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9A" w:rsidRPr="00762254" w:rsidRDefault="00A33C9A" w:rsidP="00A33C9A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762254">
        <w:rPr>
          <w:b/>
          <w:sz w:val="28"/>
          <w:szCs w:val="28"/>
        </w:rPr>
        <w:t>PÍSEMNÁ INFORMACE</w:t>
      </w:r>
    </w:p>
    <w:p w:rsidR="00A33C9A" w:rsidRDefault="00A33C9A" w:rsidP="00A33C9A">
      <w:pPr>
        <w:pStyle w:val="Nzev"/>
        <w:pBdr>
          <w:bottom w:val="single" w:sz="4" w:space="1" w:color="auto"/>
        </w:pBdr>
        <w:rPr>
          <w:sz w:val="28"/>
          <w:szCs w:val="28"/>
        </w:rPr>
      </w:pPr>
      <w:r>
        <w:rPr>
          <w:b w:val="0"/>
        </w:rPr>
        <w:t xml:space="preserve"> </w:t>
      </w:r>
      <w:r>
        <w:rPr>
          <w:sz w:val="28"/>
          <w:szCs w:val="28"/>
        </w:rPr>
        <w:t>pro 5. zasedání Z</w:t>
      </w:r>
      <w:r w:rsidRPr="002D626D">
        <w:rPr>
          <w:sz w:val="28"/>
          <w:szCs w:val="28"/>
        </w:rPr>
        <w:t xml:space="preserve">astupitelstva kraje </w:t>
      </w:r>
      <w:r>
        <w:rPr>
          <w:sz w:val="28"/>
          <w:szCs w:val="28"/>
        </w:rPr>
        <w:t>dne 28</w:t>
      </w:r>
      <w:r w:rsidRPr="00E30FD8">
        <w:rPr>
          <w:sz w:val="28"/>
          <w:szCs w:val="28"/>
        </w:rPr>
        <w:t xml:space="preserve">. </w:t>
      </w:r>
      <w:r>
        <w:rPr>
          <w:sz w:val="28"/>
          <w:szCs w:val="28"/>
        </w:rPr>
        <w:t>5</w:t>
      </w:r>
      <w:r w:rsidRPr="00E30FD8">
        <w:rPr>
          <w:sz w:val="28"/>
          <w:szCs w:val="28"/>
        </w:rPr>
        <w:t>.</w:t>
      </w:r>
      <w:r>
        <w:rPr>
          <w:sz w:val="28"/>
          <w:szCs w:val="28"/>
        </w:rPr>
        <w:t xml:space="preserve"> 2013</w:t>
      </w:r>
    </w:p>
    <w:p w:rsidR="00A33C9A" w:rsidRDefault="00A33C9A" w:rsidP="00A33C9A">
      <w:pPr>
        <w:jc w:val="both"/>
        <w:rPr>
          <w:b/>
        </w:rPr>
      </w:pPr>
    </w:p>
    <w:p w:rsidR="00A33C9A" w:rsidRDefault="00A33C9A" w:rsidP="00A33C9A">
      <w:pPr>
        <w:jc w:val="both"/>
        <w:rPr>
          <w:b/>
        </w:rPr>
      </w:pPr>
    </w:p>
    <w:p w:rsidR="00A33C9A" w:rsidRDefault="00A33C9A" w:rsidP="00A33C9A">
      <w:pPr>
        <w:jc w:val="both"/>
        <w:rPr>
          <w:b/>
        </w:rPr>
      </w:pPr>
    </w:p>
    <w:p w:rsidR="00A33C9A" w:rsidRDefault="00A33C9A" w:rsidP="00A33C9A">
      <w:pPr>
        <w:jc w:val="both"/>
        <w:rPr>
          <w:b/>
        </w:rPr>
      </w:pPr>
    </w:p>
    <w:p w:rsidR="00A33C9A" w:rsidRDefault="00A33C9A" w:rsidP="00A33C9A">
      <w:pPr>
        <w:jc w:val="both"/>
        <w:rPr>
          <w:b/>
        </w:rPr>
      </w:pPr>
    </w:p>
    <w:p w:rsidR="00A33C9A" w:rsidRDefault="00A33C9A" w:rsidP="00A33C9A">
      <w:pPr>
        <w:jc w:val="both"/>
        <w:rPr>
          <w:b/>
        </w:rPr>
      </w:pPr>
    </w:p>
    <w:p w:rsidR="00A33C9A" w:rsidRDefault="00A33C9A" w:rsidP="00A33C9A">
      <w:pPr>
        <w:jc w:val="both"/>
        <w:rPr>
          <w:b/>
        </w:rPr>
      </w:pPr>
    </w:p>
    <w:p w:rsidR="00A33C9A" w:rsidRDefault="00A33C9A" w:rsidP="00A33C9A">
      <w:pPr>
        <w:jc w:val="both"/>
        <w:rPr>
          <w:b/>
        </w:rPr>
      </w:pPr>
    </w:p>
    <w:p w:rsidR="00A33C9A" w:rsidRDefault="00A33C9A" w:rsidP="00A33C9A">
      <w:pPr>
        <w:jc w:val="both"/>
        <w:rPr>
          <w:b/>
        </w:rPr>
      </w:pPr>
    </w:p>
    <w:p w:rsidR="00A33C9A" w:rsidRDefault="00A33C9A" w:rsidP="00A33C9A">
      <w:pPr>
        <w:jc w:val="both"/>
        <w:rPr>
          <w:b/>
        </w:rPr>
      </w:pPr>
    </w:p>
    <w:p w:rsidR="00A33C9A" w:rsidRDefault="00A33C9A" w:rsidP="00A33C9A">
      <w:pPr>
        <w:jc w:val="both"/>
        <w:rPr>
          <w:b/>
        </w:rPr>
      </w:pPr>
    </w:p>
    <w:p w:rsidR="00A33C9A" w:rsidRDefault="00A33C9A" w:rsidP="00A33C9A">
      <w:pPr>
        <w:jc w:val="both"/>
        <w:rPr>
          <w:b/>
        </w:rPr>
      </w:pPr>
    </w:p>
    <w:p w:rsidR="00A33C9A" w:rsidRDefault="00A33C9A" w:rsidP="00A33C9A">
      <w:pPr>
        <w:jc w:val="both"/>
        <w:rPr>
          <w:b/>
        </w:rPr>
      </w:pPr>
    </w:p>
    <w:p w:rsidR="00A33C9A" w:rsidRDefault="00A33C9A" w:rsidP="00A33C9A">
      <w:pPr>
        <w:jc w:val="both"/>
        <w:rPr>
          <w:b/>
        </w:rPr>
      </w:pPr>
    </w:p>
    <w:p w:rsidR="00A33C9A" w:rsidRDefault="00797BCF" w:rsidP="00797BCF">
      <w:pPr>
        <w:jc w:val="center"/>
        <w:rPr>
          <w:b/>
        </w:rPr>
      </w:pPr>
      <w:r>
        <w:rPr>
          <w:b/>
        </w:rPr>
        <w:t>Změna platu ředitele Zdravotnické záchranné služby Libereckého kraje, příspěvkové organizace</w:t>
      </w:r>
      <w:r w:rsidR="00417BA5">
        <w:rPr>
          <w:b/>
        </w:rPr>
        <w:t xml:space="preserve">, Protokol </w:t>
      </w:r>
      <w:proofErr w:type="gramStart"/>
      <w:r w:rsidR="00417BA5">
        <w:rPr>
          <w:b/>
        </w:rPr>
        <w:t>č.j.</w:t>
      </w:r>
      <w:proofErr w:type="gramEnd"/>
      <w:r w:rsidR="00417BA5">
        <w:rPr>
          <w:b/>
        </w:rPr>
        <w:t xml:space="preserve">: OK-23/13 – po námitkách o výsledku kontroly provedené u Zdravotnické záchranné služby Libereckého kraje, </w:t>
      </w:r>
      <w:proofErr w:type="spellStart"/>
      <w:proofErr w:type="gramStart"/>
      <w:r w:rsidR="00417BA5">
        <w:rPr>
          <w:b/>
        </w:rPr>
        <w:t>p.o</w:t>
      </w:r>
      <w:proofErr w:type="spellEnd"/>
      <w:r w:rsidR="00417BA5">
        <w:rPr>
          <w:b/>
        </w:rPr>
        <w:t>.</w:t>
      </w:r>
      <w:proofErr w:type="gramEnd"/>
    </w:p>
    <w:p w:rsidR="00A33C9A" w:rsidRDefault="00A33C9A" w:rsidP="00A33C9A">
      <w:pPr>
        <w:jc w:val="both"/>
        <w:rPr>
          <w:b/>
        </w:rPr>
      </w:pPr>
    </w:p>
    <w:p w:rsidR="00A33C9A" w:rsidRDefault="00A33C9A" w:rsidP="00A33C9A">
      <w:pPr>
        <w:jc w:val="center"/>
        <w:rPr>
          <w:b/>
        </w:rPr>
      </w:pPr>
    </w:p>
    <w:p w:rsidR="00A33C9A" w:rsidRDefault="00A33C9A" w:rsidP="00A33C9A">
      <w:pPr>
        <w:jc w:val="center"/>
        <w:rPr>
          <w:b/>
        </w:rPr>
      </w:pPr>
    </w:p>
    <w:p w:rsidR="00A33C9A" w:rsidRDefault="00A33C9A" w:rsidP="00A33C9A">
      <w:pPr>
        <w:jc w:val="center"/>
        <w:rPr>
          <w:b/>
        </w:rPr>
      </w:pPr>
    </w:p>
    <w:p w:rsidR="00A33C9A" w:rsidRDefault="00BD0D73" w:rsidP="00A33C9A">
      <w:pPr>
        <w:jc w:val="center"/>
        <w:rPr>
          <w:b/>
        </w:rPr>
      </w:pPr>
      <w:r>
        <w:rPr>
          <w:b/>
        </w:rPr>
        <w:t>39 h)</w:t>
      </w:r>
    </w:p>
    <w:p w:rsidR="00A33C9A" w:rsidRDefault="00A33C9A" w:rsidP="00A33C9A">
      <w:pPr>
        <w:jc w:val="center"/>
        <w:rPr>
          <w:b/>
        </w:rPr>
      </w:pPr>
    </w:p>
    <w:p w:rsidR="00A33C9A" w:rsidRDefault="00A33C9A" w:rsidP="00A33C9A">
      <w:pPr>
        <w:jc w:val="center"/>
        <w:rPr>
          <w:b/>
        </w:rPr>
      </w:pPr>
    </w:p>
    <w:p w:rsidR="00A33C9A" w:rsidRDefault="00A33C9A" w:rsidP="00A33C9A">
      <w:pPr>
        <w:jc w:val="center"/>
        <w:rPr>
          <w:b/>
        </w:rPr>
      </w:pPr>
    </w:p>
    <w:p w:rsidR="00A33C9A" w:rsidRDefault="00A33C9A" w:rsidP="00A33C9A">
      <w:pPr>
        <w:jc w:val="center"/>
        <w:rPr>
          <w:b/>
        </w:rPr>
      </w:pPr>
    </w:p>
    <w:p w:rsidR="00A33C9A" w:rsidRDefault="00A33C9A" w:rsidP="00A33C9A">
      <w:pPr>
        <w:jc w:val="center"/>
        <w:rPr>
          <w:b/>
        </w:rPr>
      </w:pPr>
    </w:p>
    <w:p w:rsidR="00A33C9A" w:rsidRDefault="00A33C9A" w:rsidP="00A33C9A">
      <w:pPr>
        <w:jc w:val="center"/>
        <w:rPr>
          <w:b/>
        </w:rPr>
      </w:pPr>
    </w:p>
    <w:p w:rsidR="00A33C9A" w:rsidRDefault="00A33C9A" w:rsidP="00A33C9A">
      <w:pPr>
        <w:jc w:val="center"/>
        <w:rPr>
          <w:b/>
        </w:rPr>
      </w:pPr>
    </w:p>
    <w:p w:rsidR="00A33C9A" w:rsidRDefault="00A33C9A" w:rsidP="00A33C9A">
      <w:pPr>
        <w:jc w:val="center"/>
        <w:rPr>
          <w:b/>
        </w:rPr>
      </w:pPr>
    </w:p>
    <w:p w:rsidR="00A33C9A" w:rsidRDefault="00A33C9A" w:rsidP="00A33C9A">
      <w:pPr>
        <w:jc w:val="center"/>
        <w:rPr>
          <w:b/>
        </w:rPr>
      </w:pPr>
    </w:p>
    <w:p w:rsidR="00A33C9A" w:rsidRDefault="00A33C9A" w:rsidP="00A33C9A">
      <w:pPr>
        <w:jc w:val="center"/>
        <w:rPr>
          <w:b/>
        </w:rPr>
      </w:pPr>
    </w:p>
    <w:p w:rsidR="00A33C9A" w:rsidRDefault="00A33C9A" w:rsidP="00A33C9A">
      <w:pPr>
        <w:jc w:val="center"/>
        <w:rPr>
          <w:b/>
        </w:rPr>
      </w:pPr>
    </w:p>
    <w:p w:rsidR="00A33C9A" w:rsidRPr="002077E4" w:rsidRDefault="00A33C9A" w:rsidP="007413F2">
      <w:pPr>
        <w:rPr>
          <w:b/>
        </w:rPr>
      </w:pPr>
    </w:p>
    <w:tbl>
      <w:tblPr>
        <w:tblpPr w:leftFromText="141" w:rightFromText="141" w:vertAnchor="text" w:horzAnchor="margin" w:tblpY="16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A33C9A" w:rsidTr="00015CDE">
        <w:tc>
          <w:tcPr>
            <w:tcW w:w="2050" w:type="dxa"/>
            <w:shd w:val="clear" w:color="auto" w:fill="auto"/>
          </w:tcPr>
          <w:p w:rsidR="00A33C9A" w:rsidRDefault="00A33C9A" w:rsidP="00015CDE">
            <w:pPr>
              <w:spacing w:after="100" w:afterAutospacing="1"/>
            </w:pPr>
            <w:r>
              <w:t>Důvod předložení:</w:t>
            </w:r>
          </w:p>
        </w:tc>
        <w:tc>
          <w:tcPr>
            <w:tcW w:w="7160" w:type="dxa"/>
            <w:shd w:val="clear" w:color="auto" w:fill="auto"/>
          </w:tcPr>
          <w:p w:rsidR="00A33C9A" w:rsidRDefault="00A33C9A" w:rsidP="00BD0D73">
            <w:pPr>
              <w:pStyle w:val="Zhlav"/>
              <w:tabs>
                <w:tab w:val="left" w:pos="708"/>
              </w:tabs>
              <w:spacing w:after="100" w:afterAutospacing="1"/>
            </w:pPr>
            <w:r>
              <w:t xml:space="preserve">usnesení Rady kraje č. </w:t>
            </w:r>
            <w:r w:rsidR="00BD0D73">
              <w:t>729</w:t>
            </w:r>
            <w:r>
              <w:t xml:space="preserve">/13/RK ze dne </w:t>
            </w:r>
            <w:r w:rsidR="005513D7">
              <w:t>7</w:t>
            </w:r>
            <w:r>
              <w:t xml:space="preserve">. </w:t>
            </w:r>
            <w:r w:rsidR="005513D7">
              <w:t>5</w:t>
            </w:r>
            <w:r>
              <w:t>. 2013</w:t>
            </w:r>
          </w:p>
        </w:tc>
      </w:tr>
      <w:tr w:rsidR="00A33C9A" w:rsidTr="00015CDE">
        <w:tc>
          <w:tcPr>
            <w:tcW w:w="2050" w:type="dxa"/>
            <w:shd w:val="clear" w:color="auto" w:fill="auto"/>
          </w:tcPr>
          <w:p w:rsidR="00A33C9A" w:rsidRDefault="00A33C9A" w:rsidP="00015CDE">
            <w:pPr>
              <w:spacing w:after="100" w:afterAutospacing="1"/>
            </w:pPr>
          </w:p>
        </w:tc>
        <w:tc>
          <w:tcPr>
            <w:tcW w:w="7160" w:type="dxa"/>
            <w:shd w:val="clear" w:color="auto" w:fill="auto"/>
          </w:tcPr>
          <w:p w:rsidR="00A33C9A" w:rsidRDefault="00A33C9A" w:rsidP="00015CDE">
            <w:pPr>
              <w:spacing w:after="100" w:afterAutospacing="1"/>
            </w:pPr>
          </w:p>
        </w:tc>
      </w:tr>
      <w:tr w:rsidR="005513D7" w:rsidTr="00015CDE">
        <w:tc>
          <w:tcPr>
            <w:tcW w:w="2050" w:type="dxa"/>
            <w:shd w:val="clear" w:color="auto" w:fill="auto"/>
          </w:tcPr>
          <w:p w:rsidR="005513D7" w:rsidRDefault="005513D7" w:rsidP="00015CDE">
            <w:pPr>
              <w:spacing w:after="100" w:afterAutospacing="1"/>
            </w:pPr>
            <w:r>
              <w:t>Zpracoval:</w:t>
            </w:r>
          </w:p>
        </w:tc>
        <w:tc>
          <w:tcPr>
            <w:tcW w:w="7160" w:type="dxa"/>
            <w:shd w:val="clear" w:color="auto" w:fill="auto"/>
          </w:tcPr>
          <w:p w:rsidR="005513D7" w:rsidRDefault="005513D7" w:rsidP="00015CDE">
            <w:r>
              <w:t>Ing. Naďa Veselá</w:t>
            </w:r>
          </w:p>
        </w:tc>
      </w:tr>
      <w:tr w:rsidR="005513D7" w:rsidTr="00015CDE">
        <w:tc>
          <w:tcPr>
            <w:tcW w:w="2050" w:type="dxa"/>
            <w:shd w:val="clear" w:color="auto" w:fill="auto"/>
          </w:tcPr>
          <w:p w:rsidR="005513D7" w:rsidRDefault="005513D7" w:rsidP="00015CDE">
            <w:pPr>
              <w:spacing w:after="100" w:afterAutospacing="1"/>
            </w:pPr>
          </w:p>
        </w:tc>
        <w:tc>
          <w:tcPr>
            <w:tcW w:w="7160" w:type="dxa"/>
            <w:shd w:val="clear" w:color="auto" w:fill="auto"/>
          </w:tcPr>
          <w:p w:rsidR="005513D7" w:rsidRDefault="005513D7" w:rsidP="00015CDE">
            <w:r>
              <w:t>odbor zdravotnictví</w:t>
            </w:r>
          </w:p>
          <w:p w:rsidR="007413F2" w:rsidRDefault="007413F2" w:rsidP="00015CDE"/>
          <w:p w:rsidR="007413F2" w:rsidRDefault="007413F2" w:rsidP="00015CDE">
            <w:r>
              <w:t>Mgr. Petra Řepíková</w:t>
            </w:r>
          </w:p>
          <w:p w:rsidR="007413F2" w:rsidRDefault="007413F2" w:rsidP="00015CDE">
            <w:r>
              <w:t>vedoucí odboru kontroly</w:t>
            </w:r>
          </w:p>
        </w:tc>
      </w:tr>
      <w:tr w:rsidR="00A33C9A" w:rsidTr="00015CDE">
        <w:tc>
          <w:tcPr>
            <w:tcW w:w="2050" w:type="dxa"/>
            <w:shd w:val="clear" w:color="auto" w:fill="auto"/>
          </w:tcPr>
          <w:p w:rsidR="00A33C9A" w:rsidRDefault="00A33C9A" w:rsidP="00015CDE">
            <w:pPr>
              <w:spacing w:after="100" w:afterAutospacing="1"/>
            </w:pPr>
          </w:p>
        </w:tc>
        <w:tc>
          <w:tcPr>
            <w:tcW w:w="7160" w:type="dxa"/>
            <w:shd w:val="clear" w:color="auto" w:fill="auto"/>
          </w:tcPr>
          <w:p w:rsidR="00A33C9A" w:rsidRDefault="00A33C9A" w:rsidP="00015CDE">
            <w:pPr>
              <w:spacing w:after="100" w:afterAutospacing="1"/>
            </w:pPr>
          </w:p>
        </w:tc>
      </w:tr>
      <w:tr w:rsidR="00A33C9A" w:rsidTr="00015CDE">
        <w:tc>
          <w:tcPr>
            <w:tcW w:w="2050" w:type="dxa"/>
            <w:shd w:val="clear" w:color="auto" w:fill="auto"/>
          </w:tcPr>
          <w:p w:rsidR="00A33C9A" w:rsidRDefault="00A33C9A" w:rsidP="00015CDE">
            <w:pPr>
              <w:spacing w:after="100" w:afterAutospacing="1"/>
            </w:pPr>
            <w:r>
              <w:t>Předkládá:</w:t>
            </w:r>
          </w:p>
        </w:tc>
        <w:tc>
          <w:tcPr>
            <w:tcW w:w="7160" w:type="dxa"/>
            <w:shd w:val="clear" w:color="auto" w:fill="auto"/>
          </w:tcPr>
          <w:p w:rsidR="00A33C9A" w:rsidRDefault="00A33C9A" w:rsidP="00015CDE">
            <w:pPr>
              <w:spacing w:after="100" w:afterAutospacing="1"/>
            </w:pPr>
            <w:r>
              <w:t xml:space="preserve">Zuzana </w:t>
            </w:r>
            <w:proofErr w:type="gramStart"/>
            <w:r>
              <w:t>Kocumová,  statutární</w:t>
            </w:r>
            <w:proofErr w:type="gramEnd"/>
            <w:r>
              <w:t xml:space="preserve"> náměstkyně hejtmana, pověřená vedením resortu zdravotnictví, tělovýchovy a sportu</w:t>
            </w:r>
          </w:p>
        </w:tc>
      </w:tr>
      <w:tr w:rsidR="00A33C9A" w:rsidTr="00015CDE">
        <w:tc>
          <w:tcPr>
            <w:tcW w:w="2050" w:type="dxa"/>
            <w:shd w:val="clear" w:color="auto" w:fill="auto"/>
          </w:tcPr>
          <w:p w:rsidR="00A33C9A" w:rsidRDefault="00A33C9A" w:rsidP="00015CDE">
            <w:pPr>
              <w:spacing w:after="100" w:afterAutospacing="1"/>
            </w:pPr>
          </w:p>
        </w:tc>
        <w:tc>
          <w:tcPr>
            <w:tcW w:w="7160" w:type="dxa"/>
            <w:shd w:val="clear" w:color="auto" w:fill="auto"/>
          </w:tcPr>
          <w:p w:rsidR="00A33C9A" w:rsidRDefault="00A33C9A" w:rsidP="00015CDE">
            <w:pPr>
              <w:spacing w:after="100" w:afterAutospacing="1"/>
            </w:pPr>
          </w:p>
        </w:tc>
      </w:tr>
    </w:tbl>
    <w:p w:rsidR="00607F58" w:rsidRDefault="00607F58"/>
    <w:p w:rsidR="00607F58" w:rsidRDefault="00607F58">
      <w:pPr>
        <w:spacing w:after="200" w:line="276" w:lineRule="auto"/>
      </w:pPr>
      <w:r>
        <w:br w:type="page"/>
      </w:r>
    </w:p>
    <w:p w:rsidR="00607F58" w:rsidRDefault="00607F58" w:rsidP="00607F58">
      <w:pPr>
        <w:jc w:val="center"/>
        <w:outlineLvl w:val="0"/>
        <w:rPr>
          <w:b/>
          <w:sz w:val="32"/>
          <w:szCs w:val="32"/>
        </w:rPr>
      </w:pPr>
      <w:r w:rsidRPr="006B5770">
        <w:rPr>
          <w:b/>
          <w:sz w:val="32"/>
          <w:szCs w:val="32"/>
        </w:rPr>
        <w:lastRenderedPageBreak/>
        <w:t>Důvodová</w:t>
      </w:r>
      <w:smartTag w:uri="urn:schemas-microsoft-com:office:smarttags" w:element="PersonName">
        <w:r w:rsidRPr="006B5770">
          <w:rPr>
            <w:b/>
            <w:sz w:val="32"/>
            <w:szCs w:val="32"/>
          </w:rPr>
          <w:t xml:space="preserve"> </w:t>
        </w:r>
      </w:smartTag>
      <w:r w:rsidRPr="006B5770">
        <w:rPr>
          <w:b/>
          <w:sz w:val="32"/>
          <w:szCs w:val="32"/>
        </w:rPr>
        <w:t>zpráva</w:t>
      </w:r>
    </w:p>
    <w:p w:rsidR="00E5614F" w:rsidRDefault="00E5614F" w:rsidP="00607F58">
      <w:pPr>
        <w:jc w:val="center"/>
        <w:outlineLvl w:val="0"/>
        <w:rPr>
          <w:b/>
          <w:sz w:val="32"/>
          <w:szCs w:val="32"/>
        </w:rPr>
      </w:pPr>
    </w:p>
    <w:p w:rsidR="00607F58" w:rsidRDefault="00607F58" w:rsidP="00607F58">
      <w:pPr>
        <w:jc w:val="both"/>
        <w:outlineLvl w:val="0"/>
      </w:pPr>
      <w:r w:rsidRPr="00900C1B">
        <w:t xml:space="preserve">V souladu s bodem 4. Článku IV. Směrnice Rady </w:t>
      </w:r>
      <w:r>
        <w:t xml:space="preserve">Libereckého kraje č. 01/2007 k platovým poměrům ředitelů příspěvkových organizací zřizovaných Libereckým krajem (porušení obecné závazných právních předpisů) </w:t>
      </w:r>
      <w:r w:rsidR="00BA78A2">
        <w:t>schválila Rada</w:t>
      </w:r>
      <w:r>
        <w:t xml:space="preserve"> kraje návrh na odejmutí osobního příplatku Bc. Stanislavu </w:t>
      </w:r>
      <w:proofErr w:type="spellStart"/>
      <w:r>
        <w:t>Mackovíkovi</w:t>
      </w:r>
      <w:proofErr w:type="spellEnd"/>
      <w:r>
        <w:t xml:space="preserve"> řediteli Zdravotnické záchranné služby LK,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607F58" w:rsidRDefault="00607F58" w:rsidP="00607F58">
      <w:pPr>
        <w:jc w:val="both"/>
        <w:outlineLvl w:val="0"/>
      </w:pPr>
      <w:r>
        <w:t>Důvodem odejmutí osobního příplatku je výsledek kontroly Zdravotnické záchranné služby Libereckého kraje, která byla provedena odborem kontroly Krajského úřadu Libereckého kraje u výše uvedené organizace v době od 22. do 27. března 2013. O výsledku kontroly byli členové Rady Libereckého kraje informování na poradě uvolněných radních dne 29. 4. 2013 a dále na 9. Zasedání rady Libereckého kraje dne 7. 5. 2013.</w:t>
      </w:r>
    </w:p>
    <w:p w:rsidR="00607F58" w:rsidRDefault="00607F58" w:rsidP="00607F58">
      <w:pPr>
        <w:jc w:val="both"/>
        <w:outlineLvl w:val="0"/>
      </w:pPr>
    </w:p>
    <w:p w:rsidR="00607F58" w:rsidRDefault="00607F58" w:rsidP="00607F58">
      <w:pPr>
        <w:jc w:val="both"/>
        <w:outlineLvl w:val="0"/>
      </w:pPr>
      <w:r>
        <w:t>Při kontrole byly zjištěny tyto závažné nedostatky, které je nutné bezodkladně napravit.</w:t>
      </w:r>
    </w:p>
    <w:p w:rsidR="00607F58" w:rsidRDefault="00607F58" w:rsidP="00607F58">
      <w:pPr>
        <w:jc w:val="both"/>
        <w:outlineLvl w:val="0"/>
      </w:pPr>
    </w:p>
    <w:p w:rsidR="00607F58" w:rsidRDefault="00607F58" w:rsidP="00607F5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Organizací přijaté dary byly schváleny zřizovatelem až po jejich přijetí. P</w:t>
      </w:r>
      <w:r w:rsidRPr="00236CD5">
        <w:rPr>
          <w:b/>
        </w:rPr>
        <w:t>orušení § 27 odst. 5 písm. b) zákona č. 250/2000 Sb., o rozpočtových</w:t>
      </w:r>
      <w:r>
        <w:rPr>
          <w:b/>
        </w:rPr>
        <w:t xml:space="preserve"> pravidlech územních rozpočtů.</w:t>
      </w:r>
    </w:p>
    <w:p w:rsidR="00607F58" w:rsidRDefault="00607F58" w:rsidP="00607F58">
      <w:pPr>
        <w:numPr>
          <w:ilvl w:val="0"/>
          <w:numId w:val="1"/>
        </w:numPr>
        <w:jc w:val="both"/>
        <w:rPr>
          <w:b/>
        </w:rPr>
      </w:pPr>
      <w:r w:rsidRPr="0018768C">
        <w:rPr>
          <w:b/>
        </w:rPr>
        <w:t>Organizace v případě vyplácení mimořádných odměn nepostupuje v souladu s § 134 a 134a zákoníku práce, odměny nemají charakter mimořádnosti</w:t>
      </w:r>
      <w:r>
        <w:rPr>
          <w:b/>
        </w:rPr>
        <w:t>.</w:t>
      </w:r>
    </w:p>
    <w:p w:rsidR="00607F58" w:rsidRPr="0018768C" w:rsidRDefault="00607F58" w:rsidP="00607F58">
      <w:pPr>
        <w:numPr>
          <w:ilvl w:val="0"/>
          <w:numId w:val="1"/>
        </w:numPr>
        <w:jc w:val="both"/>
        <w:rPr>
          <w:b/>
        </w:rPr>
      </w:pPr>
      <w:r w:rsidRPr="0018768C">
        <w:rPr>
          <w:b/>
        </w:rPr>
        <w:t>Organizace při přiznání osobních příplatků neprovádí u většiny zaměstnanců hodnocení, a to ani v případě osobních příplatků až do výše 100% platového tarifu, osobní příplatky nejsou součástí platového výměru. Organizace nepostupuje v souladu s § 131 a § 136 zákoníku práce.</w:t>
      </w:r>
    </w:p>
    <w:p w:rsidR="00607F58" w:rsidRPr="00736961" w:rsidRDefault="00607F58" w:rsidP="00607F5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Organizace porušuje § 90 až 92 zákoníku práce tím, že nedodržuje dobu nepřetržitého odpočinku mezi směnami a nepřetržitého odpočinku v týdnu.</w:t>
      </w:r>
    </w:p>
    <w:p w:rsidR="00607F58" w:rsidRDefault="00607F58" w:rsidP="00607F58">
      <w:pPr>
        <w:jc w:val="both"/>
        <w:outlineLvl w:val="0"/>
      </w:pPr>
    </w:p>
    <w:p w:rsidR="00607F58" w:rsidRDefault="00607F58" w:rsidP="00607F58">
      <w:pPr>
        <w:jc w:val="both"/>
        <w:outlineLvl w:val="0"/>
      </w:pPr>
    </w:p>
    <w:p w:rsidR="00607F58" w:rsidRPr="003F2BB6" w:rsidRDefault="00607F58" w:rsidP="00607F58">
      <w:pPr>
        <w:jc w:val="both"/>
      </w:pPr>
      <w:r w:rsidRPr="003F2BB6">
        <w:t xml:space="preserve">Za výše uvedená zjištění odpovídá Bc. Stanislav </w:t>
      </w:r>
      <w:proofErr w:type="spellStart"/>
      <w:r w:rsidRPr="003F2BB6">
        <w:t>Mackovík</w:t>
      </w:r>
      <w:proofErr w:type="spellEnd"/>
      <w:smartTag w:uri="urn:schemas-microsoft-com:office:smarttags" w:element="PersonName">
        <w:r w:rsidRPr="003F2BB6">
          <w:t>,</w:t>
        </w:r>
      </w:smartTag>
      <w:r w:rsidRPr="003F2BB6">
        <w:t xml:space="preserve"> ředitel PO. Dle § 18 zákona 320</w:t>
      </w:r>
      <w:r>
        <w:t xml:space="preserve"> Sb., o finanční kontrole</w:t>
      </w:r>
      <w:r w:rsidRPr="003F2BB6">
        <w:t xml:space="preserve"> je kontrolovaná osoba povinna přijm</w:t>
      </w:r>
      <w:smartTag w:uri="urn:schemas-microsoft-com:office:smarttags" w:element="PersonName">
        <w:r w:rsidRPr="003F2BB6">
          <w:t>ou</w:t>
        </w:r>
      </w:smartTag>
      <w:r w:rsidRPr="003F2BB6">
        <w:t>t opatření k odstranění nedostatků zjištěných při veřejnosprávní kontrole bez zbytečného odkladu nejpozději ve lhůtě do jednoho měsíce od ukončení kontroly a o tomto podat písemn</w:t>
      </w:r>
      <w:smartTag w:uri="urn:schemas-microsoft-com:office:smarttags" w:element="PersonName">
        <w:r w:rsidRPr="003F2BB6">
          <w:t>ou</w:t>
        </w:r>
      </w:smartTag>
      <w:r w:rsidRPr="003F2BB6">
        <w:t xml:space="preserve"> zprávu ved</w:t>
      </w:r>
      <w:smartTag w:uri="urn:schemas-microsoft-com:office:smarttags" w:element="PersonName">
        <w:r w:rsidRPr="003F2BB6">
          <w:t>ou</w:t>
        </w:r>
      </w:smartTag>
      <w:r w:rsidRPr="003F2BB6">
        <w:t>cí kontrolní skupiny na adresu Krajského úřadu Libereckého kraje</w:t>
      </w:r>
      <w:smartTag w:uri="urn:schemas-microsoft-com:office:smarttags" w:element="PersonName">
        <w:r w:rsidRPr="003F2BB6">
          <w:t>,</w:t>
        </w:r>
      </w:smartTag>
      <w:r w:rsidRPr="003F2BB6">
        <w:t xml:space="preserve"> odbor kontroly</w:t>
      </w:r>
      <w:smartTag w:uri="urn:schemas-microsoft-com:office:smarttags" w:element="PersonName">
        <w:r w:rsidRPr="003F2BB6">
          <w:t>,</w:t>
        </w:r>
      </w:smartTag>
      <w:r w:rsidRPr="003F2BB6">
        <w:t xml:space="preserve"> U Jezu 642/2a</w:t>
      </w:r>
      <w:smartTag w:uri="urn:schemas-microsoft-com:office:smarttags" w:element="PersonName">
        <w:r w:rsidRPr="003F2BB6">
          <w:t>,</w:t>
        </w:r>
      </w:smartTag>
      <w:r w:rsidRPr="003F2BB6">
        <w:t xml:space="preserve"> 461 80 Liberec.  </w:t>
      </w:r>
    </w:p>
    <w:p w:rsidR="00607F58" w:rsidRDefault="00607F58" w:rsidP="00607F58">
      <w:pPr>
        <w:jc w:val="both"/>
        <w:outlineLvl w:val="0"/>
      </w:pPr>
    </w:p>
    <w:p w:rsidR="00607F58" w:rsidRDefault="00607F58" w:rsidP="00607F58">
      <w:pPr>
        <w:jc w:val="both"/>
        <w:outlineLvl w:val="0"/>
      </w:pPr>
    </w:p>
    <w:p w:rsidR="00607F58" w:rsidRPr="00900C1B" w:rsidRDefault="00607F58" w:rsidP="00607F58">
      <w:pPr>
        <w:jc w:val="both"/>
        <w:outlineLvl w:val="0"/>
      </w:pPr>
      <w:r>
        <w:t xml:space="preserve">P01_Protokol </w:t>
      </w:r>
      <w:proofErr w:type="gramStart"/>
      <w:r>
        <w:t>č.j.</w:t>
      </w:r>
      <w:proofErr w:type="gramEnd"/>
      <w:r>
        <w:t xml:space="preserve"> OK 23/13- po námitkách</w:t>
      </w:r>
    </w:p>
    <w:p w:rsidR="00C32F46" w:rsidRDefault="00C32F46"/>
    <w:sectPr w:rsidR="00C32F46" w:rsidSect="00351015">
      <w:pgSz w:w="11906" w:h="16838" w:code="9"/>
      <w:pgMar w:top="1418" w:right="1134" w:bottom="1418" w:left="1134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BCF" w:rsidRDefault="00797BCF" w:rsidP="00797BCF">
      <w:r>
        <w:separator/>
      </w:r>
    </w:p>
  </w:endnote>
  <w:endnote w:type="continuationSeparator" w:id="0">
    <w:p w:rsidR="00797BCF" w:rsidRDefault="00797BCF" w:rsidP="0079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BCF" w:rsidRDefault="00797BCF" w:rsidP="00797BCF">
      <w:r>
        <w:separator/>
      </w:r>
    </w:p>
  </w:footnote>
  <w:footnote w:type="continuationSeparator" w:id="0">
    <w:p w:rsidR="00797BCF" w:rsidRDefault="00797BCF" w:rsidP="00797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51FD9"/>
    <w:multiLevelType w:val="hybridMultilevel"/>
    <w:tmpl w:val="562A14F6"/>
    <w:lvl w:ilvl="0" w:tplc="0405000F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9A"/>
    <w:rsid w:val="002429D1"/>
    <w:rsid w:val="00351015"/>
    <w:rsid w:val="00417BA5"/>
    <w:rsid w:val="005513D7"/>
    <w:rsid w:val="00607F58"/>
    <w:rsid w:val="007413F2"/>
    <w:rsid w:val="0079225F"/>
    <w:rsid w:val="00797BCF"/>
    <w:rsid w:val="00901359"/>
    <w:rsid w:val="00A33C9A"/>
    <w:rsid w:val="00BA78A2"/>
    <w:rsid w:val="00BD0D73"/>
    <w:rsid w:val="00C32F46"/>
    <w:rsid w:val="00E5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3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33C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33C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33C9A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A33C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97B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7BC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3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33C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33C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33C9A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A33C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97B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7BC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Bubenikova Lucie</dc:creator>
  <cp:lastModifiedBy>Bubenikova Lucie</cp:lastModifiedBy>
  <cp:revision>9</cp:revision>
  <dcterms:created xsi:type="dcterms:W3CDTF">2013-05-09T14:47:00Z</dcterms:created>
  <dcterms:modified xsi:type="dcterms:W3CDTF">2013-05-14T07:15:00Z</dcterms:modified>
</cp:coreProperties>
</file>