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4"/>
        <w:gridCol w:w="2512"/>
        <w:gridCol w:w="1100"/>
        <w:gridCol w:w="11778"/>
      </w:tblGrid>
      <w:tr w:rsidR="001A0DA8" w:rsidRPr="00513A74">
        <w:trPr>
          <w:cantSplit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2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VÝKAZ ZISKU A ZTRÁTY </w:t>
            </w:r>
          </w:p>
        </w:tc>
      </w:tr>
      <w:tr w:rsidR="001A0DA8" w:rsidRPr="00513A74">
        <w:trPr>
          <w:cantSplit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1A0DA8" w:rsidRPr="00513A74" w:rsidRDefault="00E7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7.7pt;margin-top:2pt;width:70.85pt;height:70.85pt;z-index:251657728;mso-position-horizontal-relative:text;mso-position-vertical-relative:text" o:allowincell="f">
                  <v:imagedata r:id="rId7" o:title=""/>
                </v:shape>
              </w:pict>
            </w:r>
          </w:p>
        </w:tc>
        <w:tc>
          <w:tcPr>
            <w:tcW w:w="12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územní samosprávné celky, svazky obcí, regionální rady regionu soudržnosti</w:t>
            </w:r>
          </w:p>
        </w:tc>
      </w:tr>
      <w:tr w:rsidR="001A0DA8" w:rsidRPr="00513A74">
        <w:trPr>
          <w:cantSplit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3A74">
              <w:rPr>
                <w:rFonts w:ascii="Arial" w:hAnsi="Arial" w:cs="Arial"/>
                <w:color w:val="000000"/>
                <w:sz w:val="17"/>
                <w:szCs w:val="17"/>
              </w:rPr>
              <w:t>(v Kč, s přesností na dvě desetinná místa)</w:t>
            </w:r>
          </w:p>
        </w:tc>
      </w:tr>
      <w:tr w:rsidR="001A0DA8" w:rsidRPr="00513A74">
        <w:trPr>
          <w:cantSplit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3A74">
              <w:rPr>
                <w:rFonts w:ascii="Arial" w:hAnsi="Arial" w:cs="Arial"/>
                <w:color w:val="000000"/>
                <w:sz w:val="17"/>
                <w:szCs w:val="17"/>
              </w:rPr>
              <w:t>Období:</w:t>
            </w:r>
          </w:p>
        </w:tc>
        <w:tc>
          <w:tcPr>
            <w:tcW w:w="11778" w:type="dxa"/>
            <w:tcBorders>
              <w:top w:val="nil"/>
              <w:left w:val="nil"/>
              <w:bottom w:val="nil"/>
              <w:right w:val="nil"/>
            </w:tcBorders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12 / 2012</w:t>
            </w:r>
          </w:p>
        </w:tc>
      </w:tr>
      <w:tr w:rsidR="001A0DA8" w:rsidRPr="00513A74">
        <w:trPr>
          <w:cantSplit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3A74"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778" w:type="dxa"/>
            <w:tcBorders>
              <w:top w:val="nil"/>
              <w:left w:val="nil"/>
              <w:bottom w:val="nil"/>
              <w:right w:val="nil"/>
            </w:tcBorders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70891508</w:t>
            </w:r>
          </w:p>
        </w:tc>
      </w:tr>
      <w:tr w:rsidR="001A0DA8" w:rsidRPr="00513A74">
        <w:trPr>
          <w:cantSplit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3A74">
              <w:rPr>
                <w:rFonts w:ascii="Arial" w:hAnsi="Arial" w:cs="Arial"/>
                <w:color w:val="000000"/>
                <w:sz w:val="17"/>
                <w:szCs w:val="17"/>
              </w:rPr>
              <w:t>Název:</w:t>
            </w:r>
          </w:p>
        </w:tc>
        <w:tc>
          <w:tcPr>
            <w:tcW w:w="11778" w:type="dxa"/>
            <w:tcBorders>
              <w:top w:val="nil"/>
              <w:left w:val="nil"/>
              <w:bottom w:val="nil"/>
              <w:right w:val="nil"/>
            </w:tcBorders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Liberecký kraj </w:t>
            </w:r>
          </w:p>
        </w:tc>
      </w:tr>
    </w:tbl>
    <w:p w:rsidR="001A0DA8" w:rsidRDefault="001A0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  <w:sectPr w:rsidR="001A0DA8">
          <w:headerReference w:type="default" r:id="rId8"/>
          <w:footerReference w:type="default" r:id="rId9"/>
          <w:pgSz w:w="16838" w:h="11906" w:orient="landscape"/>
          <w:pgMar w:top="566" w:right="566" w:bottom="566" w:left="566" w:header="566" w:footer="566" w:gutter="0"/>
          <w:cols w:space="708"/>
          <w:noEndnote/>
        </w:sectPr>
      </w:pPr>
    </w:p>
    <w:p w:rsidR="001A0DA8" w:rsidRDefault="001A0DA8">
      <w:pPr>
        <w:widowControl w:val="0"/>
        <w:autoSpaceDE w:val="0"/>
        <w:autoSpaceDN w:val="0"/>
        <w:adjustRightInd w:val="0"/>
        <w:spacing w:after="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04"/>
      </w:tblGrid>
      <w:tr w:rsidR="001A0DA8" w:rsidRPr="00513A74">
        <w:trPr>
          <w:cantSplit/>
        </w:trPr>
        <w:tc>
          <w:tcPr>
            <w:tcW w:w="1570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</w:tbl>
    <w:p w:rsidR="001A0DA8" w:rsidRDefault="001A0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  <w:sectPr w:rsidR="001A0DA8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6124"/>
        <w:gridCol w:w="785"/>
        <w:gridCol w:w="2042"/>
        <w:gridCol w:w="2041"/>
        <w:gridCol w:w="2042"/>
        <w:gridCol w:w="2042"/>
      </w:tblGrid>
      <w:tr w:rsidR="001A0DA8" w:rsidRPr="00513A74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13A7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lastRenderedPageBreak/>
              <w:t>Číslo</w:t>
            </w:r>
          </w:p>
        </w:tc>
        <w:tc>
          <w:tcPr>
            <w:tcW w:w="61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13A7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Syntetický</w:t>
            </w:r>
          </w:p>
        </w:tc>
        <w:tc>
          <w:tcPr>
            <w:tcW w:w="40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0" w:color="000000" w:fill="FFFFFF"/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13A74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Běžné období</w:t>
            </w: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0" w:color="000000" w:fill="FFFFFF"/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13A74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Minulé období</w:t>
            </w:r>
          </w:p>
        </w:tc>
      </w:tr>
      <w:tr w:rsidR="001A0DA8" w:rsidRPr="00513A74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13A7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položky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13A7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položky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13A7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účet</w:t>
            </w:r>
          </w:p>
        </w:tc>
        <w:tc>
          <w:tcPr>
            <w:tcW w:w="204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pct10" w:color="000000" w:fill="FFFFFF"/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13A7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Hlavní činnost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pct10" w:color="000000" w:fill="FFFFFF"/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13A7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Hospodářská činnost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13A7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Hlavní činnost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13A7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Hospodářská činnost</w:t>
            </w:r>
          </w:p>
        </w:tc>
      </w:tr>
      <w:tr w:rsidR="001A0DA8" w:rsidRPr="00513A74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204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pct10" w:color="000000" w:fill="FFFFFF"/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513A74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pct10" w:color="000000" w:fill="FFFFFF"/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513A74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513A74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0"/>
                <w:szCs w:val="10"/>
              </w:rPr>
            </w:pPr>
            <w:r w:rsidRPr="00513A74">
              <w:rPr>
                <w:rFonts w:ascii="Arial" w:hAnsi="Arial" w:cs="Arial"/>
                <w:b/>
                <w:bCs/>
                <w:i/>
                <w:iCs/>
                <w:color w:val="000000"/>
                <w:sz w:val="10"/>
                <w:szCs w:val="10"/>
              </w:rPr>
              <w:t>4</w:t>
            </w:r>
          </w:p>
        </w:tc>
      </w:tr>
    </w:tbl>
    <w:p w:rsidR="001A0DA8" w:rsidRDefault="001A0DA8">
      <w:pPr>
        <w:widowControl w:val="0"/>
        <w:autoSpaceDE w:val="0"/>
        <w:autoSpaceDN w:val="0"/>
        <w:adjustRightInd w:val="0"/>
        <w:spacing w:after="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1A0DA8" w:rsidRDefault="001A0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1A0DA8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4"/>
        <w:gridCol w:w="314"/>
        <w:gridCol w:w="6438"/>
        <w:gridCol w:w="471"/>
        <w:gridCol w:w="2042"/>
        <w:gridCol w:w="2041"/>
        <w:gridCol w:w="2042"/>
        <w:gridCol w:w="2042"/>
      </w:tblGrid>
      <w:tr w:rsidR="001A0DA8" w:rsidRPr="00513A74">
        <w:trPr>
          <w:cantSplit/>
        </w:trPr>
        <w:tc>
          <w:tcPr>
            <w:tcW w:w="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513A74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lastRenderedPageBreak/>
              <w:t>A.</w:t>
            </w: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513A74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NÁKLADY CELKEM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2 696 366 580,92 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2 842 047 687,70 </w:t>
            </w: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A0DA8" w:rsidRDefault="001A0DA8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"/>
        <w:gridCol w:w="314"/>
        <w:gridCol w:w="157"/>
        <w:gridCol w:w="6438"/>
        <w:gridCol w:w="471"/>
        <w:gridCol w:w="2042"/>
        <w:gridCol w:w="2041"/>
        <w:gridCol w:w="2042"/>
        <w:gridCol w:w="2042"/>
      </w:tblGrid>
      <w:tr w:rsidR="001A0DA8" w:rsidRPr="00513A74">
        <w:trPr>
          <w:cantSplit/>
        </w:trPr>
        <w:tc>
          <w:tcPr>
            <w:tcW w:w="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Náklady z činnosti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1 306 304 630,58 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1 418 190 000,93 </w:t>
            </w: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Spotřeba materiálu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18 648 550,92 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27 425 461,35 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Spotřeba energie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10 129 537,54 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10 179 736,08 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Spotřeba jiných neskladovatelných dodávek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Prodané zboží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139 799 472,69 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120 501 036,09 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Aktivace dlouhodobého majetku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Aktivace oběžného majetku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Změna stavu zásob vlastní výroby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63 624 832,33 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69 506 364,97 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Cestovné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3 490 021,98 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3 520 975,59 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Náklady na reprezentaci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1 513 302,66 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1 394 622,13 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Aktivace vnitroorganizačních služeb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Ostatní služby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518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184 211 451,48 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248 033 175,06 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Mzdové náklady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151 974 483,00 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152 002 823,00 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Zákonné sociální pojištění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49 428 309,84 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49 914 432,00 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Jiné sociální pojištění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577 342,86 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Zákonné sociální náklady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Jiné sociální náklady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532 002,00 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Daň silniční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Daň z nemovitostí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2 820 474,00 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907 710,50 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Jiné daně a poplatky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151 100,00 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85 160,00 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Smluvní pokuty a úroky z prodlení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40 000,00 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Jiné pokuty a penále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15 941 474,05 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105,00 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Dary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543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204 791,00 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124 617 725,17 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Prodaný materiál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Manka a škody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6 868 515,78 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19 901,00 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Tvorba fondů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Odpisy dlouhodobého majetku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30 571 796,18 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Prodaný dlouhodobý nehmotný majetek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Prodaný dlouhodobý hmotný majetek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5 961 829,82 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6 907 457,99 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Prodané pozemky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2 157 089,82 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2 049 266,00 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Tvorba a zúčtování rezerv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Tvorba a zúčtování opravných položek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FF0000"/>
                <w:sz w:val="16"/>
                <w:szCs w:val="16"/>
              </w:rPr>
              <w:t>3 936,41-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3 949,41 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Náklady z vyřazených pohledávek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1 036 955,94 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290 145,00 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Náklady z drobného dlouhodobého majetku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3 071 549,37 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Ostatní náklady z činnosti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614 125 685,73 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600 257 952,59 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A0DA8" w:rsidRDefault="001A0DA8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"/>
        <w:gridCol w:w="314"/>
        <w:gridCol w:w="157"/>
        <w:gridCol w:w="6438"/>
        <w:gridCol w:w="471"/>
        <w:gridCol w:w="2042"/>
        <w:gridCol w:w="2041"/>
        <w:gridCol w:w="2042"/>
        <w:gridCol w:w="2042"/>
      </w:tblGrid>
      <w:tr w:rsidR="001A0DA8" w:rsidRPr="00513A74">
        <w:trPr>
          <w:cantSplit/>
        </w:trPr>
        <w:tc>
          <w:tcPr>
            <w:tcW w:w="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Finanční náklady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14 048 359,58 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15 573 574,91 </w:t>
            </w: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Prodané cenné papíry a podíly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Úroky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13 703 103,70 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14 750 124,55 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Kurzové ztráty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345 253,93 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208 334,17 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Náklady z přecenění reálnou hodnotou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564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Ostatní finanční náklady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569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1,95 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615 116,19 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A0DA8" w:rsidRDefault="001A0DA8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"/>
        <w:gridCol w:w="314"/>
        <w:gridCol w:w="157"/>
        <w:gridCol w:w="6438"/>
        <w:gridCol w:w="471"/>
        <w:gridCol w:w="2042"/>
        <w:gridCol w:w="2041"/>
        <w:gridCol w:w="2042"/>
        <w:gridCol w:w="2042"/>
      </w:tblGrid>
      <w:tr w:rsidR="001A0DA8" w:rsidRPr="00513A74">
        <w:trPr>
          <w:cantSplit/>
        </w:trPr>
        <w:tc>
          <w:tcPr>
            <w:tcW w:w="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Náklady na transfery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1 369 622 370,76 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1 403 696 121,86 </w:t>
            </w: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Náklady vybraných místních vládních institucí na transfery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1 369 622 370,76 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1 403 696 121,86 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A0DA8" w:rsidRDefault="001A0DA8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"/>
        <w:gridCol w:w="157"/>
        <w:gridCol w:w="157"/>
        <w:gridCol w:w="157"/>
        <w:gridCol w:w="6438"/>
        <w:gridCol w:w="471"/>
        <w:gridCol w:w="2042"/>
        <w:gridCol w:w="2041"/>
        <w:gridCol w:w="2042"/>
        <w:gridCol w:w="2042"/>
      </w:tblGrid>
      <w:tr w:rsidR="001A0DA8" w:rsidRPr="00513A74">
        <w:trPr>
          <w:cantSplit/>
        </w:trPr>
        <w:tc>
          <w:tcPr>
            <w:tcW w:w="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Daň z příjmů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6 391 220,00 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4 587 990,00 </w:t>
            </w: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Daň z příjmů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591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6 391 220,00 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4 587 990,00 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Dodatečné odvody daně z příjmů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595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513A74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B.</w:t>
            </w: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513A74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VÝNOSY CELKEM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2 991 282 606,07 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2 974 594 135,77 </w:t>
            </w: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A0DA8" w:rsidRDefault="001A0DA8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"/>
        <w:gridCol w:w="314"/>
        <w:gridCol w:w="157"/>
        <w:gridCol w:w="6438"/>
        <w:gridCol w:w="471"/>
        <w:gridCol w:w="2042"/>
        <w:gridCol w:w="2041"/>
        <w:gridCol w:w="2042"/>
        <w:gridCol w:w="2042"/>
      </w:tblGrid>
      <w:tr w:rsidR="001A0DA8" w:rsidRPr="00513A74">
        <w:trPr>
          <w:cantSplit/>
        </w:trPr>
        <w:tc>
          <w:tcPr>
            <w:tcW w:w="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Výnosy z činnosti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255 900 710,40 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251 698 642,45 </w:t>
            </w: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Výnosy z prodeje vlastních výrobků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Výnosy z prodeje služeb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1 369 934,33 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1 419 178,16 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Výnosy z pronájmu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1 098 966,75 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846 256,50 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Výnosy z prodaného zboží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139 798 902,85 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120 327 723,40 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Výnosy ze správních poplatků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1 311 330,00 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1 405 990,00 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Výnosy z místních poplatků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Jiné výnosy z vlastních výkonů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3 575 205,09 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2 512 876,56 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Smluvní pokuty a úroky z prodlení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5 895 356,20 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52 251,00 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Jiné pokuty a penále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9 033 540,57 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9 607 567,37 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Výnosy z vyřazených pohledávek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Výnosy z prodeje materiálu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336,00 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Výnosy z prodeje dlouhodobého nehmotného majetku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Výnosy z prodeje dlouhodobého hmotného majetku kromě pozemků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19 378 250,00 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16 870 475,00 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Výnosy z prodeje pozemků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647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385 939,28 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4 461 211,00 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Čerpání fondů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648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Ostatní výnosy z činnosti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74 053 285,33 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94 194 777,46 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A0DA8" w:rsidRDefault="001A0DA8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"/>
        <w:gridCol w:w="314"/>
        <w:gridCol w:w="157"/>
        <w:gridCol w:w="6438"/>
        <w:gridCol w:w="471"/>
        <w:gridCol w:w="2042"/>
        <w:gridCol w:w="2041"/>
        <w:gridCol w:w="2042"/>
        <w:gridCol w:w="2042"/>
      </w:tblGrid>
      <w:tr w:rsidR="001A0DA8" w:rsidRPr="00513A74">
        <w:trPr>
          <w:cantSplit/>
        </w:trPr>
        <w:tc>
          <w:tcPr>
            <w:tcW w:w="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Finanční výnosy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12 767 148,73 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15 517 364,88 </w:t>
            </w: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Výnosy z prodeje cenných papírů a podílů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Úroky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662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12 389 401,39 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15 460 033,37 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Kurzové zisky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377 742,73 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55 430,64 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Výnosy z přecenění reálnou hodnotou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Výnosy z dlouhodobého finančního majetku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Ostatní finanční výnosy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669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4,61 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1 900,87 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A0DA8" w:rsidRDefault="001A0DA8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"/>
        <w:gridCol w:w="314"/>
        <w:gridCol w:w="157"/>
        <w:gridCol w:w="6438"/>
        <w:gridCol w:w="471"/>
        <w:gridCol w:w="2042"/>
        <w:gridCol w:w="2041"/>
        <w:gridCol w:w="2042"/>
        <w:gridCol w:w="2042"/>
      </w:tblGrid>
      <w:tr w:rsidR="001A0DA8" w:rsidRPr="00513A74">
        <w:trPr>
          <w:cantSplit/>
        </w:trPr>
        <w:tc>
          <w:tcPr>
            <w:tcW w:w="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Výnosy z transferů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507 706 865,10 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505 292 239,05 </w:t>
            </w: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Výnosy vybraných místních vládních institucí z transferů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672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507 706 865,10 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505 292 239,05 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A0DA8" w:rsidRDefault="001A0DA8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"/>
        <w:gridCol w:w="157"/>
        <w:gridCol w:w="157"/>
        <w:gridCol w:w="157"/>
        <w:gridCol w:w="6438"/>
        <w:gridCol w:w="471"/>
        <w:gridCol w:w="2042"/>
        <w:gridCol w:w="2041"/>
        <w:gridCol w:w="2042"/>
        <w:gridCol w:w="2042"/>
      </w:tblGrid>
      <w:tr w:rsidR="001A0DA8" w:rsidRPr="00513A74">
        <w:trPr>
          <w:cantSplit/>
        </w:trPr>
        <w:tc>
          <w:tcPr>
            <w:tcW w:w="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Výnosy ze sdílených daní a poplatků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2 214 907 881,84 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2 202 085 889,39 </w:t>
            </w: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Výnosy ze sdílené daně z příjmů fyzických osob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565 011 874,50 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545 553 168,15 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Výnosy ze sdílené daně z příjmů právnických osob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682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544 317 464,84 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488 420 529,24 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Výnosy ze sdílené daně z přidané hodnoty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684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1 084 170 156,00 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1 148 978 658,00 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Výnosy ze sdílených spotřebních daní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685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Výnosy ze sdílených majetkových daní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686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Výnosy z ostatních sdílených daní a poplatků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21 408 386,50 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19 133 534,00 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513A74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C.</w:t>
            </w: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513A74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VÝSLEDEK HOSPODAŘENÍ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A0DA8" w:rsidRDefault="001A0DA8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"/>
        <w:gridCol w:w="471"/>
        <w:gridCol w:w="6438"/>
        <w:gridCol w:w="471"/>
        <w:gridCol w:w="2042"/>
        <w:gridCol w:w="2041"/>
        <w:gridCol w:w="2042"/>
        <w:gridCol w:w="2042"/>
      </w:tblGrid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Výsledek hospodaření před zdaněním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301 307 245,15 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137 134 438,07 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0DA8" w:rsidRPr="00513A74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Výsledek hospodaření běžného účetního období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294 916 025,15 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51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A74">
              <w:rPr>
                <w:rFonts w:ascii="Arial" w:hAnsi="Arial" w:cs="Arial"/>
                <w:color w:val="000000"/>
                <w:sz w:val="16"/>
                <w:szCs w:val="16"/>
              </w:rPr>
              <w:t>132 546 448,07 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A0DA8" w:rsidRPr="00513A74" w:rsidRDefault="001A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A0DA8" w:rsidRDefault="001A0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  <w:sectPr w:rsidR="001A0DA8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p w:rsidR="001A0DA8" w:rsidRDefault="00513A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* Konec sestavy *</w:t>
      </w:r>
    </w:p>
    <w:p w:rsidR="00513A74" w:rsidRDefault="00513A7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i/>
          <w:iCs/>
          <w:color w:val="000000"/>
          <w:sz w:val="2"/>
          <w:szCs w:val="2"/>
        </w:rPr>
        <w:t> </w:t>
      </w:r>
    </w:p>
    <w:sectPr w:rsidR="00513A74">
      <w:headerReference w:type="default" r:id="rId22"/>
      <w:footerReference w:type="default" r:id="rId23"/>
      <w:headerReference w:type="first" r:id="rId24"/>
      <w:footerReference w:type="first" r:id="rId25"/>
      <w:type w:val="continuous"/>
      <w:pgSz w:w="16838" w:h="11906" w:orient="landscape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A9E" w:rsidRDefault="00601A9E">
      <w:pPr>
        <w:spacing w:after="0" w:line="240" w:lineRule="auto"/>
      </w:pPr>
      <w:r>
        <w:separator/>
      </w:r>
    </w:p>
  </w:endnote>
  <w:endnote w:type="continuationSeparator" w:id="0">
    <w:p w:rsidR="00601A9E" w:rsidRDefault="0060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1A0DA8" w:rsidRPr="00513A74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11:28:02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E7357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3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1A0DA8" w:rsidRPr="00513A74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11:28:02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C5607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3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1A0DA8" w:rsidRPr="00513A74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11:28:02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C5607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3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1A0DA8" w:rsidRPr="00513A74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11:28:02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C5607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3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1A0DA8" w:rsidRPr="00513A74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11:28:02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C5607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3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1A0DA8" w:rsidRPr="00513A74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11:28:02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E7357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3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1A0DA8" w:rsidRPr="00513A74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11:28:02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C5607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3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1A0DA8" w:rsidRPr="00513A74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11:28:02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C5607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3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1A0DA8" w:rsidRPr="00513A74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11:28:02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C5607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3</w:t>
          </w: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A9E" w:rsidRDefault="00601A9E">
      <w:pPr>
        <w:spacing w:after="0" w:line="240" w:lineRule="auto"/>
      </w:pPr>
      <w:r>
        <w:separator/>
      </w:r>
    </w:p>
  </w:footnote>
  <w:footnote w:type="continuationSeparator" w:id="0">
    <w:p w:rsidR="00601A9E" w:rsidRDefault="0060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1A0DA8" w:rsidRPr="00513A74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XCRGUVUA / VUA1  (07012013 11:11 / 201301091642)</w:t>
          </w:r>
        </w:p>
      </w:tc>
    </w:tr>
    <w:tr w:rsidR="001A0DA8" w:rsidRPr="00513A74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1A0DA8" w:rsidRPr="00513A74" w:rsidRDefault="001A0DA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14"/>
      <w:gridCol w:w="2512"/>
      <w:gridCol w:w="1100"/>
      <w:gridCol w:w="11778"/>
    </w:tblGrid>
    <w:tr w:rsidR="001A0DA8" w:rsidRPr="00513A74">
      <w:trPr>
        <w:cantSplit/>
      </w:trPr>
      <w:tc>
        <w:tcPr>
          <w:tcW w:w="2826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XCRGUVUA / VUA1  (07012013 11:11 / 201301091642)</w:t>
          </w:r>
        </w:p>
      </w:tc>
    </w:tr>
    <w:tr w:rsidR="001A0DA8" w:rsidRPr="00513A74">
      <w:trPr>
        <w:cantSplit/>
      </w:trPr>
      <w:tc>
        <w:tcPr>
          <w:tcW w:w="15704" w:type="dxa"/>
          <w:gridSpan w:val="4"/>
          <w:tcBorders>
            <w:top w:val="nil"/>
            <w:left w:val="nil"/>
            <w:bottom w:val="nil"/>
            <w:right w:val="nil"/>
          </w:tcBorders>
          <w:noWrap/>
        </w:tcPr>
        <w:p w:rsidR="001A0DA8" w:rsidRPr="00513A74" w:rsidRDefault="001A0DA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  <w:tr w:rsidR="001A0DA8" w:rsidRPr="00513A74">
      <w:trPr>
        <w:cantSplit/>
      </w:trPr>
      <w:tc>
        <w:tcPr>
          <w:tcW w:w="282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A0DA8" w:rsidRPr="00513A74" w:rsidRDefault="001A0DA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  <w:tc>
        <w:tcPr>
          <w:tcW w:w="12878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 w:rsidRPr="00513A74"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 xml:space="preserve">VÝKAZ ZISKU A ZTRÁTY </w:t>
          </w:r>
        </w:p>
      </w:tc>
    </w:tr>
    <w:tr w:rsidR="001A0DA8" w:rsidRPr="00513A74">
      <w:trPr>
        <w:cantSplit/>
      </w:trPr>
      <w:tc>
        <w:tcPr>
          <w:tcW w:w="314" w:type="dxa"/>
          <w:tcBorders>
            <w:top w:val="nil"/>
            <w:left w:val="nil"/>
            <w:bottom w:val="nil"/>
            <w:right w:val="nil"/>
          </w:tcBorders>
        </w:tcPr>
        <w:p w:rsidR="001A0DA8" w:rsidRPr="00513A74" w:rsidRDefault="001A0DA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  <w:tc>
        <w:tcPr>
          <w:tcW w:w="2512" w:type="dxa"/>
          <w:tcBorders>
            <w:top w:val="nil"/>
            <w:left w:val="nil"/>
            <w:bottom w:val="nil"/>
            <w:right w:val="nil"/>
          </w:tcBorders>
        </w:tcPr>
        <w:p w:rsidR="001A0DA8" w:rsidRPr="00513A74" w:rsidRDefault="00E7357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7"/>
              <w:szCs w:val="17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7.7pt;margin-top:2pt;width:70.85pt;height:70.85pt;z-index:251657728;mso-position-horizontal-relative:text;mso-position-vertical-relative:text" o:allowincell="f">
                <v:imagedata r:id="rId1" o:title=""/>
              </v:shape>
            </w:pict>
          </w:r>
        </w:p>
      </w:tc>
      <w:tc>
        <w:tcPr>
          <w:tcW w:w="12878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513A74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územní samosprávné celky, svazky obcí, regionální rady regionu soudržnosti</w:t>
          </w:r>
        </w:p>
      </w:tc>
    </w:tr>
    <w:tr w:rsidR="001A0DA8" w:rsidRPr="00513A74">
      <w:trPr>
        <w:cantSplit/>
      </w:trPr>
      <w:tc>
        <w:tcPr>
          <w:tcW w:w="282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A0DA8" w:rsidRPr="00513A74" w:rsidRDefault="001A0DA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  <w:r w:rsidRPr="00513A74">
            <w:rPr>
              <w:rFonts w:ascii="Arial" w:hAnsi="Arial" w:cs="Arial"/>
              <w:color w:val="000000"/>
              <w:sz w:val="17"/>
              <w:szCs w:val="17"/>
            </w:rPr>
            <w:t>Období:</w:t>
          </w:r>
        </w:p>
      </w:tc>
      <w:tc>
        <w:tcPr>
          <w:tcW w:w="11778" w:type="dxa"/>
          <w:tcBorders>
            <w:top w:val="nil"/>
            <w:left w:val="nil"/>
            <w:bottom w:val="nil"/>
            <w:right w:val="nil"/>
          </w:tcBorders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513A74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12 / 2012</w:t>
          </w:r>
        </w:p>
      </w:tc>
    </w:tr>
    <w:tr w:rsidR="001A0DA8" w:rsidRPr="00513A74">
      <w:trPr>
        <w:cantSplit/>
      </w:trPr>
      <w:tc>
        <w:tcPr>
          <w:tcW w:w="282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A0DA8" w:rsidRPr="00513A74" w:rsidRDefault="001A0DA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  <w:r w:rsidRPr="00513A74">
            <w:rPr>
              <w:rFonts w:ascii="Arial" w:hAnsi="Arial" w:cs="Arial"/>
              <w:color w:val="000000"/>
              <w:sz w:val="17"/>
              <w:szCs w:val="17"/>
            </w:rPr>
            <w:t>IČO:</w:t>
          </w:r>
        </w:p>
      </w:tc>
      <w:tc>
        <w:tcPr>
          <w:tcW w:w="11778" w:type="dxa"/>
          <w:tcBorders>
            <w:top w:val="nil"/>
            <w:left w:val="nil"/>
            <w:bottom w:val="nil"/>
            <w:right w:val="nil"/>
          </w:tcBorders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513A74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70891508</w:t>
          </w:r>
        </w:p>
      </w:tc>
    </w:tr>
    <w:tr w:rsidR="001A0DA8" w:rsidRPr="00513A74">
      <w:trPr>
        <w:cantSplit/>
      </w:trPr>
      <w:tc>
        <w:tcPr>
          <w:tcW w:w="282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A0DA8" w:rsidRPr="00513A74" w:rsidRDefault="001A0DA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  <w:r w:rsidRPr="00513A74">
            <w:rPr>
              <w:rFonts w:ascii="Arial" w:hAnsi="Arial" w:cs="Arial"/>
              <w:color w:val="000000"/>
              <w:sz w:val="17"/>
              <w:szCs w:val="17"/>
            </w:rPr>
            <w:t>Název:</w:t>
          </w:r>
        </w:p>
      </w:tc>
      <w:tc>
        <w:tcPr>
          <w:tcW w:w="11778" w:type="dxa"/>
          <w:tcBorders>
            <w:top w:val="nil"/>
            <w:left w:val="nil"/>
            <w:bottom w:val="nil"/>
            <w:right w:val="nil"/>
          </w:tcBorders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513A74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Liberecký kraj 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DA8" w:rsidRDefault="001A0DA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1A0DA8" w:rsidRPr="00513A74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XCRGUVUA / VUA1  (07012013 11:11 / 201301091642)</w:t>
          </w:r>
        </w:p>
      </w:tc>
    </w:tr>
    <w:tr w:rsidR="001A0DA8" w:rsidRPr="00513A74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1A0DA8" w:rsidRPr="00513A74" w:rsidRDefault="001A0DA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DA8" w:rsidRDefault="001A0DA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8"/>
      <w:gridCol w:w="2198"/>
      <w:gridCol w:w="3926"/>
      <w:gridCol w:w="785"/>
      <w:gridCol w:w="2042"/>
      <w:gridCol w:w="2041"/>
      <w:gridCol w:w="2042"/>
      <w:gridCol w:w="2042"/>
    </w:tblGrid>
    <w:tr w:rsidR="001A0DA8" w:rsidRPr="00513A74">
      <w:trPr>
        <w:cantSplit/>
      </w:trPr>
      <w:tc>
        <w:tcPr>
          <w:tcW w:w="2826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gridSpan w:val="6"/>
          <w:tcBorders>
            <w:top w:val="nil"/>
            <w:left w:val="nil"/>
            <w:bottom w:val="single" w:sz="2" w:space="0" w:color="000000"/>
            <w:right w:val="nil"/>
          </w:tcBorders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XCRGUVUA / VUA1  (07012013 11:11 / 201301091642)</w:t>
          </w:r>
        </w:p>
      </w:tc>
    </w:tr>
    <w:tr w:rsidR="001A0DA8" w:rsidRPr="00513A74">
      <w:trPr>
        <w:cantSplit/>
      </w:trPr>
      <w:tc>
        <w:tcPr>
          <w:tcW w:w="15704" w:type="dxa"/>
          <w:gridSpan w:val="8"/>
          <w:tcBorders>
            <w:top w:val="nil"/>
            <w:left w:val="nil"/>
            <w:bottom w:val="nil"/>
            <w:right w:val="nil"/>
          </w:tcBorders>
          <w:noWrap/>
        </w:tcPr>
        <w:p w:rsidR="001A0DA8" w:rsidRPr="00513A74" w:rsidRDefault="001A0DA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  <w:tr w:rsidR="001A0DA8" w:rsidRPr="00513A74">
      <w:trPr>
        <w:cantSplit/>
      </w:trPr>
      <w:tc>
        <w:tcPr>
          <w:tcW w:w="62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Číslo</w:t>
          </w:r>
        </w:p>
      </w:tc>
      <w:tc>
        <w:tcPr>
          <w:tcW w:w="6124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1A0DA8" w:rsidRPr="00513A74" w:rsidRDefault="001A0DA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785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Syntetický</w:t>
          </w:r>
        </w:p>
      </w:tc>
      <w:tc>
        <w:tcPr>
          <w:tcW w:w="4083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shd w:val="pct10" w:color="000000" w:fill="FFFFFF"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b/>
              <w:bCs/>
              <w:i/>
              <w:iCs/>
              <w:color w:val="000000"/>
              <w:sz w:val="14"/>
              <w:szCs w:val="14"/>
            </w:rPr>
            <w:t>Běžné období</w:t>
          </w:r>
        </w:p>
      </w:tc>
      <w:tc>
        <w:tcPr>
          <w:tcW w:w="4084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shd w:val="pct10" w:color="000000" w:fill="FFFFFF"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b/>
              <w:bCs/>
              <w:i/>
              <w:iCs/>
              <w:color w:val="000000"/>
              <w:sz w:val="14"/>
              <w:szCs w:val="14"/>
            </w:rPr>
            <w:t>Minulé období</w:t>
          </w:r>
        </w:p>
      </w:tc>
    </w:tr>
    <w:tr w:rsidR="001A0DA8" w:rsidRPr="00513A74">
      <w:trPr>
        <w:cantSplit/>
      </w:trPr>
      <w:tc>
        <w:tcPr>
          <w:tcW w:w="628" w:type="dxa"/>
          <w:tcBorders>
            <w:top w:val="nil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položky</w:t>
          </w:r>
        </w:p>
      </w:tc>
      <w:tc>
        <w:tcPr>
          <w:tcW w:w="6124" w:type="dxa"/>
          <w:gridSpan w:val="2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položky</w:t>
          </w:r>
        </w:p>
      </w:tc>
      <w:tc>
        <w:tcPr>
          <w:tcW w:w="785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účet</w:t>
          </w:r>
        </w:p>
      </w:tc>
      <w:tc>
        <w:tcPr>
          <w:tcW w:w="2042" w:type="dxa"/>
          <w:tcBorders>
            <w:top w:val="nil"/>
            <w:left w:val="single" w:sz="2" w:space="0" w:color="000000"/>
            <w:bottom w:val="nil"/>
            <w:right w:val="nil"/>
          </w:tcBorders>
          <w:shd w:val="pct10" w:color="000000" w:fill="FFFFFF"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Hlavní činnost</w:t>
          </w:r>
        </w:p>
      </w:tc>
      <w:tc>
        <w:tcPr>
          <w:tcW w:w="2041" w:type="dxa"/>
          <w:tcBorders>
            <w:top w:val="nil"/>
            <w:left w:val="nil"/>
            <w:bottom w:val="nil"/>
            <w:right w:val="single" w:sz="2" w:space="0" w:color="000000"/>
          </w:tcBorders>
          <w:shd w:val="pct10" w:color="000000" w:fill="FFFFFF"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Hospodářská činnost</w:t>
          </w:r>
        </w:p>
      </w:tc>
      <w:tc>
        <w:tcPr>
          <w:tcW w:w="2042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Hlavní činnost</w:t>
          </w:r>
        </w:p>
      </w:tc>
      <w:tc>
        <w:tcPr>
          <w:tcW w:w="2042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Hospodářská činnost</w:t>
          </w:r>
        </w:p>
      </w:tc>
    </w:tr>
    <w:tr w:rsidR="001A0DA8" w:rsidRPr="00513A74">
      <w:trPr>
        <w:cantSplit/>
      </w:trPr>
      <w:tc>
        <w:tcPr>
          <w:tcW w:w="628" w:type="dxa"/>
          <w:tcBorders>
            <w:top w:val="nil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1A0DA8" w:rsidRPr="00513A74" w:rsidRDefault="001A0DA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0"/>
              <w:szCs w:val="10"/>
            </w:rPr>
          </w:pPr>
        </w:p>
      </w:tc>
      <w:tc>
        <w:tcPr>
          <w:tcW w:w="6124" w:type="dxa"/>
          <w:gridSpan w:val="2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1A0DA8" w:rsidRPr="00513A74" w:rsidRDefault="001A0DA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0"/>
              <w:szCs w:val="10"/>
            </w:rPr>
          </w:pPr>
        </w:p>
      </w:tc>
      <w:tc>
        <w:tcPr>
          <w:tcW w:w="785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1A0DA8" w:rsidRPr="00513A74" w:rsidRDefault="001A0DA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0"/>
              <w:szCs w:val="10"/>
            </w:rPr>
          </w:pPr>
        </w:p>
      </w:tc>
      <w:tc>
        <w:tcPr>
          <w:tcW w:w="2042" w:type="dxa"/>
          <w:tcBorders>
            <w:top w:val="nil"/>
            <w:left w:val="single" w:sz="2" w:space="0" w:color="000000"/>
            <w:bottom w:val="nil"/>
            <w:right w:val="nil"/>
          </w:tcBorders>
          <w:shd w:val="pct10" w:color="000000" w:fill="FFFFFF"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0"/>
              <w:szCs w:val="10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0"/>
              <w:szCs w:val="10"/>
            </w:rPr>
            <w:t>1</w:t>
          </w:r>
        </w:p>
      </w:tc>
      <w:tc>
        <w:tcPr>
          <w:tcW w:w="2041" w:type="dxa"/>
          <w:tcBorders>
            <w:top w:val="nil"/>
            <w:left w:val="nil"/>
            <w:bottom w:val="nil"/>
            <w:right w:val="single" w:sz="2" w:space="0" w:color="000000"/>
          </w:tcBorders>
          <w:shd w:val="pct10" w:color="000000" w:fill="FFFFFF"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0"/>
              <w:szCs w:val="10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0"/>
              <w:szCs w:val="10"/>
            </w:rPr>
            <w:t>2</w:t>
          </w:r>
        </w:p>
      </w:tc>
      <w:tc>
        <w:tcPr>
          <w:tcW w:w="2042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0"/>
              <w:szCs w:val="10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0"/>
              <w:szCs w:val="10"/>
            </w:rPr>
            <w:t>3</w:t>
          </w:r>
        </w:p>
      </w:tc>
      <w:tc>
        <w:tcPr>
          <w:tcW w:w="2042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i/>
              <w:iCs/>
              <w:color w:val="000000"/>
              <w:sz w:val="10"/>
              <w:szCs w:val="10"/>
            </w:rPr>
          </w:pPr>
          <w:r w:rsidRPr="00513A74">
            <w:rPr>
              <w:rFonts w:ascii="Arial" w:hAnsi="Arial" w:cs="Arial"/>
              <w:b/>
              <w:bCs/>
              <w:i/>
              <w:iCs/>
              <w:color w:val="000000"/>
              <w:sz w:val="10"/>
              <w:szCs w:val="10"/>
            </w:rPr>
            <w:t>4</w:t>
          </w:r>
        </w:p>
      </w:tc>
    </w:tr>
  </w:tbl>
  <w:p w:rsidR="001A0DA8" w:rsidRDefault="001A0DA8">
    <w:pPr>
      <w:widowControl w:val="0"/>
      <w:autoSpaceDE w:val="0"/>
      <w:autoSpaceDN w:val="0"/>
      <w:adjustRightInd w:val="0"/>
      <w:spacing w:after="0" w:line="240" w:lineRule="auto"/>
      <w:ind w:left="40" w:right="40"/>
      <w:rPr>
        <w:rFonts w:ascii="Arial" w:hAnsi="Arial" w:cs="Arial"/>
        <w:i/>
        <w:iCs/>
        <w:color w:val="000000"/>
        <w:sz w:val="14"/>
        <w:szCs w:val="1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DA8" w:rsidRDefault="001A0DA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1A0DA8" w:rsidRPr="00513A74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1A0DA8" w:rsidRPr="00513A74" w:rsidRDefault="00513A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513A7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XCRGUVUA / VUA1  (07012013 11:11 / 201301091642)</w:t>
          </w:r>
        </w:p>
      </w:tc>
    </w:tr>
    <w:tr w:rsidR="001A0DA8" w:rsidRPr="00513A74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1A0DA8" w:rsidRPr="00513A74" w:rsidRDefault="001A0DA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DA8" w:rsidRDefault="001A0DA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5D7"/>
    <w:rsid w:val="000D75D7"/>
    <w:rsid w:val="001A0DA8"/>
    <w:rsid w:val="00513A74"/>
    <w:rsid w:val="00601A9E"/>
    <w:rsid w:val="00C56075"/>
    <w:rsid w:val="00E73572"/>
    <w:rsid w:val="00F7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74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microsoft.com/office/2007/relationships/stylesWithEffects" Target="stylesWithEffect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 Jan</dc:creator>
  <cp:keywords/>
  <dc:description/>
  <cp:lastModifiedBy>Flecknova Vendulka</cp:lastModifiedBy>
  <cp:revision>2</cp:revision>
  <cp:lastPrinted>2013-05-29T09:26:00Z</cp:lastPrinted>
  <dcterms:created xsi:type="dcterms:W3CDTF">2013-06-06T07:50:00Z</dcterms:created>
  <dcterms:modified xsi:type="dcterms:W3CDTF">2013-06-06T07:50:00Z</dcterms:modified>
</cp:coreProperties>
</file>