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F15" w:rsidRDefault="00406F15" w:rsidP="00406F15">
      <w:pPr>
        <w:spacing w:before="120" w:after="12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ED7717" w:rsidRPr="00CE7FB1">
        <w:rPr>
          <w:b/>
          <w:bCs/>
          <w:sz w:val="28"/>
          <w:szCs w:val="28"/>
        </w:rPr>
        <w:t xml:space="preserve">PÍSEMNÁ INFORMACE </w:t>
      </w:r>
      <w:r w:rsidR="00ED7717">
        <w:rPr>
          <w:b/>
          <w:bCs/>
          <w:sz w:val="28"/>
          <w:szCs w:val="28"/>
        </w:rPr>
        <w:t>pro</w:t>
      </w:r>
      <w:r w:rsidR="00ED7717" w:rsidRPr="00CE7FB1">
        <w:rPr>
          <w:b/>
          <w:bCs/>
          <w:sz w:val="28"/>
          <w:szCs w:val="28"/>
        </w:rPr>
        <w:t xml:space="preserve"> </w:t>
      </w:r>
      <w:r w:rsidR="00C623A8">
        <w:rPr>
          <w:b/>
          <w:bCs/>
          <w:sz w:val="28"/>
          <w:szCs w:val="28"/>
        </w:rPr>
        <w:t>6</w:t>
      </w:r>
      <w:r w:rsidR="00ED7717">
        <w:rPr>
          <w:b/>
          <w:bCs/>
          <w:sz w:val="28"/>
          <w:szCs w:val="28"/>
        </w:rPr>
        <w:t xml:space="preserve">. </w:t>
      </w:r>
      <w:r w:rsidR="00ED7717" w:rsidRPr="00CE7FB1">
        <w:rPr>
          <w:b/>
          <w:bCs/>
          <w:sz w:val="28"/>
          <w:szCs w:val="28"/>
        </w:rPr>
        <w:t xml:space="preserve">zasedání </w:t>
      </w:r>
      <w:r w:rsidR="00ED7717">
        <w:rPr>
          <w:b/>
          <w:bCs/>
          <w:sz w:val="28"/>
          <w:szCs w:val="28"/>
        </w:rPr>
        <w:t xml:space="preserve">Zastupitelstva Libereckého </w:t>
      </w:r>
      <w:r>
        <w:rPr>
          <w:b/>
          <w:bCs/>
          <w:sz w:val="28"/>
          <w:szCs w:val="28"/>
        </w:rPr>
        <w:t xml:space="preserve">   </w:t>
      </w:r>
    </w:p>
    <w:p w:rsidR="00ED7717" w:rsidRPr="00CE7FB1" w:rsidRDefault="00ED7717" w:rsidP="00406F15">
      <w:pPr>
        <w:spacing w:before="120" w:after="1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kraje dne </w:t>
      </w:r>
      <w:r w:rsidR="00C623A8">
        <w:rPr>
          <w:b/>
          <w:bCs/>
          <w:sz w:val="28"/>
          <w:szCs w:val="28"/>
        </w:rPr>
        <w:t>24</w:t>
      </w:r>
      <w:r>
        <w:rPr>
          <w:b/>
          <w:bCs/>
          <w:sz w:val="28"/>
          <w:szCs w:val="28"/>
        </w:rPr>
        <w:t>. 0</w:t>
      </w:r>
      <w:r w:rsidR="00406F1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 201</w:t>
      </w:r>
      <w:r w:rsidR="008F2B2C">
        <w:rPr>
          <w:b/>
          <w:bCs/>
          <w:sz w:val="28"/>
          <w:szCs w:val="28"/>
        </w:rPr>
        <w:t>4</w:t>
      </w:r>
    </w:p>
    <w:p w:rsidR="00ED7717" w:rsidRDefault="00ED7717" w:rsidP="00ED7717">
      <w:pPr>
        <w:tabs>
          <w:tab w:val="right" w:pos="9072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31750</wp:posOffset>
                </wp:positionV>
                <wp:extent cx="5486400" cy="2540"/>
                <wp:effectExtent l="13970" t="6985" r="5080" b="9525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.5pt" to="45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13970" t="6985" r="5080" b="1206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"/>
            </w:pict>
          </mc:Fallback>
        </mc:AlternateContent>
      </w:r>
      <w:r>
        <w:rPr>
          <w:b/>
        </w:rPr>
        <w:t xml:space="preserve">              </w:t>
      </w: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Pr="00844821" w:rsidRDefault="00ED7717" w:rsidP="00ED7717">
      <w:pPr>
        <w:jc w:val="center"/>
        <w:rPr>
          <w:b/>
          <w:sz w:val="28"/>
          <w:szCs w:val="28"/>
        </w:rPr>
      </w:pPr>
    </w:p>
    <w:p w:rsidR="00ED7717" w:rsidRPr="00F32EB5" w:rsidRDefault="00F32EB5" w:rsidP="00ED7717">
      <w:pPr>
        <w:jc w:val="center"/>
        <w:rPr>
          <w:b/>
        </w:rPr>
      </w:pPr>
      <w:r w:rsidRPr="00F32EB5">
        <w:rPr>
          <w:b/>
        </w:rPr>
        <w:t>53</w:t>
      </w:r>
      <w:r w:rsidR="00E628C9">
        <w:rPr>
          <w:b/>
        </w:rPr>
        <w:t xml:space="preserve"> </w:t>
      </w:r>
      <w:r w:rsidRPr="00F32EB5">
        <w:rPr>
          <w:b/>
        </w:rPr>
        <w:t>n</w:t>
      </w:r>
      <w:r>
        <w:rPr>
          <w:b/>
        </w:rPr>
        <w:t>)</w:t>
      </w:r>
    </w:p>
    <w:p w:rsidR="00ED7717" w:rsidRPr="009A5CC9" w:rsidRDefault="00ED7717" w:rsidP="00ED7717">
      <w:pPr>
        <w:jc w:val="center"/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  <w:r>
        <w:rPr>
          <w:b/>
        </w:rPr>
        <w:t xml:space="preserve"> </w:t>
      </w: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Pr="00303BD6" w:rsidRDefault="00ED7717" w:rsidP="00ED7717">
      <w:pPr>
        <w:rPr>
          <w:b/>
          <w:sz w:val="28"/>
          <w:u w:val="single"/>
        </w:rPr>
      </w:pPr>
    </w:p>
    <w:p w:rsidR="00ED7717" w:rsidRPr="00303BD6" w:rsidRDefault="00303BD6" w:rsidP="00ED7717">
      <w:pPr>
        <w:jc w:val="center"/>
        <w:rPr>
          <w:b/>
          <w:sz w:val="28"/>
          <w:szCs w:val="28"/>
          <w:u w:val="single"/>
        </w:rPr>
      </w:pPr>
      <w:r w:rsidRPr="00303BD6">
        <w:rPr>
          <w:b/>
        </w:rPr>
        <w:t>Postup při sestavování Základní sítě sociálních služeb Libereckého kraje v souladu se Střednědobým plánem rozvoje sociálních služeb Libereckého kraje (2014 - 2017) a s nabytím účinnosti novely zákona č. 108/2006</w:t>
      </w:r>
      <w:r>
        <w:rPr>
          <w:b/>
        </w:rPr>
        <w:t xml:space="preserve"> Sb.</w:t>
      </w:r>
      <w:r w:rsidRPr="00303BD6">
        <w:rPr>
          <w:b/>
        </w:rPr>
        <w:t>, o sociálních službách, od 1. 1. 2015</w:t>
      </w:r>
    </w:p>
    <w:p w:rsidR="00ED7717" w:rsidRDefault="00ED7717" w:rsidP="00ED7717">
      <w:pPr>
        <w:jc w:val="center"/>
        <w:rPr>
          <w:b/>
          <w:sz w:val="28"/>
          <w:u w:val="single"/>
        </w:rPr>
      </w:pPr>
    </w:p>
    <w:p w:rsidR="00ED7717" w:rsidRDefault="00ED7717" w:rsidP="00ED7717">
      <w:pPr>
        <w:rPr>
          <w:b/>
          <w:sz w:val="28"/>
          <w:u w:val="single"/>
        </w:rPr>
      </w:pPr>
    </w:p>
    <w:p w:rsidR="00ED7717" w:rsidRDefault="00ED7717" w:rsidP="00ED7717">
      <w:pPr>
        <w:jc w:val="center"/>
        <w:rPr>
          <w:b/>
          <w:sz w:val="28"/>
          <w:u w:val="single"/>
        </w:rPr>
      </w:pPr>
    </w:p>
    <w:p w:rsidR="00ED7717" w:rsidRDefault="00ED7717" w:rsidP="00ED7717">
      <w:pPr>
        <w:jc w:val="center"/>
        <w:rPr>
          <w:b/>
          <w:sz w:val="28"/>
          <w:u w:val="single"/>
        </w:rPr>
      </w:pPr>
    </w:p>
    <w:p w:rsidR="00ED7717" w:rsidRDefault="00ED7717" w:rsidP="00ED7717">
      <w:pPr>
        <w:jc w:val="center"/>
        <w:rPr>
          <w:b/>
          <w:sz w:val="28"/>
          <w:u w:val="single"/>
        </w:rPr>
      </w:pPr>
    </w:p>
    <w:p w:rsidR="00ED7717" w:rsidRDefault="00ED7717" w:rsidP="00ED7717">
      <w:pPr>
        <w:rPr>
          <w:b/>
          <w:sz w:val="28"/>
          <w:u w:val="single"/>
        </w:rPr>
      </w:pPr>
    </w:p>
    <w:p w:rsidR="00ED7717" w:rsidRDefault="00ED7717" w:rsidP="00ED7717">
      <w:pPr>
        <w:jc w:val="center"/>
        <w:rPr>
          <w:b/>
          <w:sz w:val="28"/>
          <w:u w:val="single"/>
        </w:rPr>
      </w:pPr>
    </w:p>
    <w:p w:rsidR="00ED7717" w:rsidRDefault="00ED7717" w:rsidP="00ED7717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ED7717" w:rsidTr="00CC6B31">
        <w:tc>
          <w:tcPr>
            <w:tcW w:w="2050" w:type="dxa"/>
          </w:tcPr>
          <w:p w:rsidR="00ED7717" w:rsidRDefault="00ED7717" w:rsidP="00CC6B31">
            <w:r>
              <w:t>Důvod předložení:</w:t>
            </w:r>
          </w:p>
        </w:tc>
        <w:tc>
          <w:tcPr>
            <w:tcW w:w="7160" w:type="dxa"/>
          </w:tcPr>
          <w:p w:rsidR="00ED7717" w:rsidRDefault="00ED7717" w:rsidP="00CC6B31">
            <w:pPr>
              <w:pStyle w:val="Zhlav"/>
              <w:tabs>
                <w:tab w:val="clear" w:pos="4536"/>
                <w:tab w:val="clear" w:pos="9072"/>
              </w:tabs>
            </w:pPr>
            <w:r>
              <w:t>usnesení Rady Libereckého kraje</w:t>
            </w:r>
          </w:p>
        </w:tc>
      </w:tr>
      <w:tr w:rsidR="00ED7717" w:rsidTr="00CC6B31">
        <w:tc>
          <w:tcPr>
            <w:tcW w:w="2050" w:type="dxa"/>
          </w:tcPr>
          <w:p w:rsidR="00ED7717" w:rsidRDefault="00ED7717" w:rsidP="00CC6B31"/>
        </w:tc>
        <w:tc>
          <w:tcPr>
            <w:tcW w:w="7160" w:type="dxa"/>
          </w:tcPr>
          <w:p w:rsidR="00ED7717" w:rsidRDefault="00ED7717" w:rsidP="00CC6B31"/>
        </w:tc>
      </w:tr>
      <w:tr w:rsidR="00ED7717" w:rsidTr="00CC6B31">
        <w:tc>
          <w:tcPr>
            <w:tcW w:w="2050" w:type="dxa"/>
          </w:tcPr>
          <w:p w:rsidR="00ED7717" w:rsidRDefault="00ED7717" w:rsidP="00CC6B31">
            <w:r>
              <w:t>Zpracovala:</w:t>
            </w:r>
          </w:p>
        </w:tc>
        <w:tc>
          <w:tcPr>
            <w:tcW w:w="7160" w:type="dxa"/>
          </w:tcPr>
          <w:p w:rsidR="00ED7717" w:rsidRDefault="00C01102" w:rsidP="00CC6B31">
            <w:r>
              <w:t xml:space="preserve">Ing. </w:t>
            </w:r>
            <w:r w:rsidR="00C623A8">
              <w:t>Monika Musilová</w:t>
            </w:r>
          </w:p>
          <w:p w:rsidR="00C01102" w:rsidRPr="00BB22DB" w:rsidRDefault="00C01102" w:rsidP="00CC6B31">
            <w:pPr>
              <w:rPr>
                <w:color w:val="000000"/>
              </w:rPr>
            </w:pPr>
            <w:r>
              <w:t>zaměstnanec oddělení sociálních služeb</w:t>
            </w:r>
          </w:p>
        </w:tc>
      </w:tr>
      <w:tr w:rsidR="00ED7717" w:rsidTr="00CC6B31">
        <w:tc>
          <w:tcPr>
            <w:tcW w:w="2050" w:type="dxa"/>
          </w:tcPr>
          <w:p w:rsidR="00ED7717" w:rsidRDefault="00ED7717" w:rsidP="00CC6B31"/>
        </w:tc>
        <w:tc>
          <w:tcPr>
            <w:tcW w:w="7160" w:type="dxa"/>
          </w:tcPr>
          <w:p w:rsidR="00ED7717" w:rsidRDefault="00ED7717" w:rsidP="00CC6B31">
            <w:pPr>
              <w:jc w:val="both"/>
            </w:pPr>
          </w:p>
        </w:tc>
      </w:tr>
      <w:tr w:rsidR="00ED7717" w:rsidTr="00CC6B31">
        <w:tc>
          <w:tcPr>
            <w:tcW w:w="2050" w:type="dxa"/>
          </w:tcPr>
          <w:p w:rsidR="00ED7717" w:rsidRDefault="00ED7717" w:rsidP="00CC6B31"/>
        </w:tc>
        <w:tc>
          <w:tcPr>
            <w:tcW w:w="7160" w:type="dxa"/>
          </w:tcPr>
          <w:p w:rsidR="00ED7717" w:rsidRDefault="00ED7717" w:rsidP="00CC6B31"/>
        </w:tc>
      </w:tr>
      <w:tr w:rsidR="00ED7717" w:rsidTr="00CC6B31">
        <w:tc>
          <w:tcPr>
            <w:tcW w:w="2050" w:type="dxa"/>
          </w:tcPr>
          <w:p w:rsidR="00ED7717" w:rsidRPr="00C04E17" w:rsidRDefault="00ED7717" w:rsidP="00CC6B31">
            <w:r w:rsidRPr="00C04E17">
              <w:t>Předkládá:</w:t>
            </w:r>
          </w:p>
        </w:tc>
        <w:tc>
          <w:tcPr>
            <w:tcW w:w="7160" w:type="dxa"/>
          </w:tcPr>
          <w:p w:rsidR="00ED7717" w:rsidRDefault="00C01102" w:rsidP="005623DC">
            <w:pPr>
              <w:jc w:val="both"/>
            </w:pPr>
            <w:r>
              <w:t>Petr Tulpa</w:t>
            </w:r>
          </w:p>
          <w:p w:rsidR="00C01102" w:rsidRPr="00C04E17" w:rsidRDefault="00C01102" w:rsidP="005623DC">
            <w:pPr>
              <w:jc w:val="both"/>
            </w:pPr>
            <w:r>
              <w:t>člen rady kraje</w:t>
            </w:r>
            <w:r w:rsidR="00FF0F02">
              <w:t>, řízení resortu sociálních věcí</w:t>
            </w:r>
          </w:p>
        </w:tc>
      </w:tr>
      <w:tr w:rsidR="00ED7717" w:rsidTr="00CC6B31">
        <w:tc>
          <w:tcPr>
            <w:tcW w:w="2050" w:type="dxa"/>
          </w:tcPr>
          <w:p w:rsidR="00ED7717" w:rsidRPr="00C04E17" w:rsidRDefault="00ED7717" w:rsidP="00CC6B31"/>
        </w:tc>
        <w:tc>
          <w:tcPr>
            <w:tcW w:w="7160" w:type="dxa"/>
          </w:tcPr>
          <w:p w:rsidR="00ED7717" w:rsidRPr="00C04E17" w:rsidRDefault="00ED7717" w:rsidP="00CC6B31"/>
        </w:tc>
      </w:tr>
      <w:tr w:rsidR="00ED7717" w:rsidTr="00CC6B31">
        <w:tc>
          <w:tcPr>
            <w:tcW w:w="2050" w:type="dxa"/>
          </w:tcPr>
          <w:p w:rsidR="00ED7717" w:rsidRPr="00C04E17" w:rsidRDefault="00ED7717" w:rsidP="00CC6B31"/>
        </w:tc>
        <w:tc>
          <w:tcPr>
            <w:tcW w:w="7160" w:type="dxa"/>
          </w:tcPr>
          <w:p w:rsidR="00ED7717" w:rsidRPr="00C04E17" w:rsidRDefault="00ED7717" w:rsidP="00CC6B31">
            <w:pPr>
              <w:pStyle w:val="Nzev"/>
              <w:jc w:val="left"/>
            </w:pPr>
          </w:p>
        </w:tc>
      </w:tr>
    </w:tbl>
    <w:p w:rsidR="00ED7717" w:rsidRDefault="00ED7717" w:rsidP="00ED7717">
      <w:pPr>
        <w:pStyle w:val="Nzev"/>
        <w:jc w:val="left"/>
      </w:pPr>
      <w:r>
        <w:t xml:space="preserve">                                  </w:t>
      </w:r>
    </w:p>
    <w:p w:rsidR="00ED7717" w:rsidRDefault="00ED7717" w:rsidP="00ED7717"/>
    <w:p w:rsidR="00E101B2" w:rsidRDefault="00E101B2"/>
    <w:p w:rsidR="004C54B6" w:rsidRDefault="004C54B6"/>
    <w:p w:rsidR="004C54B6" w:rsidRDefault="004C54B6"/>
    <w:p w:rsidR="004C54B6" w:rsidRDefault="004C54B6"/>
    <w:p w:rsidR="004C54B6" w:rsidRDefault="004C54B6"/>
    <w:p w:rsidR="004C54B6" w:rsidRDefault="004C54B6"/>
    <w:p w:rsidR="004C54B6" w:rsidRPr="004C54B6" w:rsidRDefault="004C54B6" w:rsidP="004C54B6">
      <w:pPr>
        <w:spacing w:line="276" w:lineRule="auto"/>
        <w:jc w:val="center"/>
        <w:rPr>
          <w:b/>
        </w:rPr>
      </w:pPr>
      <w:r>
        <w:rPr>
          <w:b/>
        </w:rPr>
        <w:lastRenderedPageBreak/>
        <w:t>Důvodová zpráva</w:t>
      </w:r>
    </w:p>
    <w:p w:rsidR="004C54B6" w:rsidRDefault="004C54B6" w:rsidP="004C54B6">
      <w:pPr>
        <w:spacing w:line="276" w:lineRule="auto"/>
        <w:jc w:val="both"/>
      </w:pPr>
    </w:p>
    <w:p w:rsidR="004C54B6" w:rsidRDefault="004C54B6" w:rsidP="004C54B6">
      <w:pPr>
        <w:spacing w:line="276" w:lineRule="auto"/>
        <w:jc w:val="both"/>
      </w:pPr>
      <w:r>
        <w:t xml:space="preserve">Dne 2. 6. 2014 byl projednán materiál k Postupu sestavování Základní sítě sociálních služeb na poradě uvolněných radních. Dne 5. 6. 2014 byl schválen </w:t>
      </w:r>
      <w:r w:rsidR="00122149">
        <w:t>u</w:t>
      </w:r>
      <w:r>
        <w:t xml:space="preserve">snesením č. </w:t>
      </w:r>
      <w:r w:rsidR="007229B2">
        <w:t>922/14/RK na 11. zasedání Rady Libereckého kraje.</w:t>
      </w:r>
    </w:p>
    <w:p w:rsidR="004C54B6" w:rsidRDefault="004C54B6" w:rsidP="004C54B6">
      <w:pPr>
        <w:spacing w:line="276" w:lineRule="auto"/>
        <w:jc w:val="both"/>
      </w:pPr>
      <w:bookmarkStart w:id="0" w:name="_GoBack"/>
      <w:bookmarkEnd w:id="0"/>
    </w:p>
    <w:p w:rsidR="004C54B6" w:rsidRDefault="004C54B6" w:rsidP="004C54B6">
      <w:pPr>
        <w:spacing w:line="276" w:lineRule="auto"/>
        <w:jc w:val="both"/>
      </w:pPr>
      <w:r>
        <w:t xml:space="preserve">V souladu se Střednědobým plánem rozvoje sociálních služeb Libereckého kraje 2014 – 2017 (dále jen SPRSS LK), s plněním rozvojové aktivity číslo </w:t>
      </w:r>
      <w:r w:rsidRPr="00DF12AB">
        <w:rPr>
          <w:b/>
        </w:rPr>
        <w:t>A08-04 Základní síť sociálních služeb</w:t>
      </w:r>
      <w:r>
        <w:t xml:space="preserve"> – ověření navržených parametrů a případné úpravy na základě praktické aplikace, s Prováděcí částí C. SPRSS LK a se schváleným Postupem pro hodnocení žádostí o dotaci na rok 2015 pro poskytovatele sociálních služeb působících v Libereckém kraji (Usnesení č. 746/14/RK) dochází v současné době k sestavování Základní sítě sociálních služeb Libereckého kraje.</w:t>
      </w:r>
    </w:p>
    <w:p w:rsidR="004C54B6" w:rsidRDefault="004C54B6" w:rsidP="004C54B6">
      <w:pPr>
        <w:spacing w:line="276" w:lineRule="auto"/>
        <w:jc w:val="both"/>
      </w:pPr>
    </w:p>
    <w:p w:rsidR="004C54B6" w:rsidRDefault="004C54B6" w:rsidP="004C54B6">
      <w:pPr>
        <w:spacing w:line="276" w:lineRule="auto"/>
        <w:jc w:val="both"/>
      </w:pPr>
      <w:r>
        <w:t>V průběhu měsíce června 2014 bude vyhlášena „Výzva k podávání žádostí o zařazení do Základní sítě sociálních služeb Libereckého kraje“.</w:t>
      </w:r>
    </w:p>
    <w:p w:rsidR="004C54B6" w:rsidRDefault="004C54B6" w:rsidP="004C54B6">
      <w:pPr>
        <w:spacing w:line="276" w:lineRule="auto"/>
        <w:jc w:val="both"/>
      </w:pPr>
    </w:p>
    <w:p w:rsidR="004C54B6" w:rsidRDefault="004C54B6" w:rsidP="004C54B6">
      <w:pPr>
        <w:spacing w:line="276" w:lineRule="auto"/>
        <w:jc w:val="both"/>
      </w:pPr>
      <w:r>
        <w:t xml:space="preserve">Do Základní sítě sociálních služeb Libereckého kraje (dále jen „Základní síť“) se mohou hlásit pouze sociální služby registrované dle zákona č. 108/2006 Sb., o sociálních službách v platném znění (dále jen „zákon o sociálních službách“), které mají územní působnost v Libereckém kraji, tedy poskytují sociální službu na území či občanům Libereckého kraje. </w:t>
      </w:r>
    </w:p>
    <w:p w:rsidR="004C54B6" w:rsidRDefault="004C54B6" w:rsidP="004C54B6">
      <w:pPr>
        <w:spacing w:line="276" w:lineRule="auto"/>
        <w:jc w:val="both"/>
      </w:pPr>
    </w:p>
    <w:p w:rsidR="004C54B6" w:rsidRDefault="004C54B6" w:rsidP="004C54B6">
      <w:pPr>
        <w:spacing w:line="276" w:lineRule="auto"/>
        <w:jc w:val="both"/>
      </w:pPr>
      <w:r>
        <w:t xml:space="preserve">Poskytovatel těchto sociálních služeb podá žádost o zařazení do Základní sítě sociálních služeb Libereckého kraje (dále jen „žádost“) </w:t>
      </w:r>
      <w:r w:rsidRPr="00CB3B63">
        <w:rPr>
          <w:u w:val="single"/>
        </w:rPr>
        <w:t>prostřednictvím formuláře, který je umístěn v Datovém centru sociálních služeb Libereckého kraje (dále jen „</w:t>
      </w:r>
      <w:r>
        <w:rPr>
          <w:u w:val="single"/>
        </w:rPr>
        <w:t>D</w:t>
      </w:r>
      <w:r w:rsidRPr="00CB3B63">
        <w:rPr>
          <w:u w:val="single"/>
        </w:rPr>
        <w:t>atové centrum</w:t>
      </w:r>
      <w:r>
        <w:t xml:space="preserve">“) </w:t>
      </w:r>
      <w:hyperlink r:id="rId8" w:history="1">
        <w:r w:rsidRPr="007229B2">
          <w:rPr>
            <w:rStyle w:val="Hypertextovodkaz"/>
            <w:color w:val="auto"/>
          </w:rPr>
          <w:t>www.datovecentrum.info</w:t>
        </w:r>
      </w:hyperlink>
      <w:r w:rsidRPr="007229B2">
        <w:t>.</w:t>
      </w:r>
    </w:p>
    <w:p w:rsidR="007229B2" w:rsidRDefault="007229B2" w:rsidP="004C54B6">
      <w:pPr>
        <w:spacing w:line="276" w:lineRule="auto"/>
        <w:jc w:val="both"/>
      </w:pPr>
    </w:p>
    <w:p w:rsidR="004C54B6" w:rsidRDefault="004C54B6" w:rsidP="004C54B6">
      <w:pPr>
        <w:spacing w:line="276" w:lineRule="auto"/>
        <w:jc w:val="both"/>
      </w:pPr>
      <w:r>
        <w:t xml:space="preserve">Formulář žádosti je přístupný pod </w:t>
      </w:r>
      <w:r w:rsidRPr="002946C3">
        <w:t>heslem</w:t>
      </w:r>
      <w:r>
        <w:t xml:space="preserve">, které poskytovatel sociálních služeb obdržel k editaci svých sociálních služeb v Katalogu Datového centra. Data vyplněná poskytovateli sociálních služeb prostřednictvím formuláře budou zpracována odborem sociálních věcí </w:t>
      </w:r>
      <w:r w:rsidR="009A4F8C">
        <w:t>Krajského úřadu Libereckého kraje</w:t>
      </w:r>
      <w:r>
        <w:t xml:space="preserve"> a budou sloužit k posouzení parametrů pro zařazení sociálních služeb do Základní sítě.</w:t>
      </w:r>
    </w:p>
    <w:p w:rsidR="004C54B6" w:rsidRDefault="004C54B6" w:rsidP="004C54B6">
      <w:pPr>
        <w:spacing w:line="276" w:lineRule="auto"/>
        <w:jc w:val="both"/>
      </w:pPr>
    </w:p>
    <w:p w:rsidR="004C54B6" w:rsidRDefault="004C54B6" w:rsidP="004C54B6">
      <w:pPr>
        <w:spacing w:line="276" w:lineRule="auto"/>
        <w:jc w:val="both"/>
      </w:pPr>
      <w:r>
        <w:t>Postup hodnocení sociálních služeb pro zařazení do Základní sítě je projednáván v rámci Krajské koordinační struktury pro plánování sociálních služeb na území Libereckého kraje a bude součástí Akčního plánu rozvoje sociálních služeb pro rok 2016.</w:t>
      </w:r>
    </w:p>
    <w:p w:rsidR="004C54B6" w:rsidRDefault="004C54B6" w:rsidP="004C54B6">
      <w:pPr>
        <w:jc w:val="both"/>
      </w:pPr>
    </w:p>
    <w:p w:rsidR="004C54B6" w:rsidRDefault="004C54B6" w:rsidP="004C54B6">
      <w:pPr>
        <w:jc w:val="both"/>
        <w:rPr>
          <w:b/>
          <w:bCs/>
        </w:rPr>
      </w:pPr>
    </w:p>
    <w:p w:rsidR="004C54B6" w:rsidRDefault="004C54B6" w:rsidP="004C54B6">
      <w:pPr>
        <w:spacing w:line="276" w:lineRule="auto"/>
        <w:jc w:val="both"/>
        <w:rPr>
          <w:bCs/>
        </w:rPr>
      </w:pPr>
      <w:r w:rsidRPr="0017106E">
        <w:rPr>
          <w:bCs/>
        </w:rPr>
        <w:t>Přílohy:</w:t>
      </w:r>
    </w:p>
    <w:p w:rsidR="004C54B6" w:rsidRDefault="009A4F8C" w:rsidP="004C54B6">
      <w:pPr>
        <w:spacing w:line="360" w:lineRule="auto"/>
      </w:pPr>
      <w:r>
        <w:t>053_n_P01_Vyzva_k_podavani_zadosti.DOC</w:t>
      </w:r>
    </w:p>
    <w:p w:rsidR="004C54B6" w:rsidRDefault="009A4F8C" w:rsidP="004C54B6">
      <w:pPr>
        <w:spacing w:line="360" w:lineRule="auto"/>
      </w:pPr>
      <w:r>
        <w:t>053_n_P02_</w:t>
      </w:r>
      <w:r w:rsidR="004C54B6">
        <w:t>Principy</w:t>
      </w:r>
      <w:r>
        <w:t>_</w:t>
      </w:r>
      <w:r w:rsidR="004C54B6">
        <w:t>s</w:t>
      </w:r>
      <w:r>
        <w:t>ite_socialnich_</w:t>
      </w:r>
      <w:r w:rsidR="004C54B6">
        <w:t>slu</w:t>
      </w:r>
      <w:r>
        <w:t>z</w:t>
      </w:r>
      <w:r w:rsidR="004C54B6">
        <w:t>eb</w:t>
      </w:r>
      <w:r>
        <w:t>.DOC</w:t>
      </w:r>
    </w:p>
    <w:p w:rsidR="004C54B6" w:rsidRDefault="009A4F8C" w:rsidP="004C54B6">
      <w:pPr>
        <w:spacing w:line="360" w:lineRule="auto"/>
        <w:jc w:val="both"/>
        <w:rPr>
          <w:bCs/>
        </w:rPr>
      </w:pPr>
      <w:r>
        <w:t>053_n_P03_System_hodnoceni_parametru.DOC</w:t>
      </w:r>
    </w:p>
    <w:p w:rsidR="004C54B6" w:rsidRDefault="004C54B6"/>
    <w:sectPr w:rsidR="004C54B6">
      <w:headerReference w:type="default" r:id="rId9"/>
      <w:pgSz w:w="11905" w:h="16837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853" w:rsidRDefault="001D6853" w:rsidP="009858B8">
      <w:r>
        <w:separator/>
      </w:r>
    </w:p>
  </w:endnote>
  <w:endnote w:type="continuationSeparator" w:id="0">
    <w:p w:rsidR="001D6853" w:rsidRDefault="001D6853" w:rsidP="0098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853" w:rsidRDefault="001D6853" w:rsidP="009858B8">
      <w:r>
        <w:separator/>
      </w:r>
    </w:p>
  </w:footnote>
  <w:footnote w:type="continuationSeparator" w:id="0">
    <w:p w:rsidR="001D6853" w:rsidRDefault="001D6853" w:rsidP="00985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8B8" w:rsidRPr="009858B8" w:rsidRDefault="009858B8" w:rsidP="009858B8">
    <w:pPr>
      <w:jc w:val="right"/>
      <w:rPr>
        <w:sz w:val="20"/>
        <w:szCs w:val="20"/>
      </w:rPr>
    </w:pPr>
    <w:r w:rsidRPr="009858B8">
      <w:rPr>
        <w:sz w:val="20"/>
        <w:szCs w:val="20"/>
      </w:rPr>
      <w:t>0</w:t>
    </w:r>
    <w:r w:rsidR="00F32EB5">
      <w:rPr>
        <w:sz w:val="20"/>
        <w:szCs w:val="20"/>
      </w:rPr>
      <w:t>53</w:t>
    </w:r>
    <w:r w:rsidRPr="009858B8">
      <w:rPr>
        <w:sz w:val="20"/>
        <w:szCs w:val="20"/>
      </w:rPr>
      <w:t>_</w:t>
    </w:r>
    <w:r w:rsidR="00F32EB5">
      <w:rPr>
        <w:sz w:val="20"/>
        <w:szCs w:val="20"/>
      </w:rPr>
      <w:t>n</w:t>
    </w:r>
    <w:r w:rsidRPr="009858B8">
      <w:rPr>
        <w:sz w:val="20"/>
        <w:szCs w:val="20"/>
      </w:rPr>
      <w:t>_</w:t>
    </w:r>
    <w:r w:rsidR="00A06A0D">
      <w:rPr>
        <w:sz w:val="20"/>
        <w:szCs w:val="20"/>
      </w:rPr>
      <w:t>k</w:t>
    </w:r>
    <w:r w:rsidRPr="009858B8">
      <w:rPr>
        <w:sz w:val="20"/>
        <w:szCs w:val="20"/>
      </w:rPr>
      <w:t>osilka_Z</w:t>
    </w:r>
    <w:r w:rsidR="00A06A0D">
      <w:rPr>
        <w:sz w:val="20"/>
        <w:szCs w:val="20"/>
      </w:rPr>
      <w:t>K</w:t>
    </w:r>
    <w:r w:rsidR="003F0FF6">
      <w:rPr>
        <w:sz w:val="20"/>
        <w:szCs w:val="20"/>
      </w:rPr>
      <w:t>_</w:t>
    </w:r>
    <w:r w:rsidRPr="009858B8">
      <w:rPr>
        <w:sz w:val="20"/>
        <w:szCs w:val="20"/>
      </w:rPr>
      <w:t>DOC</w:t>
    </w:r>
  </w:p>
  <w:p w:rsidR="009858B8" w:rsidRDefault="009858B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BE"/>
    <w:rsid w:val="00031B0C"/>
    <w:rsid w:val="00040773"/>
    <w:rsid w:val="00121871"/>
    <w:rsid w:val="00122149"/>
    <w:rsid w:val="001D6853"/>
    <w:rsid w:val="002D6B5B"/>
    <w:rsid w:val="00303117"/>
    <w:rsid w:val="00303BD6"/>
    <w:rsid w:val="00361BFA"/>
    <w:rsid w:val="003A2637"/>
    <w:rsid w:val="003F0FF6"/>
    <w:rsid w:val="00406F15"/>
    <w:rsid w:val="00483F25"/>
    <w:rsid w:val="004B11B7"/>
    <w:rsid w:val="004C54B6"/>
    <w:rsid w:val="005623DC"/>
    <w:rsid w:val="005677C0"/>
    <w:rsid w:val="005B393C"/>
    <w:rsid w:val="005E3BC6"/>
    <w:rsid w:val="0067285C"/>
    <w:rsid w:val="007229B2"/>
    <w:rsid w:val="00757023"/>
    <w:rsid w:val="0079241F"/>
    <w:rsid w:val="007D0AE4"/>
    <w:rsid w:val="007E1E58"/>
    <w:rsid w:val="008A26B9"/>
    <w:rsid w:val="008E28CD"/>
    <w:rsid w:val="008F2B2C"/>
    <w:rsid w:val="009858B8"/>
    <w:rsid w:val="009A4F8C"/>
    <w:rsid w:val="00A06A0D"/>
    <w:rsid w:val="00C01102"/>
    <w:rsid w:val="00C21032"/>
    <w:rsid w:val="00C623A8"/>
    <w:rsid w:val="00CC784E"/>
    <w:rsid w:val="00E101B2"/>
    <w:rsid w:val="00E628C9"/>
    <w:rsid w:val="00EC054C"/>
    <w:rsid w:val="00ED7717"/>
    <w:rsid w:val="00F163BE"/>
    <w:rsid w:val="00F32EB5"/>
    <w:rsid w:val="00F76721"/>
    <w:rsid w:val="00FE649C"/>
    <w:rsid w:val="00F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D771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7717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D7717"/>
    <w:rPr>
      <w:sz w:val="24"/>
    </w:rPr>
  </w:style>
  <w:style w:type="paragraph" w:styleId="Nzev">
    <w:name w:val="Title"/>
    <w:basedOn w:val="Normln"/>
    <w:link w:val="NzevChar"/>
    <w:qFormat/>
    <w:rsid w:val="00ED7717"/>
    <w:pPr>
      <w:jc w:val="center"/>
    </w:pPr>
    <w:rPr>
      <w:szCs w:val="20"/>
    </w:rPr>
  </w:style>
  <w:style w:type="character" w:customStyle="1" w:styleId="NzevChar">
    <w:name w:val="Název Char"/>
    <w:basedOn w:val="Standardnpsmoodstavce"/>
    <w:link w:val="Nzev"/>
    <w:rsid w:val="00ED7717"/>
    <w:rPr>
      <w:sz w:val="24"/>
    </w:rPr>
  </w:style>
  <w:style w:type="paragraph" w:styleId="Zpat">
    <w:name w:val="footer"/>
    <w:basedOn w:val="Normln"/>
    <w:link w:val="ZpatChar"/>
    <w:rsid w:val="009858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858B8"/>
    <w:rPr>
      <w:sz w:val="24"/>
      <w:szCs w:val="24"/>
    </w:rPr>
  </w:style>
  <w:style w:type="character" w:styleId="Hypertextovodkaz">
    <w:name w:val="Hyperlink"/>
    <w:uiPriority w:val="99"/>
    <w:unhideWhenUsed/>
    <w:rsid w:val="004C54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D771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7717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D7717"/>
    <w:rPr>
      <w:sz w:val="24"/>
    </w:rPr>
  </w:style>
  <w:style w:type="paragraph" w:styleId="Nzev">
    <w:name w:val="Title"/>
    <w:basedOn w:val="Normln"/>
    <w:link w:val="NzevChar"/>
    <w:qFormat/>
    <w:rsid w:val="00ED7717"/>
    <w:pPr>
      <w:jc w:val="center"/>
    </w:pPr>
    <w:rPr>
      <w:szCs w:val="20"/>
    </w:rPr>
  </w:style>
  <w:style w:type="character" w:customStyle="1" w:styleId="NzevChar">
    <w:name w:val="Název Char"/>
    <w:basedOn w:val="Standardnpsmoodstavce"/>
    <w:link w:val="Nzev"/>
    <w:rsid w:val="00ED7717"/>
    <w:rPr>
      <w:sz w:val="24"/>
    </w:rPr>
  </w:style>
  <w:style w:type="paragraph" w:styleId="Zpat">
    <w:name w:val="footer"/>
    <w:basedOn w:val="Normln"/>
    <w:link w:val="ZpatChar"/>
    <w:rsid w:val="009858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858B8"/>
    <w:rPr>
      <w:sz w:val="24"/>
      <w:szCs w:val="24"/>
    </w:rPr>
  </w:style>
  <w:style w:type="character" w:styleId="Hypertextovodkaz">
    <w:name w:val="Hyperlink"/>
    <w:uiPriority w:val="99"/>
    <w:unhideWhenUsed/>
    <w:rsid w:val="004C54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vecentrum.inf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00AB4-00C1-46F2-9B37-E53246FF4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436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Hradiska Katerina</dc:creator>
  <cp:lastModifiedBy>Monika Musilova</cp:lastModifiedBy>
  <cp:revision>7</cp:revision>
  <cp:lastPrinted>2014-06-09T10:17:00Z</cp:lastPrinted>
  <dcterms:created xsi:type="dcterms:W3CDTF">2014-06-09T09:01:00Z</dcterms:created>
  <dcterms:modified xsi:type="dcterms:W3CDTF">2014-06-09T10:17:00Z</dcterms:modified>
</cp:coreProperties>
</file>