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E6" w:rsidRPr="00BF35E6" w:rsidRDefault="00BF35E6" w:rsidP="00BF35E6">
      <w:pPr>
        <w:rPr>
          <w:rFonts w:ascii="Times New Roman" w:hAnsi="Times New Roman"/>
          <w:b/>
          <w:sz w:val="28"/>
          <w:szCs w:val="28"/>
        </w:rPr>
      </w:pPr>
      <w:r w:rsidRPr="00BF35E6">
        <w:rPr>
          <w:rFonts w:ascii="Times New Roman" w:hAnsi="Times New Roman"/>
          <w:b/>
          <w:sz w:val="28"/>
          <w:szCs w:val="28"/>
        </w:rPr>
        <w:t>Důvodová zpráva</w:t>
      </w:r>
    </w:p>
    <w:p w:rsidR="00BF35E6" w:rsidRDefault="00BF35E6" w:rsidP="00BF35E6">
      <w:pPr>
        <w:rPr>
          <w:rFonts w:ascii="Times New Roman" w:hAnsi="Times New Roman"/>
          <w:sz w:val="24"/>
          <w:szCs w:val="24"/>
        </w:rPr>
      </w:pPr>
    </w:p>
    <w:p w:rsidR="00BF35E6" w:rsidRPr="006758D5" w:rsidRDefault="00BF35E6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>V souvislosti s přechodem financování sociálních služeb z MPSV na kraje</w:t>
      </w:r>
      <w:r w:rsidR="00F66F65">
        <w:rPr>
          <w:rFonts w:ascii="Times New Roman" w:hAnsi="Times New Roman"/>
          <w:sz w:val="24"/>
          <w:szCs w:val="24"/>
        </w:rPr>
        <w:t xml:space="preserve"> a nabytím účinnosti § 101a zákona č. 108/2006 Sb., o sociálních službách,</w:t>
      </w:r>
      <w:r w:rsidRPr="006758D5">
        <w:rPr>
          <w:rFonts w:ascii="Times New Roman" w:hAnsi="Times New Roman"/>
          <w:sz w:val="24"/>
          <w:szCs w:val="24"/>
        </w:rPr>
        <w:t xml:space="preserve"> od 1. 1. 2015, </w:t>
      </w:r>
      <w:r w:rsidR="00980196">
        <w:rPr>
          <w:rFonts w:ascii="Times New Roman" w:hAnsi="Times New Roman"/>
          <w:sz w:val="24"/>
          <w:szCs w:val="24"/>
        </w:rPr>
        <w:t>vyhlašují</w:t>
      </w:r>
      <w:r w:rsidRPr="006758D5">
        <w:rPr>
          <w:rFonts w:ascii="Times New Roman" w:hAnsi="Times New Roman"/>
          <w:sz w:val="24"/>
          <w:szCs w:val="24"/>
        </w:rPr>
        <w:t xml:space="preserve"> kraje, ve spolupráci s MPSV, v říjnu 2014 výzvu na dotační řízení pro rok 2015 v oblasti poskytování sociálních služeb v Libereckém kraji – Program podpory A.</w:t>
      </w:r>
    </w:p>
    <w:p w:rsid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5E6" w:rsidRPr="006758D5" w:rsidRDefault="00BF35E6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>Tento program podpory se týká poskytovatelů, kteří mají místní či regionální charakter a poskytují sociální služby uživatelům v souladu s místními či regionálními potřebami.</w:t>
      </w:r>
    </w:p>
    <w:p w:rsid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5E6" w:rsidRPr="006758D5" w:rsidRDefault="00BF35E6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>Dne 29. 8. 2014 obdržel odbor sociálních věcí Krajského úřadu Libereckého kraje dopis od MPSV, ve kterém se uvádí, že internetová aplikace OK služby – poskytovatel k podávání žádostí o poskytnutí dotace ze státního rozpočtu bude spuštěna od 1. 10. 2014.</w:t>
      </w:r>
    </w:p>
    <w:p w:rsid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5E6" w:rsidRPr="006758D5" w:rsidRDefault="00BF35E6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 xml:space="preserve">Vzhledem k tomu, že </w:t>
      </w:r>
      <w:r w:rsidR="001C64C3" w:rsidRPr="006758D5">
        <w:rPr>
          <w:rFonts w:ascii="Times New Roman" w:hAnsi="Times New Roman"/>
          <w:sz w:val="24"/>
          <w:szCs w:val="24"/>
        </w:rPr>
        <w:t xml:space="preserve">MPSV chystá pro poskytovatele sociálních služeb školení k této internetové aplikaci až od 7. 10. 2014, Liberecký kraj </w:t>
      </w:r>
      <w:r w:rsidR="001261E8">
        <w:rPr>
          <w:rFonts w:ascii="Times New Roman" w:hAnsi="Times New Roman"/>
          <w:sz w:val="24"/>
          <w:szCs w:val="24"/>
        </w:rPr>
        <w:t>otevírá</w:t>
      </w:r>
      <w:r w:rsidR="001C64C3" w:rsidRPr="006758D5">
        <w:rPr>
          <w:rFonts w:ascii="Times New Roman" w:hAnsi="Times New Roman"/>
          <w:sz w:val="24"/>
          <w:szCs w:val="24"/>
        </w:rPr>
        <w:t xml:space="preserve"> aplikaci, pro poskytovatele za účelem vkládání žádostí o dotaci na rok 2015, </w:t>
      </w:r>
      <w:r w:rsidR="00B75338">
        <w:rPr>
          <w:rFonts w:ascii="Times New Roman" w:hAnsi="Times New Roman"/>
          <w:sz w:val="24"/>
          <w:szCs w:val="24"/>
        </w:rPr>
        <w:t>od 8. 10. 2014 do 10. 11. </w:t>
      </w:r>
      <w:r w:rsidR="006758D5" w:rsidRPr="006758D5">
        <w:rPr>
          <w:rFonts w:ascii="Times New Roman" w:hAnsi="Times New Roman"/>
          <w:sz w:val="24"/>
          <w:szCs w:val="24"/>
        </w:rPr>
        <w:t>2014.</w:t>
      </w:r>
    </w:p>
    <w:p w:rsidR="009B4F85" w:rsidRPr="006758D5" w:rsidRDefault="009B4F85" w:rsidP="006758D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/>
          <w:bCs/>
          <w:sz w:val="24"/>
          <w:szCs w:val="24"/>
          <w:lang w:eastAsia="cs-CZ"/>
        </w:rPr>
        <w:t>Aplikace p</w:t>
      </w:r>
      <w:r w:rsidRPr="006758D5">
        <w:rPr>
          <w:rFonts w:ascii="Times New Roman" w:eastAsia="Times New Roman" w:hAnsi="Times New Roman"/>
          <w:bCs/>
          <w:sz w:val="24"/>
          <w:szCs w:val="24"/>
          <w:lang w:eastAsia="cs-CZ"/>
        </w:rPr>
        <w:t>ro podávání žádostí pro rok 2015</w:t>
      </w:r>
      <w:r w:rsidRPr="009A715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je dostupná na </w:t>
      </w:r>
      <w:r w:rsidRPr="006758D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www: </w:t>
      </w:r>
      <w:hyperlink r:id="rId8" w:history="1">
        <w:r w:rsidRPr="006758D5">
          <w:rPr>
            <w:rStyle w:val="Hypertextovodkaz"/>
            <w:rFonts w:ascii="Times New Roman" w:eastAsia="Times New Roman" w:hAnsi="Times New Roman"/>
            <w:bCs/>
            <w:sz w:val="24"/>
            <w:szCs w:val="24"/>
            <w:lang w:eastAsia="cs-CZ"/>
          </w:rPr>
          <w:t>http://portal.mpsv.cz/soc/ssl/poskyt</w:t>
        </w:r>
      </w:hyperlink>
      <w:r w:rsidRPr="006758D5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:rsidR="009B4F85" w:rsidRPr="006758D5" w:rsidRDefault="00403218" w:rsidP="006758D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261E8">
        <w:rPr>
          <w:rFonts w:ascii="Times New Roman" w:hAnsi="Times New Roman" w:cs="Times New Roman"/>
          <w:b/>
        </w:rPr>
        <w:t>Pouze</w:t>
      </w:r>
      <w:r>
        <w:rPr>
          <w:rFonts w:ascii="Times New Roman" w:hAnsi="Times New Roman" w:cs="Times New Roman"/>
        </w:rPr>
        <w:t xml:space="preserve"> v</w:t>
      </w:r>
      <w:r w:rsidR="009B4F85" w:rsidRPr="006758D5">
        <w:rPr>
          <w:rFonts w:ascii="Times New Roman" w:hAnsi="Times New Roman" w:cs="Times New Roman"/>
        </w:rPr>
        <w:t> případě nefunkčnosti softwaru, bude možné podat žádost v listinné podobě</w:t>
      </w:r>
      <w:r w:rsidR="007E21A3">
        <w:rPr>
          <w:rFonts w:ascii="Times New Roman" w:hAnsi="Times New Roman" w:cs="Times New Roman"/>
        </w:rPr>
        <w:t>,</w:t>
      </w:r>
      <w:r w:rsidR="009B4F85" w:rsidRPr="006758D5">
        <w:rPr>
          <w:rFonts w:ascii="Times New Roman" w:hAnsi="Times New Roman" w:cs="Times New Roman"/>
        </w:rPr>
        <w:t xml:space="preserve"> a to na podatelnu Krajského úřadu Libereckého kraje d</w:t>
      </w:r>
      <w:bookmarkStart w:id="0" w:name="_GoBack"/>
      <w:bookmarkEnd w:id="0"/>
      <w:r w:rsidR="009B4F85" w:rsidRPr="006758D5">
        <w:rPr>
          <w:rFonts w:ascii="Times New Roman" w:hAnsi="Times New Roman" w:cs="Times New Roman"/>
        </w:rPr>
        <w:t>o 10. 11. 2014 do 12:00 hod.</w:t>
      </w:r>
      <w:r w:rsidR="006758D5">
        <w:rPr>
          <w:rFonts w:ascii="Times New Roman" w:hAnsi="Times New Roman" w:cs="Times New Roman"/>
        </w:rPr>
        <w:t xml:space="preserve"> (Vzor žádosti je přílohou Metodiky pro poskytovatele</w:t>
      </w:r>
      <w:r w:rsidR="007E21A3">
        <w:rPr>
          <w:rFonts w:ascii="Times New Roman" w:hAnsi="Times New Roman" w:cs="Times New Roman"/>
        </w:rPr>
        <w:t xml:space="preserve"> Libereckého kraje</w:t>
      </w:r>
      <w:r w:rsidR="006758D5">
        <w:rPr>
          <w:rFonts w:ascii="Times New Roman" w:hAnsi="Times New Roman" w:cs="Times New Roman"/>
        </w:rPr>
        <w:t>, kterou schválilo Zastupitelstvo Libereckého kraje dne 26. 8. 2014, č. usnesení</w:t>
      </w:r>
      <w:r w:rsidR="00E65FF6">
        <w:rPr>
          <w:rFonts w:ascii="Times New Roman" w:hAnsi="Times New Roman" w:cs="Times New Roman"/>
        </w:rPr>
        <w:t xml:space="preserve"> 290/14/ZK).</w:t>
      </w:r>
    </w:p>
    <w:p w:rsidR="006758D5" w:rsidRP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>Dle MPSV aplikace pro podávání žádosti o dotace umožní, aby si jednotlivé kraje samy určily typy elektronických příloh, které požadují, aby žadatelé o dotaci vložili do aplikace k žádosti.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8D5">
        <w:rPr>
          <w:rFonts w:ascii="Times New Roman" w:hAnsi="Times New Roman"/>
          <w:b/>
          <w:bCs/>
          <w:sz w:val="24"/>
          <w:szCs w:val="24"/>
        </w:rPr>
        <w:t>V první verzi aplikace</w:t>
      </w:r>
      <w:r w:rsidRPr="006758D5">
        <w:rPr>
          <w:rFonts w:ascii="Times New Roman" w:hAnsi="Times New Roman"/>
          <w:sz w:val="24"/>
          <w:szCs w:val="24"/>
        </w:rPr>
        <w:t xml:space="preserve"> však tyto přílohy </w:t>
      </w:r>
      <w:r w:rsidRPr="006758D5">
        <w:rPr>
          <w:rFonts w:ascii="Times New Roman" w:hAnsi="Times New Roman"/>
          <w:b/>
          <w:bCs/>
          <w:sz w:val="24"/>
          <w:szCs w:val="24"/>
        </w:rPr>
        <w:t>nebudou pro kraje uživatelsky volitelné, do aplikace budou vloženy</w:t>
      </w:r>
      <w:r w:rsidRPr="006758D5">
        <w:rPr>
          <w:rFonts w:ascii="Times New Roman" w:hAnsi="Times New Roman"/>
          <w:sz w:val="24"/>
          <w:szCs w:val="24"/>
        </w:rPr>
        <w:t xml:space="preserve"> dodavatelem – </w:t>
      </w:r>
      <w:proofErr w:type="spellStart"/>
      <w:r w:rsidRPr="006758D5">
        <w:rPr>
          <w:rFonts w:ascii="Times New Roman" w:hAnsi="Times New Roman"/>
          <w:sz w:val="24"/>
          <w:szCs w:val="24"/>
        </w:rPr>
        <w:t>OKsystemem</w:t>
      </w:r>
      <w:proofErr w:type="spellEnd"/>
      <w:r w:rsidRPr="006758D5">
        <w:rPr>
          <w:rFonts w:ascii="Times New Roman" w:hAnsi="Times New Roman"/>
          <w:sz w:val="24"/>
          <w:szCs w:val="24"/>
        </w:rPr>
        <w:t>.</w:t>
      </w:r>
    </w:p>
    <w:p w:rsid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758D5" w:rsidRPr="006758D5" w:rsidRDefault="006758D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58D5">
        <w:rPr>
          <w:rFonts w:ascii="Times New Roman" w:hAnsi="Times New Roman"/>
          <w:sz w:val="24"/>
          <w:szCs w:val="24"/>
        </w:rPr>
        <w:t>Poskytovatelé budou podávat na jednotlivé kraje vždy jen jednu žádost, která bude obsahovat žádosti o dotace na jednotlivé sociální služby.</w:t>
      </w:r>
    </w:p>
    <w:p w:rsidR="009B4F85" w:rsidRPr="006758D5" w:rsidRDefault="009B4F85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5E6" w:rsidRDefault="00BF35E6" w:rsidP="006758D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615C" w:rsidRDefault="00AE615C"/>
    <w:p w:rsidR="00F839AD" w:rsidRDefault="00F839AD"/>
    <w:p w:rsidR="00F839AD" w:rsidRDefault="00F839AD"/>
    <w:p w:rsidR="00F839AD" w:rsidRDefault="00F839AD"/>
    <w:p w:rsidR="00F839AD" w:rsidRDefault="00F839AD"/>
    <w:p w:rsidR="00F839AD" w:rsidRDefault="00F839AD"/>
    <w:p w:rsidR="00AE615C" w:rsidRDefault="00AE615C"/>
    <w:p w:rsidR="00F839AD" w:rsidRPr="00AE615C" w:rsidRDefault="00F839AD" w:rsidP="00F839AD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E615C" w:rsidRDefault="00AE615C"/>
    <w:sectPr w:rsidR="00AE61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7F" w:rsidRDefault="00AC527F" w:rsidP="00F839AD">
      <w:r>
        <w:separator/>
      </w:r>
    </w:p>
  </w:endnote>
  <w:endnote w:type="continuationSeparator" w:id="0">
    <w:p w:rsidR="00AC527F" w:rsidRDefault="00AC527F" w:rsidP="00F8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7F" w:rsidRDefault="00AC527F" w:rsidP="00F839AD">
      <w:r>
        <w:separator/>
      </w:r>
    </w:p>
  </w:footnote>
  <w:footnote w:type="continuationSeparator" w:id="0">
    <w:p w:rsidR="00AC527F" w:rsidRDefault="00AC527F" w:rsidP="00F83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9AD" w:rsidRDefault="00F839AD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3D43FA"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t>055_d_Duvodova_zprava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65F7B"/>
    <w:multiLevelType w:val="hybridMultilevel"/>
    <w:tmpl w:val="52F88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E6"/>
    <w:rsid w:val="001261E8"/>
    <w:rsid w:val="001C64C3"/>
    <w:rsid w:val="002A33AE"/>
    <w:rsid w:val="003363DD"/>
    <w:rsid w:val="003D43FA"/>
    <w:rsid w:val="00403218"/>
    <w:rsid w:val="006758D5"/>
    <w:rsid w:val="007E21A3"/>
    <w:rsid w:val="00980196"/>
    <w:rsid w:val="009827FE"/>
    <w:rsid w:val="009B4F85"/>
    <w:rsid w:val="00AA07EE"/>
    <w:rsid w:val="00AC527F"/>
    <w:rsid w:val="00AE615C"/>
    <w:rsid w:val="00B75338"/>
    <w:rsid w:val="00BD77FA"/>
    <w:rsid w:val="00BF35E6"/>
    <w:rsid w:val="00DB60EB"/>
    <w:rsid w:val="00DC36B8"/>
    <w:rsid w:val="00E65FF6"/>
    <w:rsid w:val="00E86643"/>
    <w:rsid w:val="00F66F65"/>
    <w:rsid w:val="00F839AD"/>
    <w:rsid w:val="00FA2BFB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5E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35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F35E6"/>
    <w:pPr>
      <w:ind w:left="720"/>
    </w:pPr>
  </w:style>
  <w:style w:type="paragraph" w:customStyle="1" w:styleId="Default">
    <w:name w:val="Default"/>
    <w:rsid w:val="009B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7533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9AD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8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9A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5E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35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F35E6"/>
    <w:pPr>
      <w:ind w:left="720"/>
    </w:pPr>
  </w:style>
  <w:style w:type="paragraph" w:customStyle="1" w:styleId="Default">
    <w:name w:val="Default"/>
    <w:rsid w:val="009B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7533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9AD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8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9A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psv.cz/soc/ssl/posky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Marikova Jana</cp:lastModifiedBy>
  <cp:revision>5</cp:revision>
  <cp:lastPrinted>2014-10-03T07:48:00Z</cp:lastPrinted>
  <dcterms:created xsi:type="dcterms:W3CDTF">2014-10-03T07:25:00Z</dcterms:created>
  <dcterms:modified xsi:type="dcterms:W3CDTF">2014-10-03T08:38:00Z</dcterms:modified>
</cp:coreProperties>
</file>