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6" w:rsidRDefault="00B80796" w:rsidP="00B80796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>
        <w:rPr>
          <w:b/>
          <w:spacing w:val="60"/>
          <w:sz w:val="28"/>
          <w:szCs w:val="28"/>
        </w:rPr>
        <w:t>Dodatek číslo1</w:t>
      </w:r>
    </w:p>
    <w:p w:rsidR="00B80796" w:rsidRPr="002459BC" w:rsidRDefault="00B80796" w:rsidP="00B80796">
      <w:pPr>
        <w:jc w:val="center"/>
        <w:rPr>
          <w:b/>
        </w:rPr>
      </w:pPr>
      <w:r w:rsidRPr="00E62E66">
        <w:rPr>
          <w:b/>
        </w:rPr>
        <w:t xml:space="preserve">ke Smlouvě </w:t>
      </w:r>
      <w:r w:rsidR="00B224BB" w:rsidRPr="00B224BB">
        <w:rPr>
          <w:b/>
        </w:rPr>
        <w:t>č. OLP/5/2015</w:t>
      </w:r>
      <w:r w:rsidR="00B224BB">
        <w:rPr>
          <w:b/>
        </w:rPr>
        <w:t xml:space="preserve"> </w:t>
      </w:r>
      <w:r w:rsidRPr="00E62E66">
        <w:rPr>
          <w:b/>
        </w:rPr>
        <w:t>o poskytnutí</w:t>
      </w:r>
      <w:r>
        <w:rPr>
          <w:b/>
        </w:rPr>
        <w:t xml:space="preserve"> </w:t>
      </w:r>
      <w:r w:rsidRPr="002459BC">
        <w:rPr>
          <w:b/>
        </w:rPr>
        <w:t>účelové neinvestiční dotace z rozpočtu Libereckého kraje kapitoly 91</w:t>
      </w:r>
      <w:r w:rsidR="006A3617">
        <w:rPr>
          <w:b/>
        </w:rPr>
        <w:t>7</w:t>
      </w:r>
      <w:r w:rsidRPr="002459BC">
        <w:rPr>
          <w:b/>
        </w:rPr>
        <w:t xml:space="preserve"> </w:t>
      </w:r>
      <w:r>
        <w:rPr>
          <w:b/>
        </w:rPr>
        <w:t>04 –</w:t>
      </w:r>
      <w:r w:rsidRPr="002459BC">
        <w:rPr>
          <w:b/>
        </w:rPr>
        <w:t xml:space="preserve"> </w:t>
      </w:r>
      <w:r w:rsidR="006A3617">
        <w:rPr>
          <w:b/>
        </w:rPr>
        <w:t>transfery</w:t>
      </w:r>
    </w:p>
    <w:p w:rsidR="00B80796" w:rsidRPr="00C317BA" w:rsidRDefault="00B80796" w:rsidP="00B80796">
      <w:pPr>
        <w:jc w:val="center"/>
      </w:pPr>
      <w:r>
        <w:t>schválený</w:t>
      </w:r>
      <w:r w:rsidRPr="00C317BA">
        <w:t xml:space="preserve"> Radou Libereckého kraje dne </w:t>
      </w:r>
      <w:r w:rsidR="00B224BB">
        <w:t xml:space="preserve">13. 1. 2015 </w:t>
      </w:r>
      <w:r w:rsidR="00B224BB" w:rsidRPr="006365D3">
        <w:t xml:space="preserve">usnesením č. </w:t>
      </w:r>
      <w:r w:rsidR="00B224BB">
        <w:t>73</w:t>
      </w:r>
      <w:r w:rsidR="00B224BB" w:rsidRPr="0038684D">
        <w:t>/15/</w:t>
      </w:r>
      <w:r w:rsidR="00B224BB" w:rsidRPr="00E36000">
        <w:t>RK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both"/>
      </w:pPr>
      <w:r>
        <w:t>Smluvní strany:</w:t>
      </w:r>
    </w:p>
    <w:p w:rsidR="00B80796" w:rsidRDefault="00B80796" w:rsidP="00B80796">
      <w:pPr>
        <w:jc w:val="both"/>
      </w:pPr>
    </w:p>
    <w:p w:rsidR="003C1E4C" w:rsidRPr="006365D3" w:rsidRDefault="003C1E4C" w:rsidP="003C1E4C">
      <w:pPr>
        <w:jc w:val="both"/>
        <w:rPr>
          <w:b/>
        </w:rPr>
      </w:pPr>
      <w:r w:rsidRPr="006365D3">
        <w:rPr>
          <w:b/>
        </w:rPr>
        <w:t>Liberecký kraj</w:t>
      </w:r>
    </w:p>
    <w:p w:rsidR="003C1E4C" w:rsidRPr="006365D3" w:rsidRDefault="003C1E4C" w:rsidP="003C1E4C">
      <w:pPr>
        <w:jc w:val="both"/>
      </w:pPr>
      <w:r w:rsidRPr="006365D3">
        <w:t>se sídlem</w:t>
      </w:r>
      <w:r>
        <w:tab/>
      </w:r>
      <w:r>
        <w:tab/>
        <w:t>:</w:t>
      </w:r>
      <w:r w:rsidRPr="006365D3">
        <w:t xml:space="preserve"> U Jezu 642/2a, 461 80 Liberec 2</w:t>
      </w:r>
    </w:p>
    <w:p w:rsidR="003C1E4C" w:rsidRDefault="003C1E4C" w:rsidP="003C1E4C">
      <w:pPr>
        <w:ind w:left="2127" w:hanging="2127"/>
        <w:jc w:val="both"/>
      </w:pPr>
      <w:r>
        <w:t>zastoupený</w:t>
      </w:r>
      <w:r>
        <w:tab/>
        <w:t>:</w:t>
      </w:r>
      <w:r w:rsidRPr="006365D3">
        <w:t xml:space="preserve"> </w:t>
      </w:r>
      <w:r>
        <w:t>Martinem Půtou</w:t>
      </w:r>
      <w:r w:rsidRPr="006365D3">
        <w:t xml:space="preserve">, hejtmanem, v plné moci </w:t>
      </w:r>
      <w:r>
        <w:t xml:space="preserve">Alenou Losovou, </w:t>
      </w:r>
      <w:r w:rsidR="0060690E">
        <w:t>členkou Rady Libereckého kraje</w:t>
      </w:r>
    </w:p>
    <w:p w:rsidR="003C1E4C" w:rsidRDefault="003C1E4C" w:rsidP="003C1E4C">
      <w:pPr>
        <w:jc w:val="both"/>
      </w:pPr>
      <w:r w:rsidRPr="006365D3">
        <w:t>IČ</w:t>
      </w:r>
      <w:r>
        <w:tab/>
      </w:r>
      <w:r>
        <w:tab/>
      </w:r>
      <w:r>
        <w:tab/>
      </w:r>
      <w:r w:rsidRPr="006365D3">
        <w:t>: 70891508</w:t>
      </w:r>
    </w:p>
    <w:p w:rsidR="003C1E4C" w:rsidRPr="006365D3" w:rsidRDefault="003C1E4C" w:rsidP="003C1E4C">
      <w:pPr>
        <w:jc w:val="both"/>
      </w:pPr>
      <w:r>
        <w:t>DIČ</w:t>
      </w:r>
      <w:r>
        <w:tab/>
      </w:r>
      <w:r>
        <w:tab/>
      </w:r>
      <w:r>
        <w:tab/>
        <w:t>: CZ70891508</w:t>
      </w:r>
    </w:p>
    <w:p w:rsidR="003C1E4C" w:rsidRPr="006365D3" w:rsidRDefault="003C1E4C" w:rsidP="003C1E4C">
      <w:pPr>
        <w:jc w:val="both"/>
      </w:pPr>
      <w:r w:rsidRPr="006365D3">
        <w:t>Bankovní spojení</w:t>
      </w:r>
      <w:r w:rsidRPr="006365D3">
        <w:tab/>
        <w:t>: Komerční banka, a.s.</w:t>
      </w:r>
    </w:p>
    <w:p w:rsidR="003C1E4C" w:rsidRPr="006E46BB" w:rsidRDefault="003C1E4C" w:rsidP="003C1E4C">
      <w:pPr>
        <w:jc w:val="both"/>
        <w:rPr>
          <w:color w:val="999999"/>
        </w:rPr>
      </w:pPr>
      <w:r w:rsidRPr="006365D3">
        <w:t>Číslo účtu</w:t>
      </w:r>
      <w:r w:rsidRPr="006365D3">
        <w:tab/>
      </w:r>
      <w:r w:rsidRPr="006365D3">
        <w:tab/>
        <w:t>: 19-7964000277/0100</w:t>
      </w:r>
    </w:p>
    <w:p w:rsidR="003C1E4C" w:rsidRPr="006365D3" w:rsidRDefault="003C1E4C" w:rsidP="003C1E4C">
      <w:pPr>
        <w:ind w:left="2340" w:hanging="2340"/>
        <w:jc w:val="both"/>
      </w:pPr>
    </w:p>
    <w:p w:rsidR="003C1E4C" w:rsidRPr="006365D3" w:rsidRDefault="003C1E4C" w:rsidP="003C1E4C">
      <w:pPr>
        <w:ind w:left="2340" w:hanging="2340"/>
        <w:jc w:val="both"/>
      </w:pPr>
      <w:r w:rsidRPr="006365D3">
        <w:t>(dále jen „</w:t>
      </w:r>
      <w:r w:rsidRPr="006365D3">
        <w:rPr>
          <w:b/>
        </w:rPr>
        <w:t>poskytovatel</w:t>
      </w:r>
      <w:r w:rsidRPr="006365D3">
        <w:t>“)</w:t>
      </w:r>
    </w:p>
    <w:p w:rsidR="003C1E4C" w:rsidRPr="006365D3" w:rsidRDefault="003C1E4C" w:rsidP="003C1E4C">
      <w:pPr>
        <w:ind w:left="2340" w:hanging="2340"/>
        <w:jc w:val="both"/>
      </w:pPr>
      <w:r w:rsidRPr="006365D3">
        <w:t>na straně jedné</w:t>
      </w:r>
    </w:p>
    <w:p w:rsidR="003C1E4C" w:rsidRPr="006365D3" w:rsidRDefault="003C1E4C" w:rsidP="003C1E4C">
      <w:pPr>
        <w:jc w:val="both"/>
        <w:rPr>
          <w:sz w:val="20"/>
          <w:szCs w:val="20"/>
        </w:rPr>
      </w:pPr>
    </w:p>
    <w:p w:rsidR="003C1E4C" w:rsidRPr="006365D3" w:rsidRDefault="003C1E4C" w:rsidP="003C1E4C">
      <w:pPr>
        <w:jc w:val="both"/>
      </w:pPr>
      <w:r w:rsidRPr="006365D3">
        <w:t>a</w:t>
      </w:r>
    </w:p>
    <w:p w:rsidR="003C1E4C" w:rsidRDefault="003C1E4C" w:rsidP="003C1E4C">
      <w:pPr>
        <w:jc w:val="both"/>
        <w:rPr>
          <w:b/>
          <w:color w:val="808080"/>
        </w:rPr>
      </w:pPr>
    </w:p>
    <w:p w:rsidR="006A3617" w:rsidRDefault="006A3617" w:rsidP="006A3617">
      <w:pPr>
        <w:jc w:val="both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MERGEFIELD "Název_školy" </w:instrText>
      </w:r>
      <w:r>
        <w:rPr>
          <w:b/>
        </w:rPr>
        <w:fldChar w:fldCharType="separate"/>
      </w:r>
      <w:r w:rsidRPr="00D01DDE">
        <w:rPr>
          <w:b/>
          <w:noProof/>
        </w:rPr>
        <w:t>Střední odborná škola a Střední odborné učiliště, Česká Lípa, 28. října 2707, příspěvková organizace</w:t>
      </w:r>
      <w:r>
        <w:rPr>
          <w:b/>
        </w:rPr>
        <w:fldChar w:fldCharType="end"/>
      </w:r>
    </w:p>
    <w:p w:rsidR="006A3617" w:rsidRPr="007A31AC" w:rsidRDefault="006A3617" w:rsidP="006A3617">
      <w:pPr>
        <w:jc w:val="both"/>
        <w:rPr>
          <w:b/>
        </w:rPr>
      </w:pPr>
      <w:r w:rsidRPr="006365D3">
        <w:t xml:space="preserve">se sídlem </w:t>
      </w:r>
      <w:r w:rsidRPr="006365D3">
        <w:tab/>
      </w:r>
      <w:r w:rsidRPr="006365D3">
        <w:tab/>
        <w:t xml:space="preserve">: </w:t>
      </w:r>
      <w:r>
        <w:fldChar w:fldCharType="begin"/>
      </w:r>
      <w:r>
        <w:instrText xml:space="preserve"> MERGEFIELD "Ulice" </w:instrText>
      </w:r>
      <w:r>
        <w:fldChar w:fldCharType="separate"/>
      </w:r>
      <w:r>
        <w:rPr>
          <w:noProof/>
        </w:rPr>
        <w:t>28. října 2707</w:t>
      </w:r>
      <w:r>
        <w:fldChar w:fldCharType="end"/>
      </w:r>
      <w:r>
        <w:t xml:space="preserve">, </w:t>
      </w:r>
      <w:r>
        <w:fldChar w:fldCharType="begin"/>
      </w:r>
      <w:r>
        <w:instrText xml:space="preserve"> MERGEFIELD "Město" </w:instrText>
      </w:r>
      <w:r>
        <w:fldChar w:fldCharType="separate"/>
      </w:r>
      <w:r>
        <w:rPr>
          <w:noProof/>
        </w:rPr>
        <w:t>470 06 Česká Lípa</w:t>
      </w:r>
      <w:r>
        <w:fldChar w:fldCharType="end"/>
      </w:r>
    </w:p>
    <w:p w:rsidR="006A3617" w:rsidRPr="006365D3" w:rsidRDefault="0081304F" w:rsidP="006A3617">
      <w:pPr>
        <w:jc w:val="both"/>
      </w:pPr>
      <w:r>
        <w:t>zastoupená</w:t>
      </w:r>
      <w:r>
        <w:tab/>
      </w:r>
      <w:r w:rsidR="006A3617" w:rsidRPr="006365D3">
        <w:tab/>
        <w:t xml:space="preserve">: </w:t>
      </w:r>
      <w:r w:rsidR="006A3617">
        <w:fldChar w:fldCharType="begin"/>
      </w:r>
      <w:r w:rsidR="006A3617">
        <w:instrText xml:space="preserve"> MERGEFIELD "zastoupený" </w:instrText>
      </w:r>
      <w:r w:rsidR="006A3617">
        <w:fldChar w:fldCharType="separate"/>
      </w:r>
      <w:r w:rsidR="006A3617">
        <w:rPr>
          <w:noProof/>
        </w:rPr>
        <w:t>PaedDr. Milanem Kubátem</w:t>
      </w:r>
      <w:r w:rsidR="006A3617">
        <w:fldChar w:fldCharType="end"/>
      </w:r>
      <w:r w:rsidR="006A3617">
        <w:t xml:space="preserve">, </w:t>
      </w:r>
      <w:r w:rsidR="006A3617">
        <w:fldChar w:fldCharType="begin"/>
      </w:r>
      <w:r w:rsidR="006A3617">
        <w:instrText xml:space="preserve"> MERGEFIELD "zastupený_funkcí" </w:instrText>
      </w:r>
      <w:r w:rsidR="006A3617">
        <w:fldChar w:fldCharType="separate"/>
      </w:r>
      <w:r w:rsidR="006A3617">
        <w:rPr>
          <w:noProof/>
        </w:rPr>
        <w:t>ředitelem</w:t>
      </w:r>
      <w:r w:rsidR="006A3617">
        <w:fldChar w:fldCharType="end"/>
      </w:r>
    </w:p>
    <w:p w:rsidR="006A3617" w:rsidRPr="006365D3" w:rsidRDefault="006A3617" w:rsidP="006A3617">
      <w:pPr>
        <w:jc w:val="both"/>
      </w:pPr>
      <w:r w:rsidRPr="006365D3">
        <w:t>IČ</w:t>
      </w:r>
      <w:r w:rsidRPr="006365D3">
        <w:tab/>
      </w:r>
      <w:r w:rsidRPr="006365D3">
        <w:tab/>
      </w:r>
      <w:r w:rsidRPr="006365D3">
        <w:tab/>
        <w:t xml:space="preserve">: </w:t>
      </w:r>
      <w:r>
        <w:fldChar w:fldCharType="begin"/>
      </w:r>
      <w:r>
        <w:instrText xml:space="preserve"> MERGEFIELD "IČ" </w:instrText>
      </w:r>
      <w:r>
        <w:fldChar w:fldCharType="separate"/>
      </w:r>
      <w:r>
        <w:rPr>
          <w:noProof/>
        </w:rPr>
        <w:t>14451018</w:t>
      </w:r>
      <w:r>
        <w:fldChar w:fldCharType="end"/>
      </w:r>
    </w:p>
    <w:p w:rsidR="006A3617" w:rsidRPr="006365D3" w:rsidRDefault="006A3617" w:rsidP="006A3617">
      <w:pPr>
        <w:jc w:val="both"/>
      </w:pPr>
      <w:r w:rsidRPr="006365D3">
        <w:t>DIČ</w:t>
      </w:r>
      <w:r w:rsidRPr="006365D3">
        <w:tab/>
      </w:r>
      <w:r w:rsidRPr="006365D3">
        <w:tab/>
      </w:r>
      <w:r w:rsidRPr="006365D3">
        <w:tab/>
        <w:t xml:space="preserve">: </w:t>
      </w:r>
      <w:r>
        <w:fldChar w:fldCharType="begin"/>
      </w:r>
      <w:r>
        <w:instrText xml:space="preserve"> MERGEFIELD "DIČ" </w:instrText>
      </w:r>
      <w:r>
        <w:fldChar w:fldCharType="separate"/>
      </w:r>
      <w:r>
        <w:rPr>
          <w:noProof/>
        </w:rPr>
        <w:t>CZ14451018</w:t>
      </w:r>
      <w:r>
        <w:fldChar w:fldCharType="end"/>
      </w:r>
    </w:p>
    <w:p w:rsidR="006A3617" w:rsidRDefault="006A3617" w:rsidP="006A3617">
      <w:pPr>
        <w:jc w:val="both"/>
      </w:pPr>
      <w:r w:rsidRPr="00007FD6">
        <w:t>Bankovní spojení</w:t>
      </w:r>
      <w:r w:rsidRPr="00007FD6">
        <w:tab/>
        <w:t xml:space="preserve">: </w:t>
      </w:r>
      <w:r>
        <w:t xml:space="preserve">UniCredit bank </w:t>
      </w:r>
      <w:r w:rsidRPr="00C11AFE">
        <w:t>Czech Republic, a.s</w:t>
      </w:r>
      <w:r>
        <w:t>.</w:t>
      </w:r>
    </w:p>
    <w:p w:rsidR="006A3617" w:rsidRPr="00D833F7" w:rsidRDefault="006A3617" w:rsidP="006A3617">
      <w:pPr>
        <w:jc w:val="both"/>
      </w:pPr>
      <w:r w:rsidRPr="00007FD6">
        <w:t>Číslo účtu</w:t>
      </w:r>
      <w:r w:rsidRPr="00007FD6">
        <w:tab/>
      </w:r>
      <w:r w:rsidRPr="00007FD6">
        <w:tab/>
      </w:r>
      <w:r w:rsidRPr="00640D9D">
        <w:t>:</w:t>
      </w:r>
      <w:r>
        <w:t xml:space="preserve"> </w:t>
      </w:r>
      <w:r w:rsidRPr="00640D9D">
        <w:t>5858585858/2700</w:t>
      </w:r>
      <w:r w:rsidRPr="00874EE1">
        <w:rPr>
          <w:color w:val="808080"/>
        </w:rPr>
        <w:fldChar w:fldCharType="begin"/>
      </w:r>
      <w:r w:rsidRPr="00874EE1">
        <w:rPr>
          <w:color w:val="808080"/>
        </w:rPr>
        <w:instrText xml:space="preserve"> MERGEFIELD číslo_bú_Zřizovatele </w:instrText>
      </w:r>
      <w:r w:rsidRPr="00874EE1">
        <w:rPr>
          <w:color w:val="808080"/>
        </w:rPr>
        <w:fldChar w:fldCharType="end"/>
      </w:r>
    </w:p>
    <w:p w:rsidR="003C1E4C" w:rsidRPr="00874EE1" w:rsidRDefault="003C1E4C" w:rsidP="003C1E4C">
      <w:pPr>
        <w:jc w:val="both"/>
        <w:rPr>
          <w:color w:val="808080"/>
        </w:rPr>
      </w:pPr>
      <w:r w:rsidRPr="00874EE1">
        <w:rPr>
          <w:color w:val="808080"/>
        </w:rPr>
        <w:fldChar w:fldCharType="begin"/>
      </w:r>
      <w:r w:rsidRPr="00874EE1">
        <w:rPr>
          <w:color w:val="808080"/>
        </w:rPr>
        <w:instrText xml:space="preserve"> MERGEFIELD číslo_bú_Zřizovatele </w:instrText>
      </w:r>
      <w:r w:rsidRPr="00874EE1">
        <w:rPr>
          <w:color w:val="808080"/>
        </w:rPr>
        <w:fldChar w:fldCharType="end"/>
      </w:r>
    </w:p>
    <w:p w:rsidR="003C1E4C" w:rsidRPr="006365D3" w:rsidRDefault="003C1E4C" w:rsidP="003C1E4C">
      <w:pPr>
        <w:jc w:val="both"/>
      </w:pPr>
      <w:r w:rsidRPr="006365D3">
        <w:t>(dále jen „</w:t>
      </w:r>
      <w:r w:rsidRPr="006365D3">
        <w:rPr>
          <w:b/>
        </w:rPr>
        <w:t>příjemce</w:t>
      </w:r>
      <w:r w:rsidRPr="006365D3">
        <w:t>“)</w:t>
      </w:r>
    </w:p>
    <w:p w:rsidR="003C1E4C" w:rsidRPr="006365D3" w:rsidRDefault="003C1E4C" w:rsidP="003C1E4C">
      <w:pPr>
        <w:jc w:val="both"/>
      </w:pPr>
      <w:r w:rsidRPr="006365D3">
        <w:t>na straně druhé</w:t>
      </w:r>
    </w:p>
    <w:p w:rsidR="00B80796" w:rsidRDefault="00B80796" w:rsidP="00B80796">
      <w:pPr>
        <w:jc w:val="center"/>
        <w:rPr>
          <w:b/>
        </w:rPr>
      </w:pPr>
    </w:p>
    <w:p w:rsidR="004066CF" w:rsidRDefault="004066CF" w:rsidP="00B80796">
      <w:pPr>
        <w:jc w:val="center"/>
        <w:rPr>
          <w:b/>
        </w:rPr>
      </w:pPr>
    </w:p>
    <w:p w:rsidR="00B80796" w:rsidRDefault="00B80796" w:rsidP="00B80796">
      <w:pPr>
        <w:jc w:val="both"/>
        <w:rPr>
          <w:b/>
        </w:rPr>
      </w:pPr>
      <w:r w:rsidRPr="003707B6">
        <w:t>uzavírají v souladu s</w:t>
      </w:r>
      <w:r>
        <w:t xml:space="preserve"> článkem V., odst. </w:t>
      </w:r>
      <w:r w:rsidR="003C1E4C">
        <w:t>3</w:t>
      </w:r>
      <w:r>
        <w:t>.  výše uvedené smlouvy</w:t>
      </w:r>
      <w:r>
        <w:rPr>
          <w:b/>
        </w:rPr>
        <w:t xml:space="preserve"> t e n t o   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  <w:r w:rsidRPr="003A3B45">
        <w:rPr>
          <w:b/>
        </w:rPr>
        <w:t>dodatek číslo 1</w:t>
      </w:r>
      <w:r w:rsidR="007A2C58">
        <w:rPr>
          <w:b/>
        </w:rPr>
        <w:t>:</w:t>
      </w:r>
    </w:p>
    <w:p w:rsidR="00B80796" w:rsidRPr="00A04036" w:rsidRDefault="00B80796" w:rsidP="00B80796">
      <w:pPr>
        <w:rPr>
          <w:b/>
        </w:rPr>
      </w:pPr>
    </w:p>
    <w:p w:rsidR="00B80796" w:rsidRDefault="00B80796" w:rsidP="00B80796">
      <w:pPr>
        <w:jc w:val="center"/>
      </w:pPr>
      <w:r>
        <w:t>I.</w:t>
      </w:r>
    </w:p>
    <w:p w:rsidR="001A2950" w:rsidRDefault="001A2950" w:rsidP="00B80796">
      <w:pPr>
        <w:jc w:val="both"/>
      </w:pPr>
      <w:r>
        <w:t>1. Dne 1</w:t>
      </w:r>
      <w:r w:rsidR="00031D34">
        <w:t>0</w:t>
      </w:r>
      <w:r>
        <w:t>. 2. 201</w:t>
      </w:r>
      <w:r w:rsidR="009B158D">
        <w:t>5</w:t>
      </w:r>
      <w:r>
        <w:t xml:space="preserve"> uzavřely smluvní strany smlouvu o poskytnutí dotace </w:t>
      </w:r>
      <w:r w:rsidR="00DE6A1C">
        <w:t xml:space="preserve">(dále jen smlouva) </w:t>
      </w:r>
      <w:r>
        <w:t xml:space="preserve">ve výši </w:t>
      </w:r>
      <w:r w:rsidR="00031D34">
        <w:t>450.000</w:t>
      </w:r>
      <w:r w:rsidR="006A3617">
        <w:t xml:space="preserve"> </w:t>
      </w:r>
      <w:r>
        <w:t xml:space="preserve">Kč na </w:t>
      </w:r>
      <w:r w:rsidR="006A3617">
        <w:t>s</w:t>
      </w:r>
      <w:r>
        <w:t xml:space="preserve">tipendijní program pro žáky školy. V souladu s </w:t>
      </w:r>
      <w:r w:rsidR="00DE6A1C">
        <w:t>Článkem</w:t>
      </w:r>
      <w:r>
        <w:t xml:space="preserve"> II</w:t>
      </w:r>
      <w:r w:rsidR="00DE6A1C">
        <w:t>.</w:t>
      </w:r>
      <w:r>
        <w:t xml:space="preserve"> odst. 2</w:t>
      </w:r>
      <w:r w:rsidR="00DE6A1C">
        <w:t>.</w:t>
      </w:r>
      <w:r>
        <w:t xml:space="preserve"> smlouvy p</w:t>
      </w:r>
      <w:r w:rsidR="00DE6A1C">
        <w:t>oskytovatel převedl</w:t>
      </w:r>
      <w:r>
        <w:t xml:space="preserve"> </w:t>
      </w:r>
      <w:r w:rsidR="00DE6A1C">
        <w:t>příjemci na účet č</w:t>
      </w:r>
      <w:r>
        <w:t xml:space="preserve">ástku ve výši </w:t>
      </w:r>
      <w:r w:rsidR="00F26564">
        <w:t>4</w:t>
      </w:r>
      <w:r w:rsidR="00031D34">
        <w:t>5</w:t>
      </w:r>
      <w:r w:rsidR="006A3617">
        <w:t xml:space="preserve">0.000 </w:t>
      </w:r>
      <w:r>
        <w:t xml:space="preserve">Kč. </w:t>
      </w:r>
    </w:p>
    <w:p w:rsidR="001A2950" w:rsidRDefault="001A2950" w:rsidP="00B80796">
      <w:pPr>
        <w:jc w:val="both"/>
      </w:pPr>
    </w:p>
    <w:p w:rsidR="00DE6A1C" w:rsidRDefault="001A2950" w:rsidP="00B80796">
      <w:pPr>
        <w:jc w:val="both"/>
      </w:pPr>
      <w:r>
        <w:t xml:space="preserve">2. </w:t>
      </w:r>
      <w:r w:rsidR="00B80796">
        <w:t xml:space="preserve">Z důvodu </w:t>
      </w:r>
      <w:r>
        <w:t xml:space="preserve">schválení </w:t>
      </w:r>
      <w:r w:rsidR="00B80796">
        <w:t xml:space="preserve">navýšení </w:t>
      </w:r>
      <w:r w:rsidR="000E06E2">
        <w:t xml:space="preserve">finančních prostředků poskytovaných v rámci </w:t>
      </w:r>
      <w:r w:rsidR="006A3617">
        <w:t>s</w:t>
      </w:r>
      <w:r w:rsidR="000E06E2">
        <w:t>tipendijního programu Libereckého kraje se p</w:t>
      </w:r>
      <w:r w:rsidR="00B80796">
        <w:t>oskytovatel</w:t>
      </w:r>
      <w:r w:rsidR="00B80796" w:rsidRPr="00B44AA7">
        <w:t xml:space="preserve"> a </w:t>
      </w:r>
      <w:r w:rsidR="00B80796">
        <w:t>příjemce</w:t>
      </w:r>
      <w:r w:rsidR="00B80796" w:rsidRPr="00B44AA7">
        <w:t xml:space="preserve"> dohodli</w:t>
      </w:r>
      <w:r>
        <w:t xml:space="preserve"> </w:t>
      </w:r>
      <w:r w:rsidR="00DE6A1C">
        <w:t>na</w:t>
      </w:r>
      <w:r w:rsidR="006A3617">
        <w:t xml:space="preserve"> navýšení dotace o </w:t>
      </w:r>
      <w:r w:rsidR="00031D34">
        <w:t>60.000</w:t>
      </w:r>
      <w:r w:rsidR="006A3617">
        <w:t xml:space="preserve"> </w:t>
      </w:r>
      <w:r>
        <w:t xml:space="preserve">Kč. </w:t>
      </w:r>
    </w:p>
    <w:p w:rsidR="00DE6A1C" w:rsidRDefault="00DE6A1C" w:rsidP="00B80796">
      <w:pPr>
        <w:jc w:val="both"/>
      </w:pPr>
    </w:p>
    <w:p w:rsidR="00B80796" w:rsidRDefault="00DE6A1C" w:rsidP="00B80796">
      <w:pPr>
        <w:jc w:val="both"/>
      </w:pPr>
      <w:r>
        <w:t xml:space="preserve">3. Tímto dodatkem </w:t>
      </w:r>
      <w:r w:rsidR="001A2950">
        <w:t>se</w:t>
      </w:r>
      <w:r w:rsidR="00B80796" w:rsidRPr="00B44AA7">
        <w:t xml:space="preserve"> </w:t>
      </w:r>
      <w:r w:rsidR="002A7370">
        <w:t xml:space="preserve">text odst. 1. Článku </w:t>
      </w:r>
      <w:r w:rsidR="00B80796" w:rsidRPr="00B44AA7">
        <w:t xml:space="preserve">II. </w:t>
      </w:r>
      <w:r>
        <w:t>s</w:t>
      </w:r>
      <w:r w:rsidR="00B80796">
        <w:t xml:space="preserve">mlouvy </w:t>
      </w:r>
      <w:r w:rsidR="00B80796" w:rsidRPr="00B44AA7">
        <w:t>ru</w:t>
      </w:r>
      <w:r w:rsidR="00FD534C">
        <w:t>ší a nahrazuje se tímto</w:t>
      </w:r>
      <w:r w:rsidR="00B80796" w:rsidRPr="00B44AA7">
        <w:t xml:space="preserve"> textem: </w:t>
      </w:r>
    </w:p>
    <w:p w:rsidR="00DE6A1C" w:rsidRDefault="00DE6A1C" w:rsidP="00B80796">
      <w:pPr>
        <w:jc w:val="both"/>
      </w:pPr>
    </w:p>
    <w:p w:rsidR="00DE6A1C" w:rsidRDefault="00DE6A1C" w:rsidP="00B80796">
      <w:pPr>
        <w:jc w:val="both"/>
      </w:pPr>
    </w:p>
    <w:p w:rsidR="004066CF" w:rsidRPr="00B44AA7" w:rsidRDefault="00DE6A1C" w:rsidP="005610D0">
      <w:pPr>
        <w:jc w:val="center"/>
        <w:rPr>
          <w:sz w:val="22"/>
        </w:rPr>
      </w:pPr>
      <w:r w:rsidRPr="005610D0">
        <w:rPr>
          <w:b/>
        </w:rPr>
        <w:lastRenderedPageBreak/>
        <w:t>Čl</w:t>
      </w:r>
      <w:r>
        <w:rPr>
          <w:b/>
        </w:rPr>
        <w:t xml:space="preserve">ánek </w:t>
      </w:r>
      <w:r w:rsidRPr="005610D0">
        <w:rPr>
          <w:b/>
        </w:rPr>
        <w:t>II.</w:t>
      </w:r>
    </w:p>
    <w:p w:rsidR="00B80796" w:rsidRDefault="00B80796" w:rsidP="00B80796">
      <w:pPr>
        <w:jc w:val="center"/>
        <w:rPr>
          <w:b/>
        </w:rPr>
      </w:pPr>
      <w:r>
        <w:rPr>
          <w:b/>
        </w:rPr>
        <w:t>Výše dotace a její uvolnění</w:t>
      </w:r>
    </w:p>
    <w:p w:rsidR="001A2950" w:rsidRDefault="006A3617" w:rsidP="006A3617">
      <w:pPr>
        <w:numPr>
          <w:ilvl w:val="0"/>
          <w:numId w:val="2"/>
        </w:numPr>
        <w:ind w:left="284"/>
        <w:jc w:val="both"/>
      </w:pPr>
      <w:r>
        <w:t>Celková v</w:t>
      </w:r>
      <w:r w:rsidR="00B80796">
        <w:t xml:space="preserve">ýše </w:t>
      </w:r>
      <w:r>
        <w:t xml:space="preserve">přiznané </w:t>
      </w:r>
      <w:r w:rsidR="00B80796">
        <w:t>účelové neinvestiční dotace</w:t>
      </w:r>
      <w:r>
        <w:t xml:space="preserve"> z rozpočtu Libereckého kraje</w:t>
      </w:r>
      <w:r w:rsidR="00B80796">
        <w:t xml:space="preserve"> může činit až 100</w:t>
      </w:r>
      <w:r w:rsidR="00B80796" w:rsidRPr="00047266">
        <w:t xml:space="preserve"> %</w:t>
      </w:r>
      <w:r w:rsidR="00B80796">
        <w:t xml:space="preserve"> z </w:t>
      </w:r>
      <w:r w:rsidR="0054440E">
        <w:t>celkových způsobilých výdajů na </w:t>
      </w:r>
      <w:r w:rsidR="00B80796">
        <w:t xml:space="preserve">projekt uvedený v Článku I. odst. 1, </w:t>
      </w:r>
      <w:r w:rsidR="002B0926">
        <w:t xml:space="preserve">max. však </w:t>
      </w:r>
      <w:r w:rsidR="00BC22EC">
        <w:rPr>
          <w:b/>
        </w:rPr>
        <w:t>510.000</w:t>
      </w:r>
      <w:r w:rsidR="00B80796" w:rsidRPr="00D1780D">
        <w:rPr>
          <w:color w:val="999999"/>
        </w:rPr>
        <w:t xml:space="preserve"> </w:t>
      </w:r>
      <w:r w:rsidR="00B80796" w:rsidRPr="002A44D0">
        <w:t>Kč</w:t>
      </w:r>
      <w:r w:rsidR="002B0926">
        <w:t xml:space="preserve"> </w:t>
      </w:r>
      <w:r w:rsidR="002B0926" w:rsidRPr="00CA5896">
        <w:t>(slovy</w:t>
      </w:r>
      <w:r w:rsidR="002B0926">
        <w:t xml:space="preserve"> </w:t>
      </w:r>
      <w:r w:rsidR="00BC22EC">
        <w:t xml:space="preserve">pět set deset tisíc </w:t>
      </w:r>
      <w:r w:rsidR="00750FD1">
        <w:t>korun českých).</w:t>
      </w:r>
      <w:r w:rsidR="00E225D8">
        <w:t xml:space="preserve"> </w:t>
      </w:r>
    </w:p>
    <w:p w:rsidR="002F07AA" w:rsidRDefault="002F07AA" w:rsidP="002F07AA">
      <w:pPr>
        <w:ind w:left="284"/>
        <w:jc w:val="both"/>
      </w:pPr>
    </w:p>
    <w:p w:rsidR="00220FC6" w:rsidRDefault="00220FC6" w:rsidP="00B80796">
      <w:pPr>
        <w:jc w:val="center"/>
      </w:pPr>
    </w:p>
    <w:p w:rsidR="00220FC6" w:rsidRDefault="00220FC6" w:rsidP="00B80796">
      <w:pPr>
        <w:jc w:val="center"/>
      </w:pPr>
    </w:p>
    <w:p w:rsidR="00B80796" w:rsidRDefault="00B80796" w:rsidP="00B80796">
      <w:pPr>
        <w:jc w:val="center"/>
      </w:pPr>
      <w:r>
        <w:t>II.</w:t>
      </w:r>
    </w:p>
    <w:p w:rsidR="00744692" w:rsidRDefault="00744692" w:rsidP="00B80796">
      <w:pPr>
        <w:jc w:val="center"/>
      </w:pPr>
    </w:p>
    <w:p w:rsidR="00D47807" w:rsidRPr="00D66D4E" w:rsidRDefault="00B80796" w:rsidP="00D27588">
      <w:pPr>
        <w:jc w:val="both"/>
      </w:pPr>
      <w:r>
        <w:t xml:space="preserve">1. </w:t>
      </w:r>
      <w:r w:rsidR="00D47807" w:rsidRPr="00D66D4E">
        <w:t xml:space="preserve">Navýšené finanční prostředky ve výši </w:t>
      </w:r>
      <w:r w:rsidR="00BC22EC">
        <w:rPr>
          <w:b/>
        </w:rPr>
        <w:t>60.000</w:t>
      </w:r>
      <w:r w:rsidR="00D47807">
        <w:rPr>
          <w:b/>
        </w:rPr>
        <w:t xml:space="preserve"> </w:t>
      </w:r>
      <w:r w:rsidR="00D47807" w:rsidRPr="00D66D4E">
        <w:rPr>
          <w:b/>
        </w:rPr>
        <w:t>Kč</w:t>
      </w:r>
      <w:r w:rsidR="00D47807" w:rsidRPr="00D66D4E">
        <w:t xml:space="preserve"> budou příjemci převedeny do 30 dnů po uzavření tohoto dodatku č. 1 smlouvy č. </w:t>
      </w:r>
      <w:r w:rsidR="00B4584C" w:rsidRPr="00B4584C">
        <w:t>OLP/5/2015</w:t>
      </w:r>
      <w:r w:rsidR="00D47807" w:rsidRPr="00D66D4E">
        <w:t>.</w:t>
      </w:r>
    </w:p>
    <w:p w:rsidR="00B80796" w:rsidRPr="00F26301" w:rsidRDefault="00D47807" w:rsidP="00B80796">
      <w:pPr>
        <w:ind w:left="266" w:hanging="266"/>
        <w:jc w:val="both"/>
      </w:pPr>
      <w:r>
        <w:t>2.</w:t>
      </w:r>
      <w:r w:rsidR="00D27588">
        <w:t xml:space="preserve"> </w:t>
      </w:r>
      <w:r w:rsidR="00B80796">
        <w:t>Ostatní ujednání obsažená ve smlouvě zůstávají beze změn.</w:t>
      </w:r>
    </w:p>
    <w:p w:rsidR="00B80796" w:rsidRPr="00F26301" w:rsidRDefault="00D47807" w:rsidP="00B80796">
      <w:pPr>
        <w:jc w:val="both"/>
      </w:pPr>
      <w:r>
        <w:t>3</w:t>
      </w:r>
      <w:r w:rsidR="00B80796" w:rsidRPr="00F26301">
        <w:t xml:space="preserve">. </w:t>
      </w:r>
      <w:r w:rsidR="00B80796">
        <w:t>Dodatek</w:t>
      </w:r>
      <w:r w:rsidR="00B80796" w:rsidRPr="00F26301">
        <w:t xml:space="preserve"> se vyhotovuje ve 3 stejnopisech, z nichž 2 obdrží </w:t>
      </w:r>
      <w:r w:rsidR="00E624EA">
        <w:t>poskytovatel</w:t>
      </w:r>
      <w:r w:rsidR="00B80796" w:rsidRPr="00F26301">
        <w:t xml:space="preserve"> a 1 </w:t>
      </w:r>
      <w:r w:rsidR="00E624EA">
        <w:t>příjemce</w:t>
      </w:r>
      <w:r w:rsidR="00B80796" w:rsidRPr="00F26301">
        <w:t xml:space="preserve">. </w:t>
      </w:r>
    </w:p>
    <w:p w:rsidR="00B80796" w:rsidRPr="00F26301" w:rsidRDefault="00D47807" w:rsidP="00B80796">
      <w:pPr>
        <w:jc w:val="both"/>
      </w:pPr>
      <w:r>
        <w:t>4</w:t>
      </w:r>
      <w:r w:rsidR="00B80796" w:rsidRPr="00F26301">
        <w:t xml:space="preserve">. </w:t>
      </w:r>
      <w:r w:rsidR="00B80796">
        <w:t>Dodatek</w:t>
      </w:r>
      <w:r w:rsidR="00B80796" w:rsidRPr="00F26301">
        <w:t xml:space="preserve"> nabývá platnosti a účinnosti dnem podpisu oběma smluvními stranami.</w:t>
      </w:r>
    </w:p>
    <w:p w:rsidR="00B80796" w:rsidRPr="00F26301" w:rsidRDefault="00B80796" w:rsidP="00B80796">
      <w:pPr>
        <w:jc w:val="both"/>
      </w:pPr>
    </w:p>
    <w:p w:rsidR="00B80796" w:rsidRDefault="00B80796" w:rsidP="00B80796">
      <w:pPr>
        <w:jc w:val="both"/>
      </w:pPr>
    </w:p>
    <w:p w:rsidR="00B80796" w:rsidRDefault="00B80796" w:rsidP="00B80796">
      <w:pPr>
        <w:jc w:val="both"/>
      </w:pPr>
    </w:p>
    <w:p w:rsidR="00B80796" w:rsidRPr="004F223D" w:rsidRDefault="00B80796" w:rsidP="00C44A4E">
      <w:pPr>
        <w:tabs>
          <w:tab w:val="left" w:pos="5529"/>
        </w:tabs>
        <w:jc w:val="both"/>
        <w:rPr>
          <w:color w:val="999999"/>
        </w:rPr>
      </w:pPr>
      <w:r>
        <w:t xml:space="preserve">V Liberci dne: </w:t>
      </w:r>
      <w:r w:rsidRPr="004F223D">
        <w:rPr>
          <w:color w:val="999999"/>
        </w:rPr>
        <w:t>…………….</w:t>
      </w:r>
      <w:r>
        <w:tab/>
        <w:t>V</w:t>
      </w:r>
      <w:r w:rsidR="003B6700">
        <w:t> České Lí</w:t>
      </w:r>
      <w:r w:rsidR="002F07AA">
        <w:t>pě</w:t>
      </w:r>
      <w:r w:rsidR="00750FD1">
        <w:t xml:space="preserve"> </w:t>
      </w:r>
      <w:r>
        <w:t xml:space="preserve">dne: </w:t>
      </w:r>
      <w:r w:rsidRPr="004F223D">
        <w:rPr>
          <w:color w:val="999999"/>
        </w:rPr>
        <w:t>…………</w:t>
      </w:r>
    </w:p>
    <w:p w:rsidR="00B80796" w:rsidRDefault="00B80796" w:rsidP="00B80796">
      <w:pPr>
        <w:jc w:val="both"/>
      </w:pPr>
    </w:p>
    <w:p w:rsidR="00B80796" w:rsidRDefault="00B80796" w:rsidP="00B80796">
      <w:pPr>
        <w:jc w:val="both"/>
      </w:pPr>
    </w:p>
    <w:p w:rsidR="00B80796" w:rsidRDefault="00B80796" w:rsidP="00B80796">
      <w:pPr>
        <w:jc w:val="both"/>
      </w:pPr>
    </w:p>
    <w:p w:rsidR="00B80796" w:rsidRDefault="00C44A4E" w:rsidP="00B80796">
      <w:pPr>
        <w:tabs>
          <w:tab w:val="left" w:pos="5529"/>
        </w:tabs>
        <w:jc w:val="both"/>
      </w:pPr>
      <w:r>
        <w:t>Poskytovatel</w:t>
      </w:r>
      <w:r w:rsidR="00B80796">
        <w:t>:</w:t>
      </w:r>
      <w:r w:rsidR="00B80796">
        <w:tab/>
        <w:t>Příjemce:</w:t>
      </w:r>
    </w:p>
    <w:p w:rsidR="00B80796" w:rsidRDefault="00B80796" w:rsidP="00B80796">
      <w:pPr>
        <w:jc w:val="both"/>
      </w:pPr>
    </w:p>
    <w:p w:rsidR="00B80796" w:rsidRDefault="00B80796" w:rsidP="00B80796">
      <w:pPr>
        <w:jc w:val="both"/>
      </w:pPr>
    </w:p>
    <w:p w:rsidR="00B80796" w:rsidRDefault="00B80796" w:rsidP="00B80796">
      <w:pPr>
        <w:jc w:val="both"/>
      </w:pPr>
    </w:p>
    <w:p w:rsidR="00B80796" w:rsidRDefault="00B80796" w:rsidP="00B80796">
      <w:pPr>
        <w:jc w:val="both"/>
      </w:pPr>
    </w:p>
    <w:p w:rsidR="00B80796" w:rsidRDefault="00B80796" w:rsidP="00C44A4E">
      <w:pPr>
        <w:tabs>
          <w:tab w:val="left" w:pos="5529"/>
        </w:tabs>
        <w:jc w:val="both"/>
      </w:pPr>
      <w:r>
        <w:t>…………………………….</w:t>
      </w:r>
      <w:r>
        <w:tab/>
        <w:t>…………………………………</w:t>
      </w:r>
    </w:p>
    <w:p w:rsidR="00B80796" w:rsidRPr="002761EA" w:rsidRDefault="0060690E" w:rsidP="00B80796">
      <w:pPr>
        <w:tabs>
          <w:tab w:val="left" w:pos="5760"/>
        </w:tabs>
        <w:jc w:val="both"/>
      </w:pPr>
      <w:r>
        <w:t>Alena Losová</w:t>
      </w:r>
      <w:r w:rsidR="00B80796">
        <w:tab/>
      </w:r>
      <w:r w:rsidR="00750FD1">
        <w:t xml:space="preserve">PaedDr. </w:t>
      </w:r>
      <w:r w:rsidR="00FC094B">
        <w:t>Milan Kubát</w:t>
      </w:r>
      <w:r w:rsidR="00B80796" w:rsidRPr="002761EA">
        <w:t xml:space="preserve"> </w:t>
      </w:r>
    </w:p>
    <w:p w:rsidR="00B80796" w:rsidRPr="002761EA" w:rsidRDefault="00750FD1" w:rsidP="00C44A4E">
      <w:pPr>
        <w:tabs>
          <w:tab w:val="left" w:pos="5812"/>
        </w:tabs>
      </w:pPr>
      <w:r>
        <w:t>radní</w:t>
      </w:r>
      <w:r w:rsidR="000811AF">
        <w:t xml:space="preserve"> </w:t>
      </w:r>
      <w:r w:rsidR="00B80796" w:rsidRPr="002761EA">
        <w:tab/>
      </w:r>
      <w:r w:rsidR="00B80796">
        <w:fldChar w:fldCharType="begin"/>
      </w:r>
      <w:r w:rsidR="00B80796">
        <w:instrText xml:space="preserve"> MERGEFIELD "Funkce" </w:instrText>
      </w:r>
      <w:r w:rsidR="00B80796">
        <w:fldChar w:fldCharType="separate"/>
      </w:r>
      <w:r w:rsidR="00B80796">
        <w:rPr>
          <w:noProof/>
        </w:rPr>
        <w:t>ředitel</w:t>
      </w:r>
      <w:r w:rsidR="00B80796">
        <w:fldChar w:fldCharType="end"/>
      </w:r>
    </w:p>
    <w:p w:rsidR="00B80796" w:rsidRDefault="00B80796" w:rsidP="00B80796">
      <w:pPr>
        <w:jc w:val="both"/>
      </w:pPr>
    </w:p>
    <w:p w:rsidR="00AF3AB1" w:rsidRDefault="00AF3AB1"/>
    <w:sectPr w:rsidR="00AF3AB1" w:rsidSect="009C7347">
      <w:footerReference w:type="even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1C" w:rsidRDefault="004E191C">
      <w:r>
        <w:separator/>
      </w:r>
    </w:p>
  </w:endnote>
  <w:endnote w:type="continuationSeparator" w:id="0">
    <w:p w:rsidR="004E191C" w:rsidRDefault="004E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Default="0054440E" w:rsidP="009C73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54440E" w:rsidRDefault="0054440E" w:rsidP="009C73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Pr="00CE4E8D" w:rsidRDefault="0054440E" w:rsidP="009C7347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AB625C">
      <w:rPr>
        <w:noProof/>
        <w:sz w:val="20"/>
        <w:szCs w:val="20"/>
      </w:rPr>
      <w:t>1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AB625C">
      <w:rPr>
        <w:noProof/>
        <w:sz w:val="20"/>
        <w:szCs w:val="20"/>
      </w:rPr>
      <w:t>2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1C" w:rsidRDefault="004E191C">
      <w:r>
        <w:separator/>
      </w:r>
    </w:p>
  </w:footnote>
  <w:footnote w:type="continuationSeparator" w:id="0">
    <w:p w:rsidR="004E191C" w:rsidRDefault="004E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541"/>
    <w:multiLevelType w:val="hybridMultilevel"/>
    <w:tmpl w:val="453E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C7618"/>
    <w:multiLevelType w:val="hybridMultilevel"/>
    <w:tmpl w:val="88664546"/>
    <w:lvl w:ilvl="0" w:tplc="ECCAB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796"/>
    <w:rsid w:val="00031D34"/>
    <w:rsid w:val="000811AF"/>
    <w:rsid w:val="0008754D"/>
    <w:rsid w:val="000C6AE1"/>
    <w:rsid w:val="000E0025"/>
    <w:rsid w:val="000E06E2"/>
    <w:rsid w:val="000F0C22"/>
    <w:rsid w:val="001A2950"/>
    <w:rsid w:val="001E7B60"/>
    <w:rsid w:val="001F30FF"/>
    <w:rsid w:val="00205AA3"/>
    <w:rsid w:val="00220FC6"/>
    <w:rsid w:val="00250C9E"/>
    <w:rsid w:val="00267EE5"/>
    <w:rsid w:val="002A7370"/>
    <w:rsid w:val="002B0926"/>
    <w:rsid w:val="002F07AA"/>
    <w:rsid w:val="00380079"/>
    <w:rsid w:val="003B4D38"/>
    <w:rsid w:val="003B6700"/>
    <w:rsid w:val="003C1E4C"/>
    <w:rsid w:val="004066CF"/>
    <w:rsid w:val="004E191C"/>
    <w:rsid w:val="00540D76"/>
    <w:rsid w:val="0054440E"/>
    <w:rsid w:val="005610D0"/>
    <w:rsid w:val="005829F7"/>
    <w:rsid w:val="005D3A07"/>
    <w:rsid w:val="00600145"/>
    <w:rsid w:val="0060432F"/>
    <w:rsid w:val="0060690E"/>
    <w:rsid w:val="006A3617"/>
    <w:rsid w:val="006E429B"/>
    <w:rsid w:val="006F2A9F"/>
    <w:rsid w:val="006F7EB4"/>
    <w:rsid w:val="00744692"/>
    <w:rsid w:val="00750FD1"/>
    <w:rsid w:val="0075131F"/>
    <w:rsid w:val="007A23AA"/>
    <w:rsid w:val="007A2C58"/>
    <w:rsid w:val="007B235F"/>
    <w:rsid w:val="007D12F3"/>
    <w:rsid w:val="0081304F"/>
    <w:rsid w:val="00823279"/>
    <w:rsid w:val="008236D1"/>
    <w:rsid w:val="00847854"/>
    <w:rsid w:val="00866565"/>
    <w:rsid w:val="00872C53"/>
    <w:rsid w:val="008A3D30"/>
    <w:rsid w:val="008F384F"/>
    <w:rsid w:val="0096594A"/>
    <w:rsid w:val="0097510C"/>
    <w:rsid w:val="00997C27"/>
    <w:rsid w:val="009A3DCD"/>
    <w:rsid w:val="009B158D"/>
    <w:rsid w:val="009C7347"/>
    <w:rsid w:val="00A01429"/>
    <w:rsid w:val="00A641D3"/>
    <w:rsid w:val="00A96CBE"/>
    <w:rsid w:val="00AA5AE2"/>
    <w:rsid w:val="00AB625C"/>
    <w:rsid w:val="00AF3AB1"/>
    <w:rsid w:val="00B12B67"/>
    <w:rsid w:val="00B224BB"/>
    <w:rsid w:val="00B30138"/>
    <w:rsid w:val="00B4584C"/>
    <w:rsid w:val="00B80796"/>
    <w:rsid w:val="00B9264D"/>
    <w:rsid w:val="00BC22EC"/>
    <w:rsid w:val="00BF17A2"/>
    <w:rsid w:val="00C44A4E"/>
    <w:rsid w:val="00D27588"/>
    <w:rsid w:val="00D33530"/>
    <w:rsid w:val="00D36D2D"/>
    <w:rsid w:val="00D44DF3"/>
    <w:rsid w:val="00D47807"/>
    <w:rsid w:val="00D617D2"/>
    <w:rsid w:val="00D66D4E"/>
    <w:rsid w:val="00DE6A1C"/>
    <w:rsid w:val="00E225D8"/>
    <w:rsid w:val="00E624EA"/>
    <w:rsid w:val="00F26564"/>
    <w:rsid w:val="00F82500"/>
    <w:rsid w:val="00FB2C62"/>
    <w:rsid w:val="00FC094B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Hodbodova Eva</dc:creator>
  <cp:lastModifiedBy>Pokorny Tomas</cp:lastModifiedBy>
  <cp:revision>2</cp:revision>
  <cp:lastPrinted>2014-11-07T09:49:00Z</cp:lastPrinted>
  <dcterms:created xsi:type="dcterms:W3CDTF">2015-11-23T23:26:00Z</dcterms:created>
  <dcterms:modified xsi:type="dcterms:W3CDTF">2015-11-23T23:26:00Z</dcterms:modified>
</cp:coreProperties>
</file>