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2D05" w:rsidRPr="00232D05" w:rsidRDefault="00456237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PÍSEMNÁ INFORMACE pro 11</w:t>
      </w:r>
      <w:r w:rsidR="00232D05"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 zasedání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</w:pPr>
      <w:r w:rsidRPr="00232D05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Zastupitelstva Libereckého kraje dne </w:t>
      </w:r>
      <w:r w:rsidR="00456237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22. 12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>.</w:t>
      </w:r>
      <w:r w:rsidR="00FD5013">
        <w:rPr>
          <w:rFonts w:ascii="Times New Roman" w:eastAsia="Times New Roman" w:hAnsi="Times New Roman" w:cs="Times New Roman"/>
          <w:b/>
          <w:bCs/>
          <w:sz w:val="36"/>
          <w:szCs w:val="36"/>
          <w:lang w:eastAsia="cs-CZ"/>
        </w:rPr>
        <w:t xml:space="preserve"> 2015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2"/>
          <w:szCs w:val="32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24"/>
          <w:szCs w:val="24"/>
          <w:lang w:eastAsia="cs-CZ"/>
        </w:rPr>
      </w:pPr>
    </w:p>
    <w:p w:rsidR="0092423E" w:rsidRPr="0092423E" w:rsidRDefault="00CD0456" w:rsidP="0092423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</w:pPr>
      <w:r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66</w:t>
      </w:r>
      <w:r w:rsidR="00456237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 xml:space="preserve"> h</w:t>
      </w:r>
      <w:r w:rsidR="0092423E" w:rsidRPr="0092423E">
        <w:rPr>
          <w:rFonts w:ascii="Times New Roman" w:eastAsia="Times New Roman" w:hAnsi="Times New Roman" w:cs="Times New Roman"/>
          <w:b/>
          <w:sz w:val="36"/>
          <w:szCs w:val="36"/>
          <w:lang w:eastAsia="cs-CZ"/>
        </w:rPr>
        <w:t>)</w:t>
      </w: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p w:rsidR="00232D05" w:rsidRPr="00232D05" w:rsidRDefault="00232D05" w:rsidP="00232D05">
      <w:pPr>
        <w:spacing w:after="0" w:line="240" w:lineRule="auto"/>
        <w:jc w:val="center"/>
        <w:rPr>
          <w:rFonts w:ascii="Garamond" w:eastAsia="Times New Roman" w:hAnsi="Garamond" w:cs="Times New Roman"/>
          <w:b/>
          <w:sz w:val="36"/>
          <w:szCs w:val="36"/>
          <w:lang w:eastAsia="cs-CZ"/>
        </w:rPr>
      </w:pPr>
    </w:p>
    <w:tbl>
      <w:tblPr>
        <w:tblW w:w="9426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426"/>
      </w:tblGrid>
      <w:tr w:rsidR="008A0CA0" w:rsidRPr="004830C3" w:rsidTr="00B15E60">
        <w:tc>
          <w:tcPr>
            <w:tcW w:w="6116" w:type="dxa"/>
            <w:hideMark/>
          </w:tcPr>
          <w:p w:rsidR="008A0CA0" w:rsidRPr="004830C3" w:rsidRDefault="008A0CA0" w:rsidP="00B15E60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830C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cs-CZ"/>
              </w:rPr>
              <w:t>Jednání rady kraje v působnosti jediného společníka ARR – Agentura regionálního rozvoje, spol. s r.o. – návrh na jmenování jednatele společnosti</w:t>
            </w:r>
          </w:p>
        </w:tc>
      </w:tr>
    </w:tbl>
    <w:p w:rsidR="008A0CA0" w:rsidRPr="004830C3" w:rsidRDefault="008A0CA0" w:rsidP="008A0C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p w:rsidR="00232D05" w:rsidRP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Důvod </w:t>
      </w:r>
      <w:proofErr w:type="gramStart"/>
      <w:r w:rsidRPr="0092423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předložení: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  usnesení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Rady Libereckého kraje č. </w:t>
      </w:r>
      <w:r w:rsidR="00DF2421">
        <w:rPr>
          <w:rFonts w:ascii="Times New Roman" w:eastAsia="Times New Roman" w:hAnsi="Times New Roman" w:cs="Times New Roman"/>
          <w:sz w:val="24"/>
          <w:szCs w:val="24"/>
          <w:lang w:eastAsia="cs-CZ"/>
        </w:rPr>
        <w:t>1899</w:t>
      </w:r>
      <w:r w:rsidR="00FD5013">
        <w:rPr>
          <w:rFonts w:ascii="Times New Roman" w:eastAsia="Times New Roman" w:hAnsi="Times New Roman" w:cs="Times New Roman"/>
          <w:sz w:val="24"/>
          <w:szCs w:val="24"/>
          <w:lang w:eastAsia="cs-CZ"/>
        </w:rPr>
        <w:t>/15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/RK</w:t>
      </w:r>
    </w:p>
    <w:p w:rsidR="00232D05" w:rsidRPr="0092423E" w:rsidRDefault="00232D05" w:rsidP="00232D0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cs-CZ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7160"/>
      </w:tblGrid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Zpracoval:</w:t>
            </w: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Mgr. Michael Otta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odbor regionálního rozvoje a evropských projektů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Předkládá:</w:t>
            </w: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Vít Příkaský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</w:t>
            </w:r>
          </w:p>
        </w:tc>
      </w:tr>
      <w:tr w:rsidR="00232D05" w:rsidRPr="0092423E" w:rsidTr="00BE2640">
        <w:tc>
          <w:tcPr>
            <w:tcW w:w="2050" w:type="dxa"/>
          </w:tcPr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</w:p>
        </w:tc>
        <w:tc>
          <w:tcPr>
            <w:tcW w:w="7160" w:type="dxa"/>
          </w:tcPr>
          <w:p w:rsidR="00232D05" w:rsidRPr="0092423E" w:rsidRDefault="00FD5013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člen</w:t>
            </w:r>
            <w:r w:rsidR="00232D05"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 xml:space="preserve"> rady kraje, řízení resortu hospodářského a 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regionálního rozvoje, evropských projektů a rozvoje</w:t>
            </w:r>
          </w:p>
          <w:p w:rsidR="00232D05" w:rsidRPr="0092423E" w:rsidRDefault="00232D05" w:rsidP="00232D0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</w:pPr>
            <w:r w:rsidRPr="0092423E">
              <w:rPr>
                <w:rFonts w:ascii="Times New Roman" w:eastAsia="Times New Roman" w:hAnsi="Times New Roman" w:cs="Times New Roman"/>
                <w:sz w:val="24"/>
                <w:szCs w:val="24"/>
                <w:lang w:eastAsia="cs-CZ"/>
              </w:rPr>
              <w:t>venkova</w:t>
            </w:r>
          </w:p>
        </w:tc>
      </w:tr>
    </w:tbl>
    <w:p w:rsidR="00232D05" w:rsidRPr="0092423E" w:rsidRDefault="00232D05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6354EE" w:rsidRDefault="006354E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92423E" w:rsidRDefault="0092423E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BE03A2" w:rsidRDefault="00BE03A2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Default="00D94AA8" w:rsidP="00232D0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D94AA8" w:rsidRPr="00D94AA8" w:rsidRDefault="00D94AA8" w:rsidP="00D94AA8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 w:rsidRPr="00D94AA8"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lastRenderedPageBreak/>
        <w:t>Důvodová zpráva</w:t>
      </w:r>
    </w:p>
    <w:p w:rsidR="00D94AA8" w:rsidRPr="00D94AA8" w:rsidRDefault="00D94AA8" w:rsidP="00D94AA8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Rada kraje dne 20. 10. 2015 usnesením číslo 1643/15/RK vzala na vědomí rezignaci Ing. Martina Duška, jednatele společnosti ARR – Agentury regionálního rozvoje, spol. s r.o., a schválila termín ukončení funkce jednatele společnosti ARR – Agentury regionálního rozvoje, spol. s r.o., na základě žádosti Ing. Martina Duška k 30. 11. 2015. Rada kraje uložila RNDr. Vítu </w:t>
      </w:r>
      <w:proofErr w:type="spellStart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Příkaskému</w:t>
      </w:r>
      <w:proofErr w:type="spellEnd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, členu rady kraje, řízení resortu hospodářského a regionálního rozvoje, evropských projektů a rozvoje venkova, předložit radě kraje v působnosti jediného společníka společnosti, návrh na vyhlášení výběrového řízení na obsazení funkce jednatele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společnosti  ARR – </w:t>
      </w:r>
      <w:proofErr w:type="gramStart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Agentura  regionálního</w:t>
      </w:r>
      <w:proofErr w:type="gramEnd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rozvoje, spol.  s  r.o.   IČ: </w:t>
      </w:r>
      <w:proofErr w:type="gramStart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48267210,   se</w:t>
      </w:r>
      <w:proofErr w:type="gramEnd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sídlem U Jezu 525/4, 46001 Liberec.</w:t>
      </w: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Dne 26. 10. 2015 rada kraje usnesením č. 1715/15/</w:t>
      </w:r>
      <w:proofErr w:type="spellStart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mRK</w:t>
      </w:r>
      <w:proofErr w:type="spellEnd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 souhlasila s vyhlášením výběrového řízení na obsazení funkce jednatele společnosti ARR – Agentury regionálního rozvoje, spol. s r.o., </w:t>
      </w:r>
      <w:r w:rsidR="005C0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48267210, se sídlem U Jezu 525/4, 46001 Liberec a zároveň jmenovala výběrovou komisi.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Lhůta pro podání přihlášek byla stanovena od 27. 10. 2015 do 11. 11.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2015. Dne 12. 11. 2015 proběhlo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otevírání obálek a hodnocení přihlášek z výběrového řízení. Ve lhůtě pro podání přihlášek obdržel zadavatel 1 přihlášku. Po této lhůtě nebyla zadavateli doručena žádná přihláška. Hodnotící komise provedla kontrolu úplnosti přihlášky z hlediska splnění kvalifikačních předpokladů uvedených </w:t>
      </w:r>
      <w:r w:rsidR="005C0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v oznámení o vyhlášení výběrového řízení na jednatele společnosti. Po prostudování předloženého materiálu a z hlediska splnění kvalifikačních předpokladů, hodnotící komise doporučila členům výběrové komise pozvat uchazeče Ing. Petra Dobrovského na osobní pohovor dne 19. 11. 2015.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456237" w:rsidRPr="00456237" w:rsidRDefault="00456237" w:rsidP="005C0FAA">
      <w:pPr>
        <w:spacing w:after="0" w:line="240" w:lineRule="auto"/>
        <w:ind w:right="-35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 základě osobního pohovoru a s ohledem na požadavky </w:t>
      </w:r>
      <w:proofErr w:type="gramStart"/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na</w:t>
      </w:r>
      <w:r w:rsidR="005C0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jednatele</w:t>
      </w:r>
      <w:proofErr w:type="gramEnd"/>
      <w:r w:rsidR="005C0FAA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společ</w:t>
      </w:r>
      <w:r w:rsidR="00C9637F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nosti výběrová komise doporučila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jmenovat Ing. Petra Dobrovského, nar. 14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. 10. 1975, trvale bytem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Široká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4803/18, 468</w:t>
      </w:r>
      <w:r w:rsidR="0020735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04 Jablonec nad Nisou, do funkce jednatele společnosti.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</w:r>
    </w:p>
    <w:p w:rsidR="00EB2EF4" w:rsidRPr="00456237" w:rsidRDefault="00EB2EF4" w:rsidP="00EB2EF4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Rada kraje v působnosti jediného společníka obchodní společnosti ARR -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Agentura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regionálního rozvoje, spol. s r.o.,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 </w:t>
      </w:r>
      <w:r w:rsidRPr="00456237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IČ: 48267210, se síd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lem U Jezu 525/4, 46001 Liberec, jmenovala dne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br/>
        <w:t xml:space="preserve">1. 12. 2015 Ing. Petra Dobrovského </w:t>
      </w:r>
      <w:r w:rsidRPr="00BA0849"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 xml:space="preserve">nar. 14. 10. 1975, trvale bytem Široká 4803/18, 468 04 Jablonec nad Nisou,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  <w:t>do funkce jednatele společnosti s účinností od 1. 12. 2015.</w:t>
      </w:r>
    </w:p>
    <w:p w:rsidR="00456237" w:rsidRPr="00456237" w:rsidRDefault="00456237" w:rsidP="0045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456237" w:rsidRPr="00456237" w:rsidRDefault="00456237" w:rsidP="0045623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cs-CZ"/>
        </w:rPr>
      </w:pPr>
    </w:p>
    <w:p w:rsidR="00D94AA8" w:rsidRPr="001067F2" w:rsidRDefault="00D94AA8" w:rsidP="00092B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  <w:sectPr w:rsidR="00D94AA8" w:rsidRPr="001067F2" w:rsidSect="00092B6A">
          <w:headerReference w:type="default" r:id="rId8"/>
          <w:pgSz w:w="11906" w:h="16838"/>
          <w:pgMar w:top="1440" w:right="1080" w:bottom="1440" w:left="1080" w:header="709" w:footer="709" w:gutter="0"/>
          <w:cols w:space="708"/>
          <w:docGrid w:linePitch="360"/>
        </w:sectPr>
      </w:pPr>
    </w:p>
    <w:p w:rsidR="00B52C38" w:rsidRDefault="00B52C38">
      <w:bookmarkStart w:id="0" w:name="_GoBack"/>
      <w:bookmarkEnd w:id="0"/>
    </w:p>
    <w:sectPr w:rsidR="00B52C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2BF5" w:rsidRDefault="00682BF5">
      <w:pPr>
        <w:spacing w:after="0" w:line="240" w:lineRule="auto"/>
      </w:pPr>
      <w:r>
        <w:separator/>
      </w:r>
    </w:p>
  </w:endnote>
  <w:endnote w:type="continuationSeparator" w:id="0">
    <w:p w:rsidR="00682BF5" w:rsidRDefault="00682B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2BF5" w:rsidRDefault="00682BF5">
      <w:pPr>
        <w:spacing w:after="0" w:line="240" w:lineRule="auto"/>
      </w:pPr>
      <w:r>
        <w:separator/>
      </w:r>
    </w:p>
  </w:footnote>
  <w:footnote w:type="continuationSeparator" w:id="0">
    <w:p w:rsidR="00682BF5" w:rsidRDefault="00682B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4DAB" w:rsidRDefault="00647729">
    <w:pPr>
      <w:pStyle w:val="Zhlav"/>
    </w:pPr>
  </w:p>
  <w:p w:rsidR="001E4DAB" w:rsidRDefault="00647729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8E0F42"/>
    <w:multiLevelType w:val="hybridMultilevel"/>
    <w:tmpl w:val="A66C1C42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8565AA6"/>
    <w:multiLevelType w:val="hybridMultilevel"/>
    <w:tmpl w:val="BB0C480C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D05"/>
    <w:rsid w:val="000752E4"/>
    <w:rsid w:val="00092B6A"/>
    <w:rsid w:val="001067F2"/>
    <w:rsid w:val="001745A7"/>
    <w:rsid w:val="00207359"/>
    <w:rsid w:val="00232D05"/>
    <w:rsid w:val="00264E01"/>
    <w:rsid w:val="00293E83"/>
    <w:rsid w:val="0041134D"/>
    <w:rsid w:val="00414D43"/>
    <w:rsid w:val="00456237"/>
    <w:rsid w:val="004616E7"/>
    <w:rsid w:val="005C0FAA"/>
    <w:rsid w:val="005E4830"/>
    <w:rsid w:val="00631E98"/>
    <w:rsid w:val="006354EE"/>
    <w:rsid w:val="00647729"/>
    <w:rsid w:val="00682BF5"/>
    <w:rsid w:val="00760398"/>
    <w:rsid w:val="008A0CA0"/>
    <w:rsid w:val="008C64DA"/>
    <w:rsid w:val="0092423E"/>
    <w:rsid w:val="009E4855"/>
    <w:rsid w:val="00B037DD"/>
    <w:rsid w:val="00B52C38"/>
    <w:rsid w:val="00BE03A2"/>
    <w:rsid w:val="00C9637F"/>
    <w:rsid w:val="00CA03DA"/>
    <w:rsid w:val="00CD0456"/>
    <w:rsid w:val="00D236BC"/>
    <w:rsid w:val="00D371FF"/>
    <w:rsid w:val="00D87A5B"/>
    <w:rsid w:val="00D94AA8"/>
    <w:rsid w:val="00DF2421"/>
    <w:rsid w:val="00E11B97"/>
    <w:rsid w:val="00EB2EF4"/>
    <w:rsid w:val="00EB625F"/>
    <w:rsid w:val="00F76E4C"/>
    <w:rsid w:val="00FD5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232D0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232D05"/>
  </w:style>
  <w:style w:type="paragraph" w:styleId="Textbubliny">
    <w:name w:val="Balloon Text"/>
    <w:basedOn w:val="Normln"/>
    <w:link w:val="TextbublinyChar"/>
    <w:uiPriority w:val="99"/>
    <w:semiHidden/>
    <w:unhideWhenUsed/>
    <w:rsid w:val="00D37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371F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778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1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43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398</Words>
  <Characters>2406</Characters>
  <Application>Microsoft Office Word</Application>
  <DocSecurity>0</DocSecurity>
  <Lines>87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Krajský úřad Libereckého kraje</Company>
  <LinksUpToDate>false</LinksUpToDate>
  <CharactersWithSpaces>2814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Meszarosova Iveta</dc:creator>
  <cp:lastModifiedBy>Meszarosova Iveta</cp:lastModifiedBy>
  <cp:revision>12</cp:revision>
  <cp:lastPrinted>2019-04-30T07:58:00Z</cp:lastPrinted>
  <dcterms:created xsi:type="dcterms:W3CDTF">2015-12-07T10:14:00Z</dcterms:created>
  <dcterms:modified xsi:type="dcterms:W3CDTF">2019-04-30T07:59:00Z</dcterms:modified>
</cp:coreProperties>
</file>