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1F" w:rsidRDefault="008035BB">
      <w:pPr>
        <w:rPr>
          <w:b/>
        </w:rPr>
      </w:pPr>
      <w:r w:rsidRPr="008035BB">
        <w:rPr>
          <w:b/>
        </w:rPr>
        <w:t xml:space="preserve">Příloha č. 1 – Rozdělení použitých paragrafů rozpočtové skladby dle opatření k naplňování strategických cílů Programu rozvoje Libereckého kraje 2007 </w:t>
      </w:r>
      <w:r>
        <w:rPr>
          <w:b/>
        </w:rPr>
        <w:t>–</w:t>
      </w:r>
      <w:r w:rsidR="00F116FA">
        <w:rPr>
          <w:b/>
        </w:rPr>
        <w:t xml:space="preserve"> 2013</w:t>
      </w:r>
      <w:bookmarkStart w:id="0" w:name="_GoBack"/>
      <w:bookmarkEnd w:id="0"/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6937"/>
        <w:gridCol w:w="953"/>
      </w:tblGrid>
      <w:tr w:rsidR="008035BB" w:rsidRPr="008035BB" w:rsidTr="00BE57D3">
        <w:trPr>
          <w:trHeight w:val="33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BB" w:rsidRPr="008035BB" w:rsidRDefault="008035BB" w:rsidP="00803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Paragraf</w:t>
            </w:r>
          </w:p>
        </w:tc>
        <w:tc>
          <w:tcPr>
            <w:tcW w:w="6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5BB" w:rsidRPr="008035BB" w:rsidRDefault="008035BB" w:rsidP="00803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35BB" w:rsidRPr="008035BB" w:rsidRDefault="008035BB" w:rsidP="00803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Opatření PRLK</w:t>
            </w:r>
          </w:p>
        </w:tc>
      </w:tr>
      <w:tr w:rsidR="008035BB" w:rsidRPr="008035BB" w:rsidTr="00BE57D3">
        <w:trPr>
          <w:trHeight w:val="33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1019</w:t>
            </w:r>
          </w:p>
        </w:tc>
        <w:tc>
          <w:tcPr>
            <w:tcW w:w="6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zemědělská a potravinářská činnost a rozvo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A3</w:t>
            </w:r>
          </w:p>
        </w:tc>
      </w:tr>
      <w:tr w:rsidR="008035BB" w:rsidRPr="008035BB" w:rsidTr="00BE57D3">
        <w:trPr>
          <w:trHeight w:val="33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1031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Pěstební činnost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A3</w:t>
            </w:r>
          </w:p>
        </w:tc>
      </w:tr>
      <w:tr w:rsidR="008035BB" w:rsidRPr="008035BB" w:rsidTr="00BE57D3">
        <w:trPr>
          <w:trHeight w:val="33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1037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Celospolečenské funkce lesů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A3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1069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správa v zemědělství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A3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1070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Rybářství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A3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1098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výdaje na zemědělství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A3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1099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výdaje na lesní hospodářství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A3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2125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Podpora podnikání a inovací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2143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Cestovní ruch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A6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2510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Podpora podnikání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2529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Všeobecné pracovní záležitosti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j.n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Předškolní zařízení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Speciální předškolní zařízení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školy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Speciální základní školy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3117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První stupeň základních škol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Gymnázia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Střední odborné školy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3123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Střední odborná učiliště a učiliště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3124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Speciální střední školy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3125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Střediska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prakt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 vyučování a školní hospodářství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3128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Sportovní školy - gymnázia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zařízení středního vzdělávání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Výchovné ústavy a dětské domovy se školou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Školní stravování při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předšk.a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zákl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vzdělávání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školní stravování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3143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Školní družiny a kluby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Internáty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3146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Zaříz.vých.poradenství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preventivně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vých.péče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3147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Domovy mládeže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zařízení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souvis.s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vých.a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vzděl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.mládeže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3150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Vyšší odborné školy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3231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umělecké školy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3269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správa ve vzdělávání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j.n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3291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spolupráce ve vzdělávání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3299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záležitosti vzdělávání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Divadelní činnost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Hudební činnost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Činnosti knihovnické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3315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Činnosti muzeí a galerií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3316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Vydavatelská činnost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3317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Výstavní činnosti v kultuře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záležitosti kultury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Činnosti památkových ústavů, hradů a zámků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B5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Zachování a obnova kulturních památek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B5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3326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Pořízení,zachování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obnova hodnot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nár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hist.povědo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B5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zál.ochrany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památek a péče o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kult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dědictví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B5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3330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Činnost registrovaných církví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nábožen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 spol.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záležitosti sdělovacích prostředků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správa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obl.kultury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církví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sděl.prostředk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3392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Zájmová činnost v kultuře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3399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záležitosti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kultury,církví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sděl.prostř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3412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Sportovní zařízení v majetku obce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3419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tělovýchovná činnost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3421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Využití volného času dětí a mládeže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3429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zájmová činnost a rekreace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3480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Výzkum v oblasti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tělovýchovy,zájm.činnosti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rekr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B4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nemocnice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3523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Odborné léčebné ústavy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3525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Hospice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3526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Lázeňské léčebny, ozdravovny, sanatoria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Lékárenská služba (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léky,protézy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přístoje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..)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3533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Zdravotnická záchranná služba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Prevence před drogami, alk.,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nikot.aj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návyk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lát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3543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Pomoc zdravotně postiženým a chronicky nemocným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Programy paliativní péče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3592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Další vzdělávání pracovníků ve zdravotnictví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3599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činnost ve zdravotnictví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B3a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3612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Bytové hospodářství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B6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3632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Pohřebnictví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B6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3900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činnosti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souvis. se službami pro obyvatelstvo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B6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4311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sociální poradentství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Odborné sociální poradentství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4322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Ústavy péče pro mládež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4324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Zařízení pro děti vyžadující okamžitou pomoc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sociální péče a pomoc dětem a mládeži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4332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Zařízení pro výkon pěstounské péče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Sociální péče a pomoc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přistěhov.a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vybraným etnikům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4344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rehabilitace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Ost.soc.péče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pomoc ostatním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skup.obyvatelstva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4350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Domovy pro seniory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4351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Osobní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asist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.,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peč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služba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podpora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samost.bydlení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4354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Chráněné bydlení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4356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Denní stacionáře a centra denních služeb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4357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Domovy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4359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služby a činnosti v oblasti sociální péče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správa v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soc.zabezp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a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pol.zaměstnanosti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B2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Raná péče a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soc.aktivizační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sl.pro rodiny s dětmi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B2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Krizová pomoc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Domy na půl cesty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Azyl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domy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, nízkoprahová denní centra a noclehárny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Nízkoprahová zařízení pro děti a mládež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Sl.násl.</w:t>
            </w:r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péče,terapeutické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komunity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kontak.centra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4377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Sociálně terapeutické dílny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Terénní programy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4379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služby a činnosti v oblasti soc. prevence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4399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záležitosti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soc.věcí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politiky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zaměstnano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B3b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5269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Ost.správa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obl.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hosp.opatření</w:t>
            </w:r>
            <w:proofErr w:type="spellEnd"/>
            <w:proofErr w:type="gram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kriziové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stavy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B7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5273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správa v oblasti krizového řízení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B7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5279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Záležitosti krizového řízení jinde nezařazené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B7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5512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Požární ochrana - dobrovolná část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B7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5521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Operační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inf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střediska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integ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záchran. 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systému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B7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5529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složky a činnosti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integ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záchran. </w:t>
            </w:r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systému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B7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2212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Silnice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záležitosti pozemních komunikací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Provoz veřejné silniční dopravy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2223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Bezpečnost silničního provozu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záležitosti v silniční dopravě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Železniční dráhy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Provoz veřejné železniční dopravy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2271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dráhy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2291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spolupráce v dopravě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2299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záležitosti v dopravě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2310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Pitná voda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2321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Odvádění a čištění odpadních vod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nakl.s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kaly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D2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2339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Záležitosti vodních toků a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vodohosp.děl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j.n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2362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Činnost OOSS ve vodním hospodářství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2369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správa ve vodním hospodářství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2399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záležitosti vodního hospodářství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3719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činnosti k ochraně ovzduší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3726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Využívání a zneškodňování ostatních odpadů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3729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nakládání s odpady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D1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3741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Ochrana druhů a stanovišť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3742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Chráněné části přírody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3744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Protierozní, </w:t>
            </w:r>
            <w:proofErr w:type="spell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protilavinová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protipožární ochrana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3745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Péče o vzhled obcí a veřejnou zeleň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E3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3749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činnosti k ochraně přírody a krajiny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3769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správa v ochraně životního prostředí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3771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Protiradonová opatření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D2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3792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Ekologická výchova a osvěta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D4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3799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ekologické záležitosti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D4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3631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Veřejné osvětlení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E2,3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3635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Územní plánování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E4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3636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Územní rozvoj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E4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3639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Komunální služby a územní rozvoj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j.n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E4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6113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Zastupitelstva krajů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6114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Volby do Parlamentu ČR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6115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Volby do zastupitelstev územních samosprávných cel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6118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Volba prezidenta republiky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6172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Činnost regionální správy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6310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Obecné příjmy a výdaje z finančních operací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6320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Pojištění funkčně nespecifikované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6399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Ostatní finanční operace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6402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Finanční vypořádání minulých let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0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6409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Ostatní činnosti </w:t>
            </w:r>
            <w:proofErr w:type="spellStart"/>
            <w:proofErr w:type="gramStart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j.n</w:t>
            </w:r>
            <w:proofErr w:type="spellEnd"/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</w:tr>
      <w:tr w:rsidR="008035BB" w:rsidRPr="008035BB" w:rsidTr="00BE57D3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6330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Převody vlastním fondům v rozpočtech územní úrovně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5BB" w:rsidRPr="008035BB" w:rsidRDefault="008035BB" w:rsidP="00803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35BB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</w:tbl>
    <w:p w:rsidR="008035BB" w:rsidRDefault="008035BB"/>
    <w:p w:rsidR="00BE57D3" w:rsidRPr="00BE57D3" w:rsidRDefault="00BE57D3">
      <w:pPr>
        <w:rPr>
          <w:u w:val="single"/>
        </w:rPr>
      </w:pPr>
      <w:r w:rsidRPr="00BE57D3">
        <w:rPr>
          <w:u w:val="single"/>
        </w:rPr>
        <w:t>Vysvětlivky:</w:t>
      </w:r>
    </w:p>
    <w:tbl>
      <w:tblPr>
        <w:tblW w:w="95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9016"/>
      </w:tblGrid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A1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Opatření </w:t>
            </w: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A.1: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Zvýšení konkurenceschopnosti ekonomiky a podpora podnikatelského prostředí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Opatření </w:t>
            </w: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A.3: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Podpora funkcí zemědělství, lesnictví a vodního hospodářství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A6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Opatření </w:t>
            </w: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A.6: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Rozvoj cestovního ruchu jako významného </w:t>
            </w:r>
            <w:proofErr w:type="spell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sektrou</w:t>
            </w:r>
            <w:proofErr w:type="spell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ekonomiky kraje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B1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B.1: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Podpora celoživotního učení s důrazem na kvalitu života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B2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B.2: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Zvýšení zaměstnatelnosti a zaměstnanosti obyvatel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B3a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Podopatření</w:t>
            </w:r>
            <w:proofErr w:type="spell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B.3.b: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Zajištění dostupnosti a kvality zdravotní péče, podpora zdravého životního stylu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B3b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Podopatření</w:t>
            </w:r>
            <w:proofErr w:type="spell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B.3.a: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Zajištění dostupnosti a kvality sociální péče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B4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B.4: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Podpora kulturních a sportovních zařízení a zájmové činnosti obyvatel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B5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B.5: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Péče o kulturní a kulturně-historické dědictví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B6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B.6: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Zajištění dostupnosti a kvality bydlení, pracovního a veřejného prostředí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B7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B.7: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Zajištění bezpečnosti obyvatel a majetku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C1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Opatření </w:t>
            </w: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C.1: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Průběžné zkvalitňování dopravní infrastruktury a její optimalizace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C3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Opatření </w:t>
            </w: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C.3: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Průběžné budování a modernizace technické infrastruktury včetně alternativních energetických zdrojů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D1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D.1: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Snižování škodlivých vlivů na životní prostředí a zdraví obyvatel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D2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D.2: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Předcházení a řešení dopadů lidské činnosti na životní prostředí a zdraví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D3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D.3: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Péče o krajinu, šetrné využívání </w:t>
            </w:r>
            <w:proofErr w:type="spell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krajiného</w:t>
            </w:r>
            <w:proofErr w:type="spell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přírodního potenciálu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D4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D.4: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Posilování ekologického povědomí obyvatel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E2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E.2: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Rozvoj městských oblastí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E3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E.3: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Rozvoj venkovských oblastí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E4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Opatření E.4:</w:t>
            </w:r>
            <w:proofErr w:type="gramEnd"/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Koncepční řízení rozvoje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Ostatní jinde nezařazené aktivity</w:t>
            </w:r>
          </w:p>
        </w:tc>
      </w:tr>
      <w:tr w:rsidR="008035BB" w:rsidRPr="00BE57D3" w:rsidTr="00BE57D3">
        <w:trPr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5BB" w:rsidRPr="00BE57D3" w:rsidRDefault="008035BB" w:rsidP="00BE57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E57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Nerelevantní</w:t>
            </w:r>
          </w:p>
        </w:tc>
      </w:tr>
    </w:tbl>
    <w:p w:rsidR="008035BB" w:rsidRDefault="008035BB"/>
    <w:p w:rsidR="008035BB" w:rsidRDefault="008035BB"/>
    <w:sectPr w:rsidR="008035BB" w:rsidSect="00BE57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BB"/>
    <w:rsid w:val="0057481F"/>
    <w:rsid w:val="008035BB"/>
    <w:rsid w:val="00BE57D3"/>
    <w:rsid w:val="00F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 Lukas</dc:creator>
  <cp:lastModifiedBy>Chmel Lukas</cp:lastModifiedBy>
  <cp:revision>2</cp:revision>
  <cp:lastPrinted>2015-01-15T08:12:00Z</cp:lastPrinted>
  <dcterms:created xsi:type="dcterms:W3CDTF">2015-01-14T15:38:00Z</dcterms:created>
  <dcterms:modified xsi:type="dcterms:W3CDTF">2015-01-15T08:22:00Z</dcterms:modified>
</cp:coreProperties>
</file>