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920" w:rsidRPr="001D0DFF" w:rsidRDefault="00393401" w:rsidP="00EC6920">
      <w:pPr>
        <w:pStyle w:val="Nzev"/>
        <w:pBdr>
          <w:bottom w:val="single" w:sz="4" w:space="1" w:color="auto"/>
        </w:pBdr>
        <w:jc w:val="center"/>
        <w:outlineLvl w:val="0"/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>PÍSEMNÁ INFORMACE pro 5</w:t>
      </w:r>
      <w:r w:rsidR="00EC6920" w:rsidRPr="001D0DFF">
        <w:rPr>
          <w:b/>
          <w:color w:val="auto"/>
          <w:sz w:val="32"/>
          <w:szCs w:val="32"/>
        </w:rPr>
        <w:t>. jednání Zastupitelstva LK</w:t>
      </w:r>
    </w:p>
    <w:p w:rsidR="00EC6920" w:rsidRPr="001D0DFF" w:rsidRDefault="00393401" w:rsidP="00EC6920">
      <w:pPr>
        <w:pStyle w:val="Nzev"/>
        <w:pBdr>
          <w:bottom w:val="single" w:sz="4" w:space="1" w:color="auto"/>
        </w:pBdr>
        <w:jc w:val="center"/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>dne 26</w:t>
      </w:r>
      <w:r w:rsidR="00EC6920" w:rsidRPr="001D0DFF">
        <w:rPr>
          <w:b/>
          <w:color w:val="auto"/>
          <w:sz w:val="32"/>
          <w:szCs w:val="32"/>
        </w:rPr>
        <w:t>.</w:t>
      </w:r>
      <w:r w:rsidR="00EC6920">
        <w:rPr>
          <w:b/>
          <w:color w:val="auto"/>
          <w:sz w:val="32"/>
          <w:szCs w:val="32"/>
        </w:rPr>
        <w:t xml:space="preserve"> </w:t>
      </w:r>
      <w:r>
        <w:rPr>
          <w:b/>
          <w:color w:val="auto"/>
          <w:sz w:val="32"/>
          <w:szCs w:val="32"/>
        </w:rPr>
        <w:t>5</w:t>
      </w:r>
      <w:r w:rsidR="00EC6920" w:rsidRPr="001D0DFF">
        <w:rPr>
          <w:b/>
          <w:color w:val="auto"/>
          <w:sz w:val="32"/>
          <w:szCs w:val="32"/>
        </w:rPr>
        <w:t>.</w:t>
      </w:r>
      <w:r w:rsidR="00EC6920">
        <w:rPr>
          <w:b/>
          <w:color w:val="auto"/>
          <w:sz w:val="32"/>
          <w:szCs w:val="32"/>
        </w:rPr>
        <w:t xml:space="preserve"> </w:t>
      </w:r>
      <w:r w:rsidR="00EC6920" w:rsidRPr="001D0DFF">
        <w:rPr>
          <w:b/>
          <w:color w:val="auto"/>
          <w:sz w:val="32"/>
          <w:szCs w:val="32"/>
        </w:rPr>
        <w:t>2015</w:t>
      </w:r>
    </w:p>
    <w:p w:rsidR="00EC6920" w:rsidRPr="00B52E2C" w:rsidRDefault="00EC6920" w:rsidP="00EC6920">
      <w:pPr>
        <w:jc w:val="center"/>
        <w:rPr>
          <w:b/>
          <w:bCs/>
          <w:sz w:val="32"/>
          <w:szCs w:val="32"/>
        </w:rPr>
      </w:pPr>
    </w:p>
    <w:p w:rsidR="00EC6920" w:rsidRPr="00B52E2C" w:rsidRDefault="00EC6920" w:rsidP="00EC6920">
      <w:pPr>
        <w:jc w:val="center"/>
        <w:rPr>
          <w:b/>
          <w:bCs/>
        </w:rPr>
      </w:pPr>
    </w:p>
    <w:p w:rsidR="00EC6920" w:rsidRPr="00B52E2C" w:rsidRDefault="00EC6920" w:rsidP="00EC6920">
      <w:pPr>
        <w:jc w:val="center"/>
        <w:rPr>
          <w:b/>
          <w:bCs/>
        </w:rPr>
      </w:pPr>
    </w:p>
    <w:p w:rsidR="00EC6920" w:rsidRPr="00B52E2C" w:rsidRDefault="00EC6920" w:rsidP="00EC6920">
      <w:pPr>
        <w:jc w:val="center"/>
        <w:rPr>
          <w:b/>
          <w:bCs/>
        </w:rPr>
      </w:pPr>
    </w:p>
    <w:p w:rsidR="00EC6920" w:rsidRPr="00B52E2C" w:rsidRDefault="00EC6920" w:rsidP="00EC6920">
      <w:pPr>
        <w:jc w:val="center"/>
        <w:rPr>
          <w:b/>
          <w:bCs/>
        </w:rPr>
      </w:pPr>
    </w:p>
    <w:p w:rsidR="00EC6920" w:rsidRPr="00B52E2C" w:rsidRDefault="00EC6920" w:rsidP="00EC6920">
      <w:pPr>
        <w:jc w:val="center"/>
        <w:rPr>
          <w:b/>
          <w:bCs/>
        </w:rPr>
      </w:pPr>
    </w:p>
    <w:p w:rsidR="00EC6920" w:rsidRPr="00B52E2C" w:rsidRDefault="00EC6920" w:rsidP="00EC6920">
      <w:pPr>
        <w:jc w:val="center"/>
        <w:rPr>
          <w:b/>
          <w:bCs/>
        </w:rPr>
      </w:pPr>
    </w:p>
    <w:p w:rsidR="00EC6920" w:rsidRPr="00B52E2C" w:rsidRDefault="00EC6920" w:rsidP="00EC6920">
      <w:pPr>
        <w:jc w:val="center"/>
        <w:rPr>
          <w:b/>
          <w:bCs/>
        </w:rPr>
      </w:pPr>
    </w:p>
    <w:p w:rsidR="00EC6920" w:rsidRPr="00B52E2C" w:rsidRDefault="00EC6920" w:rsidP="00EC6920">
      <w:pPr>
        <w:jc w:val="center"/>
        <w:rPr>
          <w:b/>
          <w:bCs/>
        </w:rPr>
      </w:pPr>
    </w:p>
    <w:p w:rsidR="00EC6920" w:rsidRPr="00B52E2C" w:rsidRDefault="00043006" w:rsidP="00EC6920">
      <w:pPr>
        <w:jc w:val="center"/>
        <w:rPr>
          <w:b/>
          <w:bCs/>
        </w:rPr>
      </w:pPr>
      <w:r>
        <w:rPr>
          <w:b/>
          <w:bCs/>
        </w:rPr>
        <w:t>47 m)</w:t>
      </w:r>
    </w:p>
    <w:p w:rsidR="00EC6920" w:rsidRPr="00B52E2C" w:rsidRDefault="007C6B91" w:rsidP="00EC6920">
      <w:pPr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EC6920" w:rsidRPr="00B52E2C" w:rsidRDefault="00B66D0C" w:rsidP="00EC6920">
      <w:pPr>
        <w:jc w:val="center"/>
        <w:rPr>
          <w:b/>
          <w:bCs/>
          <w:sz w:val="28"/>
          <w:u w:val="single"/>
        </w:rPr>
      </w:pPr>
      <w:r w:rsidRPr="00287A13">
        <w:rPr>
          <w:b/>
        </w:rPr>
        <w:t>Informace o vyřízení žádosti o prominutí odvodu a penále za porušení rozpočtové kázně u projektu „Rekonstrukce silnice II/277 a III/27716 v Českém Dubu“</w:t>
      </w:r>
    </w:p>
    <w:p w:rsidR="00EC6920" w:rsidRPr="00B52E2C" w:rsidRDefault="00EC6920" w:rsidP="00EC6920">
      <w:pPr>
        <w:jc w:val="center"/>
        <w:rPr>
          <w:b/>
          <w:bCs/>
          <w:sz w:val="28"/>
          <w:u w:val="single"/>
        </w:rPr>
      </w:pPr>
    </w:p>
    <w:p w:rsidR="00EC6920" w:rsidRPr="00B52E2C" w:rsidRDefault="00EC6920" w:rsidP="00EC6920">
      <w:pPr>
        <w:jc w:val="center"/>
        <w:rPr>
          <w:b/>
          <w:bCs/>
          <w:sz w:val="28"/>
          <w:u w:val="single"/>
        </w:rPr>
      </w:pPr>
    </w:p>
    <w:p w:rsidR="00EC6920" w:rsidRPr="00B52E2C" w:rsidRDefault="00EC6920" w:rsidP="00EC6920">
      <w:pPr>
        <w:jc w:val="center"/>
        <w:rPr>
          <w:b/>
          <w:bCs/>
          <w:sz w:val="28"/>
          <w:u w:val="single"/>
        </w:rPr>
      </w:pPr>
    </w:p>
    <w:p w:rsidR="00EC6920" w:rsidRPr="00B52E2C" w:rsidRDefault="00EC6920" w:rsidP="00EC6920">
      <w:pPr>
        <w:jc w:val="center"/>
        <w:rPr>
          <w:b/>
          <w:bCs/>
          <w:sz w:val="28"/>
          <w:u w:val="single"/>
        </w:rPr>
      </w:pPr>
    </w:p>
    <w:p w:rsidR="00EC6920" w:rsidRPr="00B52E2C" w:rsidRDefault="00EC6920" w:rsidP="00EC6920">
      <w:pPr>
        <w:jc w:val="center"/>
        <w:rPr>
          <w:b/>
          <w:bCs/>
          <w:sz w:val="28"/>
          <w:u w:val="single"/>
        </w:rPr>
      </w:pPr>
    </w:p>
    <w:p w:rsidR="00EC6920" w:rsidRPr="00B52E2C" w:rsidRDefault="00EC6920" w:rsidP="00EC6920">
      <w:pPr>
        <w:jc w:val="center"/>
        <w:rPr>
          <w:b/>
          <w:bCs/>
          <w:sz w:val="28"/>
          <w:u w:val="single"/>
        </w:rPr>
      </w:pPr>
    </w:p>
    <w:p w:rsidR="00EC6920" w:rsidRPr="00B52E2C" w:rsidRDefault="00EC6920" w:rsidP="00EC6920">
      <w:pPr>
        <w:jc w:val="center"/>
        <w:rPr>
          <w:b/>
          <w:bCs/>
          <w:sz w:val="28"/>
          <w:u w:val="single"/>
        </w:rPr>
      </w:pPr>
    </w:p>
    <w:p w:rsidR="00EC6920" w:rsidRPr="00B52E2C" w:rsidRDefault="00EC6920" w:rsidP="00EC6920">
      <w:pPr>
        <w:jc w:val="center"/>
        <w:rPr>
          <w:b/>
          <w:bCs/>
          <w:sz w:val="28"/>
          <w:u w:val="single"/>
        </w:rPr>
      </w:pPr>
    </w:p>
    <w:p w:rsidR="00EC6920" w:rsidRPr="00B52E2C" w:rsidRDefault="00EC6920" w:rsidP="00EC6920">
      <w:pPr>
        <w:jc w:val="center"/>
        <w:rPr>
          <w:b/>
          <w:bCs/>
          <w:sz w:val="28"/>
          <w:u w:val="single"/>
        </w:rPr>
      </w:pPr>
    </w:p>
    <w:p w:rsidR="00EC6920" w:rsidRPr="00B52E2C" w:rsidRDefault="00EC6920" w:rsidP="00EC6920">
      <w:pPr>
        <w:jc w:val="center"/>
        <w:rPr>
          <w:b/>
          <w:bCs/>
          <w:sz w:val="28"/>
          <w:u w:val="single"/>
        </w:rPr>
      </w:pPr>
    </w:p>
    <w:p w:rsidR="00EC6920" w:rsidRPr="00B52E2C" w:rsidRDefault="00EC6920" w:rsidP="00EC6920">
      <w:pPr>
        <w:jc w:val="center"/>
        <w:rPr>
          <w:b/>
          <w:bCs/>
          <w:sz w:val="28"/>
          <w:u w:val="single"/>
        </w:rPr>
      </w:pPr>
    </w:p>
    <w:p w:rsidR="00EC6920" w:rsidRPr="00B52E2C" w:rsidRDefault="00EC6920" w:rsidP="00EC6920">
      <w:pPr>
        <w:jc w:val="center"/>
        <w:rPr>
          <w:b/>
          <w:bCs/>
          <w:sz w:val="28"/>
          <w:u w:val="single"/>
        </w:rPr>
      </w:pPr>
    </w:p>
    <w:p w:rsidR="00EC6920" w:rsidRPr="00B52E2C" w:rsidRDefault="00EC6920" w:rsidP="00EC6920">
      <w:pPr>
        <w:rPr>
          <w:b/>
          <w:bCs/>
          <w:sz w:val="28"/>
          <w:u w:val="single"/>
        </w:rPr>
      </w:pPr>
    </w:p>
    <w:p w:rsidR="00EC6920" w:rsidRPr="00B52E2C" w:rsidRDefault="00EC6920" w:rsidP="00EC6920">
      <w:pPr>
        <w:jc w:val="center"/>
        <w:rPr>
          <w:b/>
          <w:bCs/>
          <w:sz w:val="28"/>
          <w:u w:val="single"/>
        </w:rPr>
      </w:pPr>
    </w:p>
    <w:p w:rsidR="00EC6920" w:rsidRPr="00B52E2C" w:rsidRDefault="00EC6920" w:rsidP="00EC6920">
      <w:pPr>
        <w:jc w:val="center"/>
        <w:rPr>
          <w:b/>
          <w:bCs/>
          <w:sz w:val="28"/>
          <w:u w:val="single"/>
        </w:rPr>
      </w:pPr>
    </w:p>
    <w:p w:rsidR="00EC6920" w:rsidRPr="00B52E2C" w:rsidRDefault="00EC6920" w:rsidP="00EC6920">
      <w:pPr>
        <w:rPr>
          <w:b/>
          <w:bCs/>
          <w:sz w:val="28"/>
          <w:u w:val="single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160"/>
      </w:tblGrid>
      <w:tr w:rsidR="00EC6920" w:rsidRPr="00B52E2C" w:rsidTr="003101BB">
        <w:tc>
          <w:tcPr>
            <w:tcW w:w="2050" w:type="dxa"/>
          </w:tcPr>
          <w:p w:rsidR="00EC6920" w:rsidRPr="00B52E2C" w:rsidRDefault="00EC6920" w:rsidP="003101BB"/>
        </w:tc>
        <w:tc>
          <w:tcPr>
            <w:tcW w:w="7160" w:type="dxa"/>
          </w:tcPr>
          <w:p w:rsidR="00EC6920" w:rsidRPr="00B52E2C" w:rsidRDefault="00EC6920" w:rsidP="003101BB">
            <w:pPr>
              <w:pStyle w:val="Zhlav"/>
              <w:tabs>
                <w:tab w:val="clear" w:pos="4536"/>
                <w:tab w:val="clear" w:pos="9072"/>
              </w:tabs>
            </w:pPr>
          </w:p>
        </w:tc>
      </w:tr>
      <w:tr w:rsidR="00EC6920" w:rsidRPr="00B52E2C" w:rsidTr="003101BB">
        <w:tc>
          <w:tcPr>
            <w:tcW w:w="2050" w:type="dxa"/>
          </w:tcPr>
          <w:p w:rsidR="00EC6920" w:rsidRPr="00B52E2C" w:rsidRDefault="00EC6920" w:rsidP="003101BB"/>
        </w:tc>
        <w:tc>
          <w:tcPr>
            <w:tcW w:w="7160" w:type="dxa"/>
          </w:tcPr>
          <w:p w:rsidR="00EC6920" w:rsidRPr="00B52E2C" w:rsidRDefault="00EC6920" w:rsidP="003101BB"/>
        </w:tc>
      </w:tr>
      <w:tr w:rsidR="00EC6920" w:rsidRPr="00B52E2C" w:rsidTr="003101BB">
        <w:tc>
          <w:tcPr>
            <w:tcW w:w="2050" w:type="dxa"/>
          </w:tcPr>
          <w:p w:rsidR="00EC6920" w:rsidRPr="00B52E2C" w:rsidRDefault="00EC6920" w:rsidP="003101BB">
            <w:r w:rsidRPr="00B52E2C">
              <w:t>Zpracoval:</w:t>
            </w:r>
          </w:p>
        </w:tc>
        <w:tc>
          <w:tcPr>
            <w:tcW w:w="7160" w:type="dxa"/>
          </w:tcPr>
          <w:p w:rsidR="00EC6920" w:rsidRPr="00B52E2C" w:rsidRDefault="00EC6920" w:rsidP="003101BB">
            <w:r w:rsidRPr="00B52E2C">
              <w:t xml:space="preserve">Ing. Jan Čáp </w:t>
            </w:r>
          </w:p>
        </w:tc>
      </w:tr>
      <w:tr w:rsidR="00EC6920" w:rsidRPr="00B52E2C" w:rsidTr="003101BB">
        <w:tc>
          <w:tcPr>
            <w:tcW w:w="2050" w:type="dxa"/>
          </w:tcPr>
          <w:p w:rsidR="00EC6920" w:rsidRPr="00B52E2C" w:rsidRDefault="00EC6920" w:rsidP="003101BB"/>
        </w:tc>
        <w:tc>
          <w:tcPr>
            <w:tcW w:w="7160" w:type="dxa"/>
          </w:tcPr>
          <w:p w:rsidR="00EC6920" w:rsidRPr="00B52E2C" w:rsidRDefault="00EC6920" w:rsidP="003101BB">
            <w:r w:rsidRPr="00B52E2C">
              <w:t>vedoucí odboru dopravy</w:t>
            </w:r>
          </w:p>
        </w:tc>
      </w:tr>
      <w:tr w:rsidR="00EC6920" w:rsidRPr="00B52E2C" w:rsidTr="003101BB">
        <w:tc>
          <w:tcPr>
            <w:tcW w:w="2050" w:type="dxa"/>
          </w:tcPr>
          <w:p w:rsidR="00EC6920" w:rsidRPr="00B52E2C" w:rsidRDefault="00EC6920" w:rsidP="003101BB"/>
        </w:tc>
        <w:tc>
          <w:tcPr>
            <w:tcW w:w="7160" w:type="dxa"/>
          </w:tcPr>
          <w:p w:rsidR="00EC6920" w:rsidRPr="00B52E2C" w:rsidRDefault="00EC6920" w:rsidP="003101BB"/>
        </w:tc>
      </w:tr>
      <w:tr w:rsidR="00EC6920" w:rsidRPr="00B52E2C" w:rsidTr="003101BB">
        <w:tc>
          <w:tcPr>
            <w:tcW w:w="2050" w:type="dxa"/>
          </w:tcPr>
          <w:p w:rsidR="00EC6920" w:rsidRPr="00B52E2C" w:rsidRDefault="00EC6920" w:rsidP="003101BB">
            <w:r w:rsidRPr="00B52E2C">
              <w:t>Předkládá:</w:t>
            </w:r>
          </w:p>
        </w:tc>
        <w:tc>
          <w:tcPr>
            <w:tcW w:w="7160" w:type="dxa"/>
          </w:tcPr>
          <w:p w:rsidR="00EC6920" w:rsidRPr="00B52E2C" w:rsidRDefault="00EC6920" w:rsidP="003101BB">
            <w:r w:rsidRPr="00B52E2C">
              <w:t xml:space="preserve">Vladimír Mastník  </w:t>
            </w:r>
          </w:p>
        </w:tc>
      </w:tr>
      <w:tr w:rsidR="00EC6920" w:rsidRPr="00B52E2C" w:rsidTr="003101BB">
        <w:tc>
          <w:tcPr>
            <w:tcW w:w="2050" w:type="dxa"/>
          </w:tcPr>
          <w:p w:rsidR="00EC6920" w:rsidRPr="00B52E2C" w:rsidRDefault="00EC6920" w:rsidP="003101BB"/>
        </w:tc>
        <w:tc>
          <w:tcPr>
            <w:tcW w:w="7160" w:type="dxa"/>
          </w:tcPr>
          <w:p w:rsidR="00EC6920" w:rsidRPr="00B52E2C" w:rsidRDefault="00EC6920" w:rsidP="003101BB">
            <w:r>
              <w:t>člen rady kraje, řízení resortu dopravy</w:t>
            </w:r>
          </w:p>
        </w:tc>
      </w:tr>
    </w:tbl>
    <w:p w:rsidR="00EC6920" w:rsidRDefault="00EC6920" w:rsidP="00EC6920">
      <w:pPr>
        <w:pStyle w:val="Zhlav"/>
        <w:tabs>
          <w:tab w:val="clear" w:pos="4536"/>
          <w:tab w:val="clear" w:pos="9072"/>
        </w:tabs>
        <w:spacing w:before="120" w:after="120"/>
        <w:rPr>
          <w:rFonts w:ascii="Garamond" w:eastAsia="MS Mincho" w:hAnsi="Garamond"/>
        </w:rPr>
      </w:pPr>
    </w:p>
    <w:p w:rsidR="007C6B91" w:rsidRDefault="007C6B91" w:rsidP="007C6B91">
      <w:pPr>
        <w:autoSpaceDE w:val="0"/>
        <w:autoSpaceDN w:val="0"/>
        <w:jc w:val="center"/>
        <w:rPr>
          <w:b/>
          <w:sz w:val="32"/>
          <w:szCs w:val="32"/>
        </w:rPr>
      </w:pPr>
    </w:p>
    <w:p w:rsidR="00F9743B" w:rsidRDefault="00F9743B">
      <w:pPr>
        <w:spacing w:after="200"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F9743B" w:rsidRPr="00F9743B" w:rsidRDefault="00F9743B" w:rsidP="00F9743B">
      <w:pPr>
        <w:jc w:val="center"/>
        <w:rPr>
          <w:b/>
        </w:rPr>
      </w:pPr>
      <w:r w:rsidRPr="00F9743B">
        <w:rPr>
          <w:b/>
        </w:rPr>
        <w:lastRenderedPageBreak/>
        <w:t>DŮVODOVÁ ZPRÁVA</w:t>
      </w:r>
    </w:p>
    <w:p w:rsidR="00F9743B" w:rsidRDefault="00F9743B" w:rsidP="00F9743B">
      <w:pPr>
        <w:jc w:val="both"/>
      </w:pPr>
    </w:p>
    <w:p w:rsidR="00F9743B" w:rsidRDefault="00F9743B" w:rsidP="00F9743B">
      <w:pPr>
        <w:jc w:val="both"/>
      </w:pPr>
      <w:r w:rsidRPr="00F870BC">
        <w:t xml:space="preserve">Krajská </w:t>
      </w:r>
      <w:r>
        <w:t>správa silnic Libereckého kraje</w:t>
      </w:r>
      <w:r w:rsidRPr="00F870BC">
        <w:t xml:space="preserve">, příspěvková organizace obdržela dne 21.11.2012 od Finančního úřadu v Liberci platební výměr  pod č.j. 360693/12/192981502446 , kterým byl KSS LK za porušení rozpočtové kázně u projektu „Rekonstrukce silnice II/277 a III/27716 v Českém Dubu“ v rámci Společného regionálního operačního programu vyměřen odvod  do Národního fondu </w:t>
      </w:r>
      <w:r w:rsidRPr="00F870BC">
        <w:rPr>
          <w:b/>
        </w:rPr>
        <w:t xml:space="preserve">ve výši 11 514 742,- Kč. </w:t>
      </w:r>
      <w:r w:rsidRPr="00F870BC">
        <w:t>Daňová kontrola byla u KSS LK zahájena dne 8.2.2012 a ukončena dne 9.11.2012.</w:t>
      </w:r>
    </w:p>
    <w:p w:rsidR="00F9743B" w:rsidRPr="00F870BC" w:rsidRDefault="00F9743B" w:rsidP="00F9743B">
      <w:pPr>
        <w:jc w:val="both"/>
      </w:pPr>
    </w:p>
    <w:p w:rsidR="00F9743B" w:rsidRDefault="00F9743B" w:rsidP="00F9743B">
      <w:pPr>
        <w:jc w:val="both"/>
        <w:rPr>
          <w:b/>
        </w:rPr>
      </w:pPr>
      <w:r w:rsidRPr="00F870BC">
        <w:t xml:space="preserve">Platební výměr byl vydán na základě Protokolu z daňové kontroly </w:t>
      </w:r>
      <w:r>
        <w:t xml:space="preserve">čj. 326407/12/192981502446, proti němuž </w:t>
      </w:r>
      <w:r w:rsidRPr="00F870BC">
        <w:t xml:space="preserve">se KSS LK dne 21.12.2012 </w:t>
      </w:r>
      <w:r>
        <w:t xml:space="preserve">k Finančnímu úřadu v Liberci </w:t>
      </w:r>
      <w:r w:rsidRPr="00F870BC">
        <w:t>odvolala a zároveň podala žádost o odklad vykonatelnosti.</w:t>
      </w:r>
      <w:r w:rsidRPr="00F870BC">
        <w:rPr>
          <w:b/>
        </w:rPr>
        <w:t xml:space="preserve"> </w:t>
      </w:r>
    </w:p>
    <w:p w:rsidR="00F9743B" w:rsidRDefault="00F9743B" w:rsidP="00F9743B">
      <w:pPr>
        <w:jc w:val="both"/>
        <w:rPr>
          <w:b/>
        </w:rPr>
      </w:pPr>
    </w:p>
    <w:p w:rsidR="00F9743B" w:rsidRDefault="00F9743B" w:rsidP="00F9743B">
      <w:pPr>
        <w:jc w:val="both"/>
      </w:pPr>
      <w:r w:rsidRPr="00957699">
        <w:t>Rada Libereckého kraje dne 18.</w:t>
      </w:r>
      <w:r>
        <w:t xml:space="preserve"> </w:t>
      </w:r>
      <w:r w:rsidRPr="00957699">
        <w:t>6.</w:t>
      </w:r>
      <w:r>
        <w:t xml:space="preserve"> </w:t>
      </w:r>
      <w:r w:rsidRPr="00957699">
        <w:t xml:space="preserve">2013 </w:t>
      </w:r>
      <w:r>
        <w:t>vzala na vědomí:</w:t>
      </w:r>
    </w:p>
    <w:p w:rsidR="00F9743B" w:rsidRDefault="00F9743B" w:rsidP="00F9743B">
      <w:pPr>
        <w:numPr>
          <w:ilvl w:val="0"/>
          <w:numId w:val="3"/>
        </w:numPr>
        <w:jc w:val="both"/>
      </w:pPr>
      <w:r>
        <w:t>r</w:t>
      </w:r>
      <w:r w:rsidRPr="00E03C4A">
        <w:t>ozhodnutí Finančního ředitelství v Brně pod č.j. 11878/13/5000-24700-700290 ze dne 31. 5. 2013,</w:t>
      </w:r>
    </w:p>
    <w:p w:rsidR="00F9743B" w:rsidRDefault="00F9743B" w:rsidP="00F9743B">
      <w:pPr>
        <w:numPr>
          <w:ilvl w:val="0"/>
          <w:numId w:val="3"/>
        </w:numPr>
        <w:jc w:val="both"/>
      </w:pPr>
      <w:bookmarkStart w:id="0" w:name="Text54"/>
      <w:r w:rsidRPr="00E03C4A">
        <w:t>postup Krajské správy silnic Libereckého kraje, příspěvková organizace ve věci žádosti o prominutí odvodu a penále za porušení rozpočtové kázně dotace a žádosti o posečkání odvodu a penále ve vazbě na rozhodnutí o odvolání č.j. 11878/13/5000-24700-700290 ze dne 31. 5. 2013</w:t>
      </w:r>
      <w:bookmarkEnd w:id="0"/>
    </w:p>
    <w:p w:rsidR="00F9743B" w:rsidRDefault="00F9743B" w:rsidP="00F9743B">
      <w:pPr>
        <w:ind w:left="720"/>
        <w:jc w:val="both"/>
      </w:pPr>
    </w:p>
    <w:p w:rsidR="00F9743B" w:rsidRPr="00F870BC" w:rsidRDefault="00F9743B" w:rsidP="00F9743B">
      <w:pPr>
        <w:pStyle w:val="Default"/>
        <w:jc w:val="both"/>
        <w:rPr>
          <w:b/>
        </w:rPr>
      </w:pPr>
      <w:r w:rsidRPr="00F870BC">
        <w:rPr>
          <w:b/>
        </w:rPr>
        <w:t>Rozhodnutí o odvolání</w:t>
      </w:r>
    </w:p>
    <w:p w:rsidR="00F9743B" w:rsidRPr="00F870BC" w:rsidRDefault="00F9743B" w:rsidP="00F9743B">
      <w:pPr>
        <w:autoSpaceDE w:val="0"/>
        <w:autoSpaceDN w:val="0"/>
        <w:adjustRightInd w:val="0"/>
        <w:jc w:val="both"/>
      </w:pPr>
      <w:r w:rsidRPr="00F870BC">
        <w:t xml:space="preserve">Odvolací finanční ředitelství v Brně rozhodlo o podaném odvolání dne 31.5.2013 pod  č.j. . 11878/13/5000-24700-700290 s tím, že odvod za porušení rozpočtové  kázně  vyměřený  platebním  výměrem  č.j. 360693/12/192981502446  ze  dne 21. 11. 2012 byl uložen v souladu s platnými právními předpisy.  </w:t>
      </w:r>
      <w:r w:rsidRPr="00F870BC">
        <w:rPr>
          <w:bCs/>
        </w:rPr>
        <w:t>Napadené rozhodnutí Finančního úřadu v Liberci č.j. 360693/12/192981502446 ze dne</w:t>
      </w:r>
      <w:r w:rsidRPr="00F870BC">
        <w:t xml:space="preserve"> </w:t>
      </w:r>
      <w:r w:rsidRPr="00F870BC">
        <w:rPr>
          <w:bCs/>
        </w:rPr>
        <w:t>21. 11. 2012 se mění v části týkající se splatnosti vyměřeného odvodu a bankovního spojení takto:</w:t>
      </w:r>
    </w:p>
    <w:p w:rsidR="00F9743B" w:rsidRPr="00F870BC" w:rsidRDefault="00F9743B" w:rsidP="00F9743B">
      <w:pPr>
        <w:autoSpaceDE w:val="0"/>
        <w:autoSpaceDN w:val="0"/>
        <w:adjustRightInd w:val="0"/>
        <w:jc w:val="both"/>
        <w:rPr>
          <w:bCs/>
        </w:rPr>
      </w:pPr>
      <w:r w:rsidRPr="00F870BC">
        <w:rPr>
          <w:bCs/>
        </w:rPr>
        <w:t>Vyměřený odvod ve výši 11 514 742,- Kč je splatný v náhradní lhůtě, v souladu s § 139 odst. 3 daňového rádu, do 15 dnů ode dne nabytí právní moci tohoto rozhodnutí na účet správce daně číslo: 5776-77628461/0710</w:t>
      </w:r>
    </w:p>
    <w:p w:rsidR="00F9743B" w:rsidRPr="00F870BC" w:rsidRDefault="00F9743B" w:rsidP="00F9743B">
      <w:pPr>
        <w:autoSpaceDE w:val="0"/>
        <w:autoSpaceDN w:val="0"/>
        <w:adjustRightInd w:val="0"/>
        <w:jc w:val="both"/>
      </w:pPr>
      <w:r w:rsidRPr="00F870BC">
        <w:t>V ostatním zůstává výrok odvoláním napadeného rozhodnutí beze změny.</w:t>
      </w:r>
    </w:p>
    <w:p w:rsidR="00F9743B" w:rsidRPr="00F870BC" w:rsidRDefault="00F9743B" w:rsidP="00F9743B">
      <w:pPr>
        <w:autoSpaceDE w:val="0"/>
        <w:autoSpaceDN w:val="0"/>
        <w:adjustRightInd w:val="0"/>
        <w:jc w:val="both"/>
        <w:rPr>
          <w:highlight w:val="yellow"/>
        </w:rPr>
      </w:pPr>
    </w:p>
    <w:p w:rsidR="00F9743B" w:rsidRDefault="00F9743B" w:rsidP="00F9743B">
      <w:pPr>
        <w:autoSpaceDE w:val="0"/>
        <w:autoSpaceDN w:val="0"/>
        <w:adjustRightInd w:val="0"/>
        <w:jc w:val="both"/>
        <w:rPr>
          <w:b/>
        </w:rPr>
      </w:pPr>
      <w:r w:rsidRPr="00F870BC">
        <w:rPr>
          <w:b/>
        </w:rPr>
        <w:t>Platební výměr na odvod i na penále</w:t>
      </w:r>
    </w:p>
    <w:p w:rsidR="00F9743B" w:rsidRDefault="00F9743B" w:rsidP="00F9743B">
      <w:pPr>
        <w:autoSpaceDE w:val="0"/>
        <w:autoSpaceDN w:val="0"/>
        <w:adjustRightInd w:val="0"/>
        <w:jc w:val="both"/>
      </w:pPr>
      <w:r w:rsidRPr="00F870BC">
        <w:t xml:space="preserve">Dne 12.6.2013 </w:t>
      </w:r>
      <w:r>
        <w:t xml:space="preserve">obdržela KSSLK </w:t>
      </w:r>
      <w:r w:rsidRPr="00F870BC">
        <w:t xml:space="preserve">platební výměr na penále </w:t>
      </w:r>
      <w:r>
        <w:t xml:space="preserve">k výše uvedenému odvodu </w:t>
      </w:r>
      <w:r w:rsidRPr="00F870BC">
        <w:t>za porušení rozpočt</w:t>
      </w:r>
      <w:r>
        <w:t xml:space="preserve">ové kázně (příslušenství daně) a to ve výši </w:t>
      </w:r>
      <w:r w:rsidRPr="00E62589">
        <w:rPr>
          <w:b/>
        </w:rPr>
        <w:t>11.514.742,- Kč</w:t>
      </w:r>
      <w:r>
        <w:t xml:space="preserve">. </w:t>
      </w:r>
    </w:p>
    <w:p w:rsidR="00F9743B" w:rsidRDefault="00F9743B" w:rsidP="00F9743B">
      <w:pPr>
        <w:autoSpaceDE w:val="0"/>
        <w:autoSpaceDN w:val="0"/>
        <w:adjustRightInd w:val="0"/>
        <w:jc w:val="both"/>
      </w:pPr>
      <w:r>
        <w:t>KSS</w:t>
      </w:r>
      <w:r w:rsidRPr="00F870BC">
        <w:t xml:space="preserve"> LK  </w:t>
      </w:r>
      <w:r>
        <w:t xml:space="preserve">zastupována </w:t>
      </w:r>
      <w:r w:rsidRPr="00F870BC">
        <w:t>společnost</w:t>
      </w:r>
      <w:r>
        <w:t xml:space="preserve">í </w:t>
      </w:r>
      <w:r w:rsidRPr="00F870BC">
        <w:t xml:space="preserve"> KODAP s.r.o. </w:t>
      </w:r>
      <w:r>
        <w:t xml:space="preserve">podala žádost ke Generálnímu finančnímu ředitelství </w:t>
      </w:r>
      <w:r w:rsidRPr="00F870BC">
        <w:t xml:space="preserve"> o prominutí odvodu a pená</w:t>
      </w:r>
      <w:r>
        <w:t>le za porušení rozpočtové kázně</w:t>
      </w:r>
      <w:r w:rsidRPr="00F870BC">
        <w:t xml:space="preserve"> a žádost o posečkání odvodu a penále ve vazbě na rozhodnutí o odvolání č.j. 11878/13/5000-24700-700290 ze dne 31.5.2013.</w:t>
      </w:r>
      <w:r>
        <w:t xml:space="preserve"> Žádosti o posečkání bylo Generálním finančním ředitelstvím vyhověno s termínem do 31.12.2014. </w:t>
      </w:r>
    </w:p>
    <w:p w:rsidR="00F9743B" w:rsidRDefault="00F9743B" w:rsidP="00F9743B">
      <w:pPr>
        <w:autoSpaceDE w:val="0"/>
        <w:autoSpaceDN w:val="0"/>
        <w:adjustRightInd w:val="0"/>
        <w:jc w:val="both"/>
      </w:pPr>
    </w:p>
    <w:p w:rsidR="00F9743B" w:rsidRDefault="00F9743B" w:rsidP="00F9743B">
      <w:pPr>
        <w:autoSpaceDE w:val="0"/>
        <w:autoSpaceDN w:val="0"/>
        <w:adjustRightInd w:val="0"/>
        <w:jc w:val="both"/>
        <w:rPr>
          <w:b/>
        </w:rPr>
      </w:pPr>
      <w:r w:rsidRPr="007F7A86">
        <w:rPr>
          <w:b/>
        </w:rPr>
        <w:t>Opětovná žádost o posečkání  odvodu a penále</w:t>
      </w:r>
    </w:p>
    <w:p w:rsidR="00F9743B" w:rsidRPr="00E62589" w:rsidRDefault="00F9743B" w:rsidP="00F9743B">
      <w:pPr>
        <w:autoSpaceDE w:val="0"/>
        <w:autoSpaceDN w:val="0"/>
        <w:adjustRightInd w:val="0"/>
        <w:jc w:val="both"/>
        <w:rPr>
          <w:b/>
        </w:rPr>
      </w:pPr>
      <w:r w:rsidRPr="00BF0C31">
        <w:t>Do 31.12.2014 o prominutí odvodu a penále Generální finanční ředitelství nerozhodlo, proto KSS LK zastoupena společností KODAP a.s. podala žádost o prodloužení posečkání, kterému bylo vyhověno s termínem do 31.12.2015.</w:t>
      </w:r>
    </w:p>
    <w:p w:rsidR="00F9743B" w:rsidRPr="00F870BC" w:rsidRDefault="00F9743B" w:rsidP="00F9743B">
      <w:pPr>
        <w:autoSpaceDE w:val="0"/>
        <w:autoSpaceDN w:val="0"/>
        <w:adjustRightInd w:val="0"/>
        <w:jc w:val="both"/>
      </w:pPr>
    </w:p>
    <w:p w:rsidR="00F9743B" w:rsidRPr="00BF0C31" w:rsidRDefault="00F9743B" w:rsidP="00F9743B">
      <w:pPr>
        <w:autoSpaceDE w:val="0"/>
        <w:autoSpaceDN w:val="0"/>
        <w:adjustRightInd w:val="0"/>
        <w:jc w:val="both"/>
        <w:rPr>
          <w:b/>
        </w:rPr>
      </w:pPr>
      <w:r w:rsidRPr="00BF0C31">
        <w:rPr>
          <w:b/>
        </w:rPr>
        <w:t>Rozhodnutí o částečném prominutí odvodu a úplném prominutí penále</w:t>
      </w:r>
    </w:p>
    <w:p w:rsidR="00F9743B" w:rsidRDefault="00F9743B" w:rsidP="00F9743B">
      <w:pPr>
        <w:autoSpaceDE w:val="0"/>
        <w:autoSpaceDN w:val="0"/>
        <w:adjustRightInd w:val="0"/>
        <w:jc w:val="both"/>
      </w:pPr>
      <w:r>
        <w:t>Dne 29.4.2015 Generální finanční ředitelství  rozhodlo o prominutí odvodu a penále takto:</w:t>
      </w:r>
    </w:p>
    <w:p w:rsidR="00F9743B" w:rsidRDefault="00F9743B" w:rsidP="00F9743B">
      <w:pPr>
        <w:autoSpaceDE w:val="0"/>
        <w:autoSpaceDN w:val="0"/>
        <w:adjustRightInd w:val="0"/>
        <w:jc w:val="both"/>
      </w:pPr>
    </w:p>
    <w:p w:rsidR="00F9743B" w:rsidRDefault="00F9743B" w:rsidP="00F9743B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lastRenderedPageBreak/>
        <w:t xml:space="preserve">                              ž</w:t>
      </w:r>
      <w:r w:rsidRPr="00BF0C31">
        <w:rPr>
          <w:b/>
        </w:rPr>
        <w:t>ádosti se vyhovuje částečně a promíjí se</w:t>
      </w:r>
    </w:p>
    <w:p w:rsidR="00F9743B" w:rsidRDefault="00F9743B" w:rsidP="00F9743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F0C31">
        <w:rPr>
          <w:rFonts w:ascii="Times New Roman" w:hAnsi="Times New Roman"/>
          <w:b/>
          <w:sz w:val="24"/>
          <w:szCs w:val="24"/>
        </w:rPr>
        <w:t>částka ve výši 11 284 448,- Kč z celkového odvodu ve výši 11 514 742,- Kč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F0C31">
        <w:rPr>
          <w:rFonts w:ascii="Times New Roman" w:hAnsi="Times New Roman"/>
          <w:b/>
          <w:sz w:val="24"/>
          <w:szCs w:val="24"/>
        </w:rPr>
        <w:t>vyměřeného FÚ v Liberci platebním výměrem čj. 360693/12/192981502446</w:t>
      </w:r>
    </w:p>
    <w:p w:rsidR="00F9743B" w:rsidRDefault="00F9743B" w:rsidP="00F9743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penále ve výši 11 514 742,- Kč</w:t>
      </w:r>
    </w:p>
    <w:p w:rsidR="00F9743B" w:rsidRDefault="00F9743B" w:rsidP="00F9743B">
      <w:pPr>
        <w:autoSpaceDE w:val="0"/>
        <w:autoSpaceDN w:val="0"/>
        <w:adjustRightInd w:val="0"/>
        <w:jc w:val="both"/>
        <w:rPr>
          <w:b/>
        </w:rPr>
      </w:pPr>
    </w:p>
    <w:p w:rsidR="00F9743B" w:rsidRDefault="00F9743B" w:rsidP="00F9743B">
      <w:pPr>
        <w:autoSpaceDE w:val="0"/>
        <w:autoSpaceDN w:val="0"/>
        <w:adjustRightInd w:val="0"/>
        <w:jc w:val="both"/>
        <w:rPr>
          <w:b/>
        </w:rPr>
      </w:pPr>
    </w:p>
    <w:p w:rsidR="00F9743B" w:rsidRDefault="00F9743B" w:rsidP="00F9743B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Závěr:</w:t>
      </w:r>
    </w:p>
    <w:p w:rsidR="00F9743B" w:rsidRPr="00BF0C31" w:rsidRDefault="00F9743B" w:rsidP="00F9743B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Krajská správa silnic Libereckého kraje, příspěvková organizace  uhradí částku ve výši 230.294,- Kč ze svého rezervního fondu, dle § 30 odst.2 písm. c) zák. 250/2000 Sb v platném znění.</w:t>
      </w:r>
    </w:p>
    <w:p w:rsidR="00F9743B" w:rsidRPr="00BF0C31" w:rsidRDefault="00F9743B" w:rsidP="00F9743B">
      <w:pPr>
        <w:autoSpaceDE w:val="0"/>
        <w:autoSpaceDN w:val="0"/>
        <w:adjustRightInd w:val="0"/>
        <w:jc w:val="both"/>
        <w:rPr>
          <w:b/>
        </w:rPr>
      </w:pPr>
    </w:p>
    <w:p w:rsidR="00F9743B" w:rsidRDefault="00F9743B" w:rsidP="00F9743B">
      <w:pPr>
        <w:autoSpaceDE w:val="0"/>
        <w:autoSpaceDN w:val="0"/>
        <w:adjustRightInd w:val="0"/>
        <w:jc w:val="both"/>
      </w:pPr>
    </w:p>
    <w:p w:rsidR="00F9743B" w:rsidRPr="00957699" w:rsidRDefault="00F9743B" w:rsidP="00F9743B">
      <w:pPr>
        <w:autoSpaceDE w:val="0"/>
        <w:autoSpaceDN w:val="0"/>
        <w:adjustRightInd w:val="0"/>
        <w:jc w:val="both"/>
        <w:rPr>
          <w:b/>
        </w:rPr>
      </w:pPr>
      <w:r w:rsidRPr="00957699">
        <w:rPr>
          <w:b/>
        </w:rPr>
        <w:t>Příloha:</w:t>
      </w:r>
    </w:p>
    <w:p w:rsidR="00F9743B" w:rsidRDefault="00043006" w:rsidP="00043006">
      <w:pPr>
        <w:autoSpaceDE w:val="0"/>
        <w:autoSpaceDN w:val="0"/>
        <w:adjustRightInd w:val="0"/>
        <w:jc w:val="both"/>
      </w:pPr>
      <w:r>
        <w:t xml:space="preserve">   </w:t>
      </w:r>
      <w:bookmarkStart w:id="1" w:name="_GoBack"/>
      <w:bookmarkEnd w:id="1"/>
      <w:r w:rsidR="00F9743B">
        <w:t>Rozhodnutí o prominutí daně čj. 5087/15/7500-30470-010198</w:t>
      </w:r>
    </w:p>
    <w:p w:rsidR="00B66D0C" w:rsidRDefault="00B66D0C">
      <w:pPr>
        <w:spacing w:after="200" w:line="276" w:lineRule="auto"/>
        <w:rPr>
          <w:b/>
          <w:sz w:val="32"/>
          <w:szCs w:val="32"/>
        </w:rPr>
      </w:pPr>
    </w:p>
    <w:sectPr w:rsidR="00B66D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054B6"/>
    <w:multiLevelType w:val="hybridMultilevel"/>
    <w:tmpl w:val="B3507D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5261FEA"/>
    <w:multiLevelType w:val="hybridMultilevel"/>
    <w:tmpl w:val="CF8A5B9C"/>
    <w:lvl w:ilvl="0" w:tplc="AD74ABEA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1C66A9"/>
    <w:multiLevelType w:val="hybridMultilevel"/>
    <w:tmpl w:val="2CBED03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FB5198F"/>
    <w:multiLevelType w:val="hybridMultilevel"/>
    <w:tmpl w:val="DFC88A2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920"/>
    <w:rsid w:val="00027F65"/>
    <w:rsid w:val="00043006"/>
    <w:rsid w:val="00301C38"/>
    <w:rsid w:val="00393401"/>
    <w:rsid w:val="007C6B91"/>
    <w:rsid w:val="00B26B0C"/>
    <w:rsid w:val="00B66D0C"/>
    <w:rsid w:val="00E02905"/>
    <w:rsid w:val="00EC6920"/>
    <w:rsid w:val="00F9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6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qFormat/>
    <w:rsid w:val="00EC692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EC69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Zhlav">
    <w:name w:val="header"/>
    <w:basedOn w:val="Normln"/>
    <w:link w:val="ZhlavChar"/>
    <w:rsid w:val="00EC69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C69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9743B"/>
    <w:pPr>
      <w:spacing w:after="200" w:line="276" w:lineRule="auto"/>
      <w:ind w:left="720"/>
      <w:contextualSpacing/>
    </w:pPr>
    <w:rPr>
      <w:rFonts w:ascii="Calibri" w:hAnsi="Calibri"/>
      <w:position w:val="-6"/>
      <w:sz w:val="20"/>
      <w:szCs w:val="22"/>
      <w:lang w:eastAsia="en-US"/>
    </w:rPr>
  </w:style>
  <w:style w:type="paragraph" w:customStyle="1" w:styleId="Default">
    <w:name w:val="Default"/>
    <w:rsid w:val="00F974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position w:val="-6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6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qFormat/>
    <w:rsid w:val="00EC692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EC69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Zhlav">
    <w:name w:val="header"/>
    <w:basedOn w:val="Normln"/>
    <w:link w:val="ZhlavChar"/>
    <w:rsid w:val="00EC69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C69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9743B"/>
    <w:pPr>
      <w:spacing w:after="200" w:line="276" w:lineRule="auto"/>
      <w:ind w:left="720"/>
      <w:contextualSpacing/>
    </w:pPr>
    <w:rPr>
      <w:rFonts w:ascii="Calibri" w:hAnsi="Calibri"/>
      <w:position w:val="-6"/>
      <w:sz w:val="20"/>
      <w:szCs w:val="22"/>
      <w:lang w:eastAsia="en-US"/>
    </w:rPr>
  </w:style>
  <w:style w:type="paragraph" w:customStyle="1" w:styleId="Default">
    <w:name w:val="Default"/>
    <w:rsid w:val="00F974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position w:val="-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Sulcova Eva</dc:creator>
  <cp:lastModifiedBy>Jezkova Zuzana</cp:lastModifiedBy>
  <cp:revision>9</cp:revision>
  <cp:lastPrinted>2015-05-12T08:40:00Z</cp:lastPrinted>
  <dcterms:created xsi:type="dcterms:W3CDTF">2015-04-22T08:58:00Z</dcterms:created>
  <dcterms:modified xsi:type="dcterms:W3CDTF">2015-05-19T09:19:00Z</dcterms:modified>
</cp:coreProperties>
</file>