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EC" w:rsidRDefault="00D250EC" w:rsidP="00BC4BEE"/>
    <w:p w:rsidR="00FA402F" w:rsidRDefault="00A3679D" w:rsidP="00A3679D">
      <w:pPr>
        <w:jc w:val="center"/>
        <w:rPr>
          <w:b/>
          <w:sz w:val="32"/>
          <w:szCs w:val="32"/>
        </w:rPr>
      </w:pPr>
      <w:proofErr w:type="gramStart"/>
      <w:r w:rsidRPr="003331CF">
        <w:rPr>
          <w:b/>
          <w:sz w:val="32"/>
          <w:szCs w:val="32"/>
        </w:rPr>
        <w:t>S m l o u v a</w:t>
      </w:r>
      <w:proofErr w:type="gramEnd"/>
      <w:r w:rsidRPr="003331CF">
        <w:rPr>
          <w:b/>
          <w:sz w:val="32"/>
          <w:szCs w:val="32"/>
        </w:rPr>
        <w:t xml:space="preserve">   </w:t>
      </w:r>
    </w:p>
    <w:p w:rsidR="00B31CE7" w:rsidRPr="006C2689" w:rsidRDefault="00FA402F" w:rsidP="00B31CE7">
      <w:pPr>
        <w:jc w:val="center"/>
        <w:rPr>
          <w:b/>
        </w:rPr>
      </w:pPr>
      <w:r w:rsidRPr="006C2689">
        <w:rPr>
          <w:b/>
        </w:rPr>
        <w:t xml:space="preserve">o poskytnutí </w:t>
      </w:r>
      <w:r w:rsidR="00A3679D" w:rsidRPr="006C2689">
        <w:rPr>
          <w:b/>
        </w:rPr>
        <w:t xml:space="preserve">účelové dotace z rozpočtu Libereckého kraje </w:t>
      </w:r>
    </w:p>
    <w:p w:rsidR="00005B9F" w:rsidRPr="006C2689" w:rsidRDefault="00A3679D" w:rsidP="00B31CE7">
      <w:pPr>
        <w:jc w:val="center"/>
        <w:rPr>
          <w:b/>
          <w:sz w:val="32"/>
          <w:szCs w:val="32"/>
        </w:rPr>
      </w:pPr>
      <w:r w:rsidRPr="006C2689">
        <w:rPr>
          <w:b/>
          <w:sz w:val="32"/>
          <w:szCs w:val="32"/>
        </w:rPr>
        <w:t xml:space="preserve">č. </w:t>
      </w:r>
      <w:r w:rsidR="00852599" w:rsidRPr="006C2689">
        <w:rPr>
          <w:b/>
          <w:sz w:val="32"/>
          <w:szCs w:val="32"/>
        </w:rPr>
        <w:t>OLP/</w:t>
      </w:r>
      <w:r w:rsidR="00C85C11">
        <w:rPr>
          <w:b/>
          <w:sz w:val="32"/>
          <w:szCs w:val="32"/>
        </w:rPr>
        <w:t>2048</w:t>
      </w:r>
      <w:r w:rsidR="00BE097E" w:rsidRPr="006C2689">
        <w:rPr>
          <w:b/>
          <w:sz w:val="32"/>
          <w:szCs w:val="32"/>
        </w:rPr>
        <w:t>/201</w:t>
      </w:r>
      <w:r w:rsidR="00FE785D" w:rsidRPr="006C2689">
        <w:rPr>
          <w:b/>
          <w:sz w:val="32"/>
          <w:szCs w:val="32"/>
        </w:rPr>
        <w:t>5</w:t>
      </w:r>
    </w:p>
    <w:p w:rsidR="00A3679D" w:rsidRPr="006C2689" w:rsidRDefault="00A3679D" w:rsidP="00A3679D">
      <w:pPr>
        <w:jc w:val="center"/>
        <w:rPr>
          <w:b/>
        </w:rPr>
      </w:pPr>
      <w:r w:rsidRPr="006C2689">
        <w:rPr>
          <w:b/>
        </w:rPr>
        <w:t xml:space="preserve">schválená </w:t>
      </w:r>
      <w:r w:rsidR="006C2689" w:rsidRPr="006C2689">
        <w:rPr>
          <w:b/>
        </w:rPr>
        <w:t>Zastupitelstvem</w:t>
      </w:r>
      <w:r w:rsidRPr="006C2689">
        <w:rPr>
          <w:b/>
        </w:rPr>
        <w:t xml:space="preserve"> Libereckého kraje dne </w:t>
      </w:r>
      <w:r w:rsidR="00096306">
        <w:rPr>
          <w:b/>
        </w:rPr>
        <w:t>2</w:t>
      </w:r>
      <w:r w:rsidR="004D276E">
        <w:rPr>
          <w:b/>
        </w:rPr>
        <w:t>7</w:t>
      </w:r>
      <w:bookmarkStart w:id="0" w:name="_GoBack"/>
      <w:bookmarkEnd w:id="0"/>
      <w:r w:rsidR="00471794" w:rsidRPr="006C2689">
        <w:rPr>
          <w:b/>
        </w:rPr>
        <w:t xml:space="preserve">. </w:t>
      </w:r>
      <w:r w:rsidR="00096306">
        <w:rPr>
          <w:b/>
        </w:rPr>
        <w:t>10</w:t>
      </w:r>
      <w:r w:rsidR="00471794" w:rsidRPr="006C2689">
        <w:rPr>
          <w:b/>
        </w:rPr>
        <w:t>. 2015,</w:t>
      </w:r>
      <w:r w:rsidRPr="006C2689">
        <w:rPr>
          <w:b/>
        </w:rPr>
        <w:t xml:space="preserve"> usnesením </w:t>
      </w:r>
      <w:r w:rsidR="00096306">
        <w:rPr>
          <w:b/>
        </w:rPr>
        <w:t>…</w:t>
      </w:r>
      <w:r w:rsidR="001A0692">
        <w:rPr>
          <w:b/>
        </w:rPr>
        <w:t>/</w:t>
      </w:r>
      <w:r w:rsidR="006C2689" w:rsidRPr="006C2689">
        <w:rPr>
          <w:b/>
        </w:rPr>
        <w:t>15/Z</w:t>
      </w:r>
      <w:r w:rsidR="00471794" w:rsidRPr="006C2689">
        <w:rPr>
          <w:b/>
        </w:rPr>
        <w:t>K</w:t>
      </w:r>
      <w:r w:rsidR="008064A1" w:rsidRPr="006C2689">
        <w:rPr>
          <w:b/>
        </w:rPr>
        <w:t xml:space="preserve"> </w:t>
      </w:r>
    </w:p>
    <w:p w:rsidR="00F30239" w:rsidRPr="006C2689" w:rsidRDefault="00F30239" w:rsidP="00682F6A">
      <w:pPr>
        <w:jc w:val="center"/>
        <w:rPr>
          <w:b/>
          <w:sz w:val="8"/>
          <w:szCs w:val="8"/>
        </w:rPr>
      </w:pPr>
    </w:p>
    <w:p w:rsidR="008705BB" w:rsidRPr="008705BB" w:rsidRDefault="008705BB" w:rsidP="00682F6A">
      <w:pPr>
        <w:jc w:val="center"/>
        <w:rPr>
          <w:b/>
          <w:sz w:val="8"/>
          <w:szCs w:val="8"/>
        </w:rPr>
      </w:pPr>
    </w:p>
    <w:p w:rsidR="00682F6A" w:rsidRPr="00B141AC" w:rsidRDefault="00583448" w:rsidP="00682F6A">
      <w:pPr>
        <w:jc w:val="both"/>
      </w:pPr>
      <w:r>
        <w:t>Smluvní strany</w:t>
      </w:r>
      <w:r w:rsidR="00682F6A" w:rsidRPr="00B141AC">
        <w:t>:</w:t>
      </w:r>
    </w:p>
    <w:p w:rsidR="00682F6A" w:rsidRPr="008705BB" w:rsidRDefault="00682F6A" w:rsidP="00682F6A">
      <w:pPr>
        <w:jc w:val="both"/>
        <w:rPr>
          <w:sz w:val="12"/>
          <w:szCs w:val="12"/>
        </w:rPr>
      </w:pPr>
    </w:p>
    <w:p w:rsidR="00E02A21" w:rsidRDefault="00E02A21" w:rsidP="00FA402F">
      <w:pPr>
        <w:jc w:val="both"/>
        <w:rPr>
          <w:b/>
        </w:rPr>
      </w:pPr>
      <w:r>
        <w:rPr>
          <w:b/>
        </w:rPr>
        <w:t>Liberecký kraj</w:t>
      </w:r>
    </w:p>
    <w:p w:rsidR="00E02A21" w:rsidRDefault="00E02A21" w:rsidP="00FA402F">
      <w:pPr>
        <w:jc w:val="both"/>
      </w:pPr>
      <w:r>
        <w:t xml:space="preserve">se sídlem </w:t>
      </w:r>
      <w:r>
        <w:tab/>
      </w:r>
      <w:r>
        <w:tab/>
        <w:t xml:space="preserve"> : U Jezu 642/2a, 461 80 Liberec 2</w:t>
      </w:r>
    </w:p>
    <w:p w:rsidR="00E02A21" w:rsidRDefault="00E02A21" w:rsidP="00FA402F">
      <w:pPr>
        <w:jc w:val="both"/>
      </w:pPr>
      <w:r>
        <w:t xml:space="preserve">zastoupený </w:t>
      </w:r>
      <w:r>
        <w:tab/>
      </w:r>
      <w:r>
        <w:tab/>
        <w:t xml:space="preserve"> : </w:t>
      </w:r>
      <w:r w:rsidR="007B6A44">
        <w:t>Martinem Půtou</w:t>
      </w:r>
      <w:r>
        <w:t>, hejtmanem</w:t>
      </w:r>
    </w:p>
    <w:p w:rsidR="00E02A21" w:rsidRDefault="00E02A21" w:rsidP="00FA402F">
      <w:pPr>
        <w:jc w:val="both"/>
      </w:pPr>
      <w:r>
        <w:t xml:space="preserve">IČ </w:t>
      </w:r>
      <w:r>
        <w:tab/>
      </w:r>
      <w:r>
        <w:tab/>
      </w:r>
      <w:r>
        <w:tab/>
        <w:t xml:space="preserve"> : 70891508</w:t>
      </w:r>
    </w:p>
    <w:p w:rsidR="00E02A21" w:rsidRDefault="00E02A21" w:rsidP="00FA402F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151B80" w:rsidRPr="007953FF" w:rsidRDefault="00151B80" w:rsidP="00FA402F">
      <w:r w:rsidRPr="007953FF">
        <w:t>bankovní spojení</w:t>
      </w:r>
      <w:r w:rsidRPr="007953FF">
        <w:tab/>
        <w:t>: Komerční banka a.s.</w:t>
      </w:r>
    </w:p>
    <w:p w:rsidR="00E02A21" w:rsidRPr="00085E87" w:rsidRDefault="00151B80" w:rsidP="00FA402F">
      <w:r w:rsidRPr="007953FF">
        <w:t>číslo účtu</w:t>
      </w:r>
      <w:r w:rsidRPr="007953FF">
        <w:tab/>
      </w:r>
      <w:r w:rsidRPr="007953FF">
        <w:tab/>
        <w:t xml:space="preserve">: </w:t>
      </w:r>
      <w:r w:rsidR="00592025">
        <w:t>19-7964000277/0100</w:t>
      </w:r>
    </w:p>
    <w:p w:rsidR="00FA402F" w:rsidRDefault="00E02A21" w:rsidP="00FA402F">
      <w:pPr>
        <w:jc w:val="both"/>
      </w:pPr>
      <w:r>
        <w:t>(dále jen „</w:t>
      </w:r>
      <w:r>
        <w:rPr>
          <w:b/>
        </w:rPr>
        <w:t>poskytovatel</w:t>
      </w:r>
      <w:r>
        <w:t>“)</w:t>
      </w:r>
      <w:r w:rsidR="00525A3B">
        <w:t xml:space="preserve"> </w:t>
      </w:r>
    </w:p>
    <w:p w:rsidR="00E02A21" w:rsidRDefault="00E02A21" w:rsidP="00FA402F">
      <w:pPr>
        <w:spacing w:line="360" w:lineRule="auto"/>
        <w:jc w:val="both"/>
      </w:pPr>
      <w:r>
        <w:t>na straně jedné</w:t>
      </w:r>
    </w:p>
    <w:p w:rsidR="00E02A21" w:rsidRDefault="00E02A21" w:rsidP="00FA402F">
      <w:pPr>
        <w:spacing w:line="360" w:lineRule="auto"/>
        <w:jc w:val="both"/>
      </w:pPr>
      <w:r>
        <w:t>a</w:t>
      </w:r>
    </w:p>
    <w:p w:rsidR="00F56FD8" w:rsidRPr="006C2689" w:rsidRDefault="00592025" w:rsidP="00F56FD8">
      <w:pPr>
        <w:jc w:val="both"/>
        <w:rPr>
          <w:b/>
        </w:rPr>
      </w:pPr>
      <w:r>
        <w:rPr>
          <w:b/>
          <w:bCs/>
          <w:iCs/>
        </w:rPr>
        <w:t>město Frýdlant</w:t>
      </w:r>
    </w:p>
    <w:p w:rsidR="00497B79" w:rsidRPr="006C2689" w:rsidRDefault="00497B79" w:rsidP="00497B79">
      <w:pPr>
        <w:pStyle w:val="Dosaenvzdln"/>
        <w:numPr>
          <w:ilvl w:val="0"/>
          <w:numId w:val="0"/>
        </w:numPr>
        <w:jc w:val="both"/>
      </w:pPr>
      <w:r w:rsidRPr="006C2689">
        <w:t xml:space="preserve">se sídlem </w:t>
      </w:r>
      <w:r w:rsidRPr="006C2689">
        <w:tab/>
      </w:r>
      <w:r w:rsidRPr="006C2689">
        <w:tab/>
        <w:t xml:space="preserve">: </w:t>
      </w:r>
      <w:r w:rsidR="00592025">
        <w:rPr>
          <w:bCs/>
          <w:iCs/>
        </w:rPr>
        <w:t xml:space="preserve">náměstí </w:t>
      </w:r>
      <w:proofErr w:type="spellStart"/>
      <w:proofErr w:type="gramStart"/>
      <w:r w:rsidR="00592025">
        <w:rPr>
          <w:bCs/>
          <w:iCs/>
        </w:rPr>
        <w:t>T.G.Masaryka</w:t>
      </w:r>
      <w:proofErr w:type="spellEnd"/>
      <w:proofErr w:type="gramEnd"/>
      <w:r w:rsidR="00592025">
        <w:rPr>
          <w:bCs/>
          <w:iCs/>
        </w:rPr>
        <w:t xml:space="preserve"> 37, 46401 Frýdlant</w:t>
      </w:r>
    </w:p>
    <w:p w:rsidR="00497B79" w:rsidRPr="006C2689" w:rsidRDefault="00497B79" w:rsidP="00497B79">
      <w:pPr>
        <w:jc w:val="both"/>
      </w:pPr>
      <w:r w:rsidRPr="006C2689">
        <w:t>zastoupen</w:t>
      </w:r>
      <w:r w:rsidR="006C2689">
        <w:t>á</w:t>
      </w:r>
      <w:r w:rsidRPr="006C2689">
        <w:tab/>
      </w:r>
      <w:r w:rsidRPr="006C2689">
        <w:tab/>
        <w:t xml:space="preserve">: </w:t>
      </w:r>
      <w:r w:rsidR="00592025">
        <w:rPr>
          <w:bCs/>
          <w:iCs/>
        </w:rPr>
        <w:t xml:space="preserve">Ing. Danem </w:t>
      </w:r>
      <w:proofErr w:type="spellStart"/>
      <w:r w:rsidR="00592025">
        <w:rPr>
          <w:bCs/>
          <w:iCs/>
        </w:rPr>
        <w:t>Ramzerem</w:t>
      </w:r>
      <w:proofErr w:type="spellEnd"/>
      <w:r w:rsidR="00592025">
        <w:rPr>
          <w:bCs/>
          <w:iCs/>
        </w:rPr>
        <w:t>, starostou</w:t>
      </w:r>
    </w:p>
    <w:p w:rsidR="00497B79" w:rsidRDefault="00F56FD8" w:rsidP="00497B79">
      <w:pPr>
        <w:jc w:val="both"/>
        <w:rPr>
          <w:bCs/>
          <w:iCs/>
        </w:rPr>
      </w:pPr>
      <w:r w:rsidRPr="006C2689">
        <w:t>IČ</w:t>
      </w:r>
      <w:r w:rsidRPr="006C2689">
        <w:tab/>
      </w:r>
      <w:r w:rsidRPr="006C2689">
        <w:tab/>
      </w:r>
      <w:r w:rsidRPr="006C2689">
        <w:tab/>
        <w:t>:</w:t>
      </w:r>
      <w:r w:rsidR="00592025">
        <w:rPr>
          <w:bCs/>
          <w:iCs/>
        </w:rPr>
        <w:t xml:space="preserve"> 00262781</w:t>
      </w:r>
    </w:p>
    <w:p w:rsidR="006C2689" w:rsidRPr="006C2689" w:rsidRDefault="00592025" w:rsidP="00497B79">
      <w:pPr>
        <w:jc w:val="both"/>
      </w:pPr>
      <w:r>
        <w:rPr>
          <w:bCs/>
          <w:iCs/>
        </w:rPr>
        <w:t>DIČ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: CZ00262781</w:t>
      </w:r>
    </w:p>
    <w:p w:rsidR="00497B79" w:rsidRPr="006C2689" w:rsidRDefault="006C2689" w:rsidP="00497B79">
      <w:pPr>
        <w:jc w:val="both"/>
      </w:pPr>
      <w:r>
        <w:t>b</w:t>
      </w:r>
      <w:r w:rsidR="00497B79" w:rsidRPr="006C2689">
        <w:t>ankovní spojení</w:t>
      </w:r>
      <w:r>
        <w:t xml:space="preserve"> </w:t>
      </w:r>
      <w:r>
        <w:tab/>
      </w:r>
      <w:r w:rsidR="00497B79" w:rsidRPr="006C2689">
        <w:t xml:space="preserve">: </w:t>
      </w:r>
      <w:r w:rsidR="00592025">
        <w:t>2604599359/0800</w:t>
      </w:r>
    </w:p>
    <w:p w:rsidR="00497B79" w:rsidRPr="006C2689" w:rsidRDefault="006C2689" w:rsidP="00497B79">
      <w:pPr>
        <w:jc w:val="both"/>
      </w:pPr>
      <w:r w:rsidRPr="006C2689">
        <w:t xml:space="preserve"> </w:t>
      </w:r>
      <w:r w:rsidR="00497B79" w:rsidRPr="006C2689">
        <w:t>(dále jen „</w:t>
      </w:r>
      <w:r w:rsidR="00497B79" w:rsidRPr="006C2689">
        <w:rPr>
          <w:b/>
        </w:rPr>
        <w:t>příjemce</w:t>
      </w:r>
      <w:r w:rsidR="00497B79" w:rsidRPr="006C2689">
        <w:t>“)</w:t>
      </w:r>
    </w:p>
    <w:p w:rsidR="00497B79" w:rsidRDefault="00497B79" w:rsidP="00497B79">
      <w:pPr>
        <w:jc w:val="both"/>
      </w:pPr>
      <w:r>
        <w:t>na straně druhé</w:t>
      </w:r>
    </w:p>
    <w:p w:rsidR="00682F6A" w:rsidRDefault="00682F6A" w:rsidP="00682F6A">
      <w:pPr>
        <w:jc w:val="both"/>
      </w:pPr>
    </w:p>
    <w:p w:rsidR="00497B79" w:rsidRPr="006B5AE8" w:rsidRDefault="00497B79" w:rsidP="00497B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764EBD" w:rsidRDefault="00764EBD" w:rsidP="00682F6A">
      <w:pPr>
        <w:jc w:val="both"/>
      </w:pPr>
    </w:p>
    <w:p w:rsidR="00E13841" w:rsidRDefault="00E13841" w:rsidP="00682F6A">
      <w:pPr>
        <w:jc w:val="both"/>
      </w:pPr>
    </w:p>
    <w:p w:rsidR="00682F6A" w:rsidRDefault="00A37E67" w:rsidP="00592373">
      <w:pPr>
        <w:jc w:val="center"/>
        <w:rPr>
          <w:b/>
        </w:rPr>
      </w:pPr>
      <w:r>
        <w:rPr>
          <w:b/>
        </w:rPr>
        <w:t xml:space="preserve">veřejnoprávní </w:t>
      </w:r>
      <w:r w:rsidR="00682F6A" w:rsidRPr="006173D6">
        <w:rPr>
          <w:b/>
        </w:rPr>
        <w:t xml:space="preserve">smlouvu o poskytnutí </w:t>
      </w:r>
      <w:r w:rsidR="00E775CC">
        <w:rPr>
          <w:b/>
        </w:rPr>
        <w:t>účelové</w:t>
      </w:r>
      <w:r w:rsidR="00592373">
        <w:rPr>
          <w:b/>
        </w:rPr>
        <w:t xml:space="preserve"> dotace </w:t>
      </w:r>
      <w:r w:rsidR="002B121E">
        <w:rPr>
          <w:b/>
        </w:rPr>
        <w:t>z rozpočtu Libereckého kraje</w:t>
      </w:r>
      <w:r w:rsidR="00A3679D" w:rsidRPr="00C2099E">
        <w:rPr>
          <w:b/>
        </w:rPr>
        <w:t>.</w:t>
      </w:r>
    </w:p>
    <w:p w:rsidR="00EE1277" w:rsidRDefault="00EE1277" w:rsidP="00592373">
      <w:pPr>
        <w:jc w:val="center"/>
        <w:rPr>
          <w:b/>
          <w:sz w:val="20"/>
          <w:szCs w:val="20"/>
        </w:rPr>
      </w:pPr>
    </w:p>
    <w:p w:rsidR="00600F1B" w:rsidRDefault="00600F1B" w:rsidP="00592373">
      <w:pPr>
        <w:jc w:val="center"/>
        <w:rPr>
          <w:b/>
          <w:sz w:val="20"/>
          <w:szCs w:val="20"/>
        </w:rPr>
      </w:pPr>
    </w:p>
    <w:p w:rsidR="00D8749C" w:rsidRPr="008705BB" w:rsidRDefault="00D8749C" w:rsidP="00592373">
      <w:pPr>
        <w:jc w:val="center"/>
        <w:rPr>
          <w:b/>
          <w:sz w:val="20"/>
          <w:szCs w:val="20"/>
        </w:rPr>
      </w:pPr>
    </w:p>
    <w:p w:rsidR="00682F6A" w:rsidRDefault="00640F00" w:rsidP="00B141AC">
      <w:pPr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I.</w:t>
      </w:r>
    </w:p>
    <w:p w:rsidR="0008504E" w:rsidRPr="00E13841" w:rsidRDefault="00682F6A" w:rsidP="00E13841">
      <w:pPr>
        <w:jc w:val="center"/>
        <w:rPr>
          <w:b/>
        </w:rPr>
      </w:pPr>
      <w:r>
        <w:rPr>
          <w:b/>
        </w:rPr>
        <w:t xml:space="preserve">Předmět </w:t>
      </w:r>
      <w:r w:rsidR="002A7185">
        <w:rPr>
          <w:b/>
        </w:rPr>
        <w:t xml:space="preserve">a účel </w:t>
      </w:r>
      <w:r>
        <w:rPr>
          <w:b/>
        </w:rPr>
        <w:t>smlouvy</w:t>
      </w:r>
    </w:p>
    <w:p w:rsidR="00497B79" w:rsidRPr="00E31E46" w:rsidRDefault="00E02A21" w:rsidP="00B332BD">
      <w:pPr>
        <w:numPr>
          <w:ilvl w:val="0"/>
          <w:numId w:val="36"/>
        </w:numPr>
        <w:spacing w:before="120" w:after="120"/>
        <w:jc w:val="both"/>
      </w:pPr>
      <w:r w:rsidRPr="00E31E46">
        <w:t xml:space="preserve">Smluvní strany uzavírají smlouvu o </w:t>
      </w:r>
      <w:r w:rsidR="00C1490D" w:rsidRPr="00E31E46">
        <w:t>poskytnutí účelové</w:t>
      </w:r>
      <w:r w:rsidRPr="00E31E46">
        <w:t xml:space="preserve"> </w:t>
      </w:r>
      <w:r w:rsidR="00497B79" w:rsidRPr="00E31E46">
        <w:t xml:space="preserve">neinvestiční </w:t>
      </w:r>
      <w:r w:rsidRPr="00E31E46">
        <w:t xml:space="preserve">dotace </w:t>
      </w:r>
      <w:proofErr w:type="gramStart"/>
      <w:r w:rsidR="007953FF" w:rsidRPr="00E31E46">
        <w:t>na</w:t>
      </w:r>
      <w:r w:rsidR="00310810">
        <w:t xml:space="preserve"> </w:t>
      </w:r>
      <w:r w:rsidR="006E63FE" w:rsidRPr="00E31E46">
        <w:rPr>
          <w:b/>
        </w:rPr>
        <w:t xml:space="preserve">: </w:t>
      </w:r>
      <w:r w:rsidR="00F50BAC" w:rsidRPr="00E31E46">
        <w:rPr>
          <w:b/>
        </w:rPr>
        <w:t xml:space="preserve"> </w:t>
      </w:r>
      <w:r w:rsidR="00256245">
        <w:rPr>
          <w:b/>
        </w:rPr>
        <w:t>úhr</w:t>
      </w:r>
      <w:r w:rsidR="00763613">
        <w:rPr>
          <w:b/>
        </w:rPr>
        <w:t>adu</w:t>
      </w:r>
      <w:proofErr w:type="gramEnd"/>
      <w:r w:rsidR="00763613">
        <w:rPr>
          <w:b/>
        </w:rPr>
        <w:t xml:space="preserve"> části nákladů </w:t>
      </w:r>
      <w:r w:rsidR="00592025">
        <w:rPr>
          <w:b/>
        </w:rPr>
        <w:t xml:space="preserve">kulturní a společenské </w:t>
      </w:r>
      <w:proofErr w:type="spellStart"/>
      <w:r w:rsidR="00592025">
        <w:rPr>
          <w:b/>
        </w:rPr>
        <w:t>akce</w:t>
      </w:r>
      <w:r w:rsidR="00256245">
        <w:rPr>
          <w:b/>
        </w:rPr>
        <w:t>„</w:t>
      </w:r>
      <w:r w:rsidR="00592025">
        <w:rPr>
          <w:b/>
        </w:rPr>
        <w:t>Valdštejnské</w:t>
      </w:r>
      <w:proofErr w:type="spellEnd"/>
      <w:r w:rsidR="00592025">
        <w:rPr>
          <w:b/>
        </w:rPr>
        <w:t xml:space="preserve"> slavnosti</w:t>
      </w:r>
      <w:r w:rsidR="00763613">
        <w:rPr>
          <w:b/>
        </w:rPr>
        <w:t xml:space="preserve"> 2015“</w:t>
      </w:r>
      <w:r w:rsidR="00256245">
        <w:rPr>
          <w:b/>
        </w:rPr>
        <w:t>.</w:t>
      </w:r>
    </w:p>
    <w:p w:rsidR="00E02A21" w:rsidRDefault="00525A3B" w:rsidP="00E13841">
      <w:pPr>
        <w:numPr>
          <w:ilvl w:val="0"/>
          <w:numId w:val="36"/>
        </w:numPr>
        <w:tabs>
          <w:tab w:val="clear" w:pos="363"/>
          <w:tab w:val="num" w:pos="360"/>
        </w:tabs>
        <w:spacing w:before="120" w:after="120"/>
        <w:jc w:val="both"/>
      </w:pPr>
      <w:r>
        <w:t xml:space="preserve">Tato dotace byla schválena usnesením Zastupitelstva Libereckého </w:t>
      </w:r>
      <w:r w:rsidRPr="00D56A70">
        <w:t>kraje č.</w:t>
      </w:r>
      <w:r w:rsidR="000608B6">
        <w:t xml:space="preserve"> </w:t>
      </w:r>
      <w:r w:rsidR="00F52B6B">
        <w:t>266</w:t>
      </w:r>
      <w:r>
        <w:t>/1</w:t>
      </w:r>
      <w:r w:rsidR="00FE785D">
        <w:t>5</w:t>
      </w:r>
      <w:r>
        <w:t xml:space="preserve">/ZK ze </w:t>
      </w:r>
      <w:r w:rsidRPr="00D56A70">
        <w:t>dne</w:t>
      </w:r>
      <w:r w:rsidR="00891D44">
        <w:t xml:space="preserve"> 23</w:t>
      </w:r>
      <w:r w:rsidR="00FE785D">
        <w:t>.</w:t>
      </w:r>
      <w:r w:rsidR="00891D44">
        <w:t xml:space="preserve"> 6.</w:t>
      </w:r>
      <w:r w:rsidR="00151B80">
        <w:t xml:space="preserve"> </w:t>
      </w:r>
      <w:r>
        <w:t>201</w:t>
      </w:r>
      <w:r w:rsidR="00FE785D">
        <w:t>5</w:t>
      </w:r>
      <w:r>
        <w:t>.</w:t>
      </w:r>
      <w:r w:rsidR="00E02A21" w:rsidRPr="00186017">
        <w:t xml:space="preserve"> </w:t>
      </w:r>
    </w:p>
    <w:p w:rsidR="00BC5DF7" w:rsidRDefault="009E12D1" w:rsidP="00BC5DF7">
      <w:pPr>
        <w:numPr>
          <w:ilvl w:val="0"/>
          <w:numId w:val="36"/>
        </w:numPr>
        <w:spacing w:before="120" w:after="120"/>
        <w:jc w:val="both"/>
      </w:pPr>
      <w:r w:rsidRPr="00C1490D">
        <w:t>Termí</w:t>
      </w:r>
      <w:r w:rsidR="00FA402F">
        <w:t xml:space="preserve">n realizace:  </w:t>
      </w:r>
      <w:r w:rsidR="00BC5DF7">
        <w:t>05/2015</w:t>
      </w:r>
    </w:p>
    <w:p w:rsidR="003F34D9" w:rsidRPr="00CD31F2" w:rsidRDefault="00450955" w:rsidP="00BC5DF7">
      <w:pPr>
        <w:numPr>
          <w:ilvl w:val="0"/>
          <w:numId w:val="36"/>
        </w:numPr>
        <w:spacing w:before="120" w:after="120"/>
        <w:jc w:val="both"/>
      </w:pPr>
      <w:r w:rsidRPr="009E12D1">
        <w:t xml:space="preserve">Příjemce se zavazuje použít finanční prostředky </w:t>
      </w:r>
      <w:r w:rsidR="00891D44">
        <w:t xml:space="preserve">z rozpočtu Libereckého kraje </w:t>
      </w:r>
      <w:r w:rsidR="00E03168">
        <w:t>n</w:t>
      </w:r>
      <w:r w:rsidR="00891D44">
        <w:t xml:space="preserve">a </w:t>
      </w:r>
      <w:r w:rsidR="00301731">
        <w:t xml:space="preserve">úhradu </w:t>
      </w:r>
      <w:r w:rsidR="00592025">
        <w:t>dětsk</w:t>
      </w:r>
      <w:r w:rsidR="00301731">
        <w:t>ého</w:t>
      </w:r>
      <w:r w:rsidR="00592025">
        <w:t xml:space="preserve"> </w:t>
      </w:r>
      <w:r w:rsidR="00096306">
        <w:t xml:space="preserve">kulturního </w:t>
      </w:r>
      <w:r w:rsidR="00592025">
        <w:t>program</w:t>
      </w:r>
      <w:r w:rsidR="00301731">
        <w:t>u na Valdštejnských slavnostech 2015</w:t>
      </w:r>
      <w:r w:rsidR="000200E1">
        <w:t>.</w:t>
      </w:r>
      <w:r w:rsidRPr="009E12D1">
        <w:t xml:space="preserve"> </w:t>
      </w:r>
    </w:p>
    <w:p w:rsidR="00F64CF1" w:rsidRDefault="00F64CF1" w:rsidP="00682F6A">
      <w:pPr>
        <w:jc w:val="center"/>
        <w:rPr>
          <w:b/>
        </w:rPr>
      </w:pPr>
    </w:p>
    <w:p w:rsidR="00F64CF1" w:rsidRDefault="00F64CF1" w:rsidP="00682F6A">
      <w:pPr>
        <w:jc w:val="center"/>
        <w:rPr>
          <w:b/>
        </w:rPr>
      </w:pPr>
    </w:p>
    <w:p w:rsidR="00682F6A" w:rsidRDefault="00640F00" w:rsidP="00682F6A">
      <w:pPr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682F6A">
        <w:rPr>
          <w:b/>
        </w:rPr>
        <w:t xml:space="preserve">II. </w:t>
      </w:r>
    </w:p>
    <w:p w:rsidR="00E02A21" w:rsidRPr="003F34D9" w:rsidRDefault="00682F6A" w:rsidP="003F34D9">
      <w:pPr>
        <w:jc w:val="center"/>
        <w:rPr>
          <w:b/>
        </w:rPr>
      </w:pPr>
      <w:r>
        <w:rPr>
          <w:b/>
        </w:rPr>
        <w:t>Výše dotace</w:t>
      </w:r>
      <w:r w:rsidR="0039288F">
        <w:rPr>
          <w:b/>
        </w:rPr>
        <w:t xml:space="preserve"> a její uvolnění</w:t>
      </w:r>
    </w:p>
    <w:p w:rsidR="00E02A21" w:rsidRPr="00623E62" w:rsidRDefault="00E02A21" w:rsidP="006A5656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360"/>
        <w:jc w:val="both"/>
      </w:pPr>
      <w:r w:rsidRPr="00E31E46">
        <w:t xml:space="preserve">Celková výše přiznané účelové neinvestiční dotace z rozpočtu Libereckého kraje činí maximálně </w:t>
      </w:r>
      <w:r w:rsidR="00875596">
        <w:rPr>
          <w:b/>
        </w:rPr>
        <w:t>5</w:t>
      </w:r>
      <w:r w:rsidR="003A717C">
        <w:rPr>
          <w:b/>
        </w:rPr>
        <w:t>0</w:t>
      </w:r>
      <w:r w:rsidR="00E31E46" w:rsidRPr="00E31E46">
        <w:rPr>
          <w:b/>
        </w:rPr>
        <w:t>.</w:t>
      </w:r>
      <w:r w:rsidR="00D63B98" w:rsidRPr="00E31E46">
        <w:rPr>
          <w:b/>
        </w:rPr>
        <w:t>000</w:t>
      </w:r>
      <w:r w:rsidRPr="00E31E46">
        <w:rPr>
          <w:b/>
        </w:rPr>
        <w:t>,- Kč</w:t>
      </w:r>
      <w:r w:rsidRPr="00E31E46">
        <w:t xml:space="preserve"> (slovy</w:t>
      </w:r>
      <w:r w:rsidR="00891D44">
        <w:t xml:space="preserve">: </w:t>
      </w:r>
      <w:proofErr w:type="spellStart"/>
      <w:r w:rsidR="00875596">
        <w:t>padesát</w:t>
      </w:r>
      <w:r w:rsidR="00E31E46" w:rsidRPr="00E31E46">
        <w:t>tisíc</w:t>
      </w:r>
      <w:proofErr w:type="spellEnd"/>
      <w:r w:rsidR="00D63B98" w:rsidRPr="00E31E46">
        <w:t xml:space="preserve"> korun českých</w:t>
      </w:r>
      <w:r w:rsidRPr="00E31E46">
        <w:t xml:space="preserve">). </w:t>
      </w:r>
    </w:p>
    <w:p w:rsidR="00892693" w:rsidRPr="006A5656" w:rsidRDefault="00640F6E" w:rsidP="00BC5DF7">
      <w:pPr>
        <w:pStyle w:val="Odstavecseseznamem"/>
        <w:numPr>
          <w:ilvl w:val="0"/>
          <w:numId w:val="12"/>
        </w:numPr>
        <w:tabs>
          <w:tab w:val="clear" w:pos="720"/>
          <w:tab w:val="num" w:pos="284"/>
          <w:tab w:val="num" w:pos="426"/>
        </w:tabs>
        <w:spacing w:before="120"/>
        <w:ind w:left="360"/>
        <w:jc w:val="both"/>
        <w:rPr>
          <w:snapToGrid w:val="0"/>
        </w:rPr>
      </w:pPr>
      <w:r w:rsidRPr="00E33B5B">
        <w:t>Způsob uvolnění finančních prostředků poskytovatelem příjemci:</w:t>
      </w:r>
      <w:r w:rsidR="00F64CF1">
        <w:t xml:space="preserve"> </w:t>
      </w:r>
      <w:r w:rsidRPr="00640F6E">
        <w:rPr>
          <w:snapToGrid w:val="0"/>
        </w:rPr>
        <w:t xml:space="preserve">finanční prostředky </w:t>
      </w:r>
      <w:r w:rsidR="00F64CF1">
        <w:rPr>
          <w:snapToGrid w:val="0"/>
        </w:rPr>
        <w:t xml:space="preserve">budou </w:t>
      </w:r>
      <w:r w:rsidRPr="00640F6E">
        <w:rPr>
          <w:snapToGrid w:val="0"/>
        </w:rPr>
        <w:t>převedeny na účet příjemce do 30 dnů po předložení závěrečného vyúčtování a jeho odsouhlasení resortním správcem finančních prostředků ve výši odpovídající smluvním podmínkám, max. do výše přiznané dotace.</w:t>
      </w:r>
    </w:p>
    <w:p w:rsidR="003F34D9" w:rsidRPr="00640F6E" w:rsidRDefault="003F34D9" w:rsidP="003F34D9">
      <w:pPr>
        <w:ind w:left="709"/>
        <w:jc w:val="both"/>
        <w:rPr>
          <w:snapToGrid w:val="0"/>
        </w:rPr>
      </w:pPr>
    </w:p>
    <w:p w:rsidR="008705BB" w:rsidRPr="00116CA6" w:rsidRDefault="008705BB" w:rsidP="008705BB">
      <w:pPr>
        <w:jc w:val="both"/>
      </w:pPr>
    </w:p>
    <w:p w:rsidR="00682F6A" w:rsidRPr="00D2371C" w:rsidRDefault="00640F00" w:rsidP="00B141AC">
      <w:pPr>
        <w:jc w:val="center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</w:t>
      </w:r>
      <w:r w:rsidR="00682F6A" w:rsidRPr="00D2371C">
        <w:rPr>
          <w:b/>
        </w:rPr>
        <w:t>III.</w:t>
      </w:r>
    </w:p>
    <w:p w:rsidR="00682F6A" w:rsidRDefault="00976CC6" w:rsidP="00682F6A">
      <w:pPr>
        <w:jc w:val="center"/>
        <w:rPr>
          <w:b/>
        </w:rPr>
      </w:pPr>
      <w:r>
        <w:rPr>
          <w:b/>
        </w:rPr>
        <w:t>Povinnosti příjemce a p</w:t>
      </w:r>
      <w:r w:rsidR="00682F6A" w:rsidRPr="00D2371C">
        <w:rPr>
          <w:b/>
        </w:rPr>
        <w:t>odmínky čerpání dotace</w:t>
      </w:r>
    </w:p>
    <w:p w:rsidR="0008504E" w:rsidRPr="009E12D1" w:rsidRDefault="0008504E" w:rsidP="00682F6A">
      <w:pPr>
        <w:jc w:val="center"/>
        <w:rPr>
          <w:b/>
          <w:sz w:val="12"/>
          <w:szCs w:val="12"/>
        </w:rPr>
      </w:pPr>
    </w:p>
    <w:p w:rsidR="00640F6E" w:rsidRDefault="00640F6E" w:rsidP="00BF30E9">
      <w:pPr>
        <w:numPr>
          <w:ilvl w:val="0"/>
          <w:numId w:val="6"/>
        </w:numPr>
        <w:tabs>
          <w:tab w:val="num" w:pos="360"/>
        </w:tabs>
        <w:ind w:left="360"/>
        <w:jc w:val="both"/>
      </w:pPr>
      <w:r>
        <w:t>Příjemce předložil k podpisu smlouvy tyto doklady:</w:t>
      </w:r>
    </w:p>
    <w:p w:rsidR="00640F6E" w:rsidRDefault="00640F6E" w:rsidP="00640F6E">
      <w:pPr>
        <w:numPr>
          <w:ilvl w:val="3"/>
          <w:numId w:val="6"/>
        </w:numPr>
        <w:tabs>
          <w:tab w:val="clear" w:pos="2880"/>
          <w:tab w:val="num" w:pos="720"/>
        </w:tabs>
        <w:ind w:left="720"/>
        <w:jc w:val="both"/>
      </w:pPr>
      <w:r>
        <w:t>Originál, nebo úředně ověřený d</w:t>
      </w:r>
      <w:r w:rsidRPr="00DF3057">
        <w:t xml:space="preserve">oklad </w:t>
      </w:r>
      <w:r>
        <w:t xml:space="preserve">osvědčující oprávnění </w:t>
      </w:r>
      <w:r w:rsidRPr="00DF3057">
        <w:t xml:space="preserve">jednat jménem příjemce </w:t>
      </w:r>
      <w:r>
        <w:t>nebo za něj,</w:t>
      </w:r>
    </w:p>
    <w:p w:rsidR="00640F6E" w:rsidRPr="00A27298" w:rsidRDefault="00640F6E" w:rsidP="00640F6E">
      <w:pPr>
        <w:numPr>
          <w:ilvl w:val="3"/>
          <w:numId w:val="6"/>
        </w:numPr>
        <w:tabs>
          <w:tab w:val="clear" w:pos="2880"/>
        </w:tabs>
        <w:ind w:left="720"/>
        <w:jc w:val="both"/>
      </w:pPr>
      <w:r>
        <w:rPr>
          <w:bCs/>
        </w:rPr>
        <w:t>originál, nebo úředně ověřený doklad o právní subjektivitě,</w:t>
      </w:r>
    </w:p>
    <w:p w:rsidR="00640F6E" w:rsidRPr="008D5E8F" w:rsidRDefault="00640F6E" w:rsidP="00640F6E">
      <w:pPr>
        <w:numPr>
          <w:ilvl w:val="3"/>
          <w:numId w:val="6"/>
        </w:numPr>
        <w:tabs>
          <w:tab w:val="clear" w:pos="2880"/>
          <w:tab w:val="num" w:pos="720"/>
        </w:tabs>
        <w:ind w:left="720"/>
        <w:jc w:val="both"/>
      </w:pPr>
      <w:r>
        <w:t>k</w:t>
      </w:r>
      <w:r w:rsidRPr="008D5E8F">
        <w:t>opii dokladu o zřízení účtu příjemce,</w:t>
      </w:r>
    </w:p>
    <w:p w:rsidR="00640F6E" w:rsidRPr="00907705" w:rsidRDefault="00640F6E" w:rsidP="00640F6E">
      <w:pPr>
        <w:numPr>
          <w:ilvl w:val="3"/>
          <w:numId w:val="6"/>
        </w:numPr>
        <w:tabs>
          <w:tab w:val="clear" w:pos="2880"/>
        </w:tabs>
        <w:ind w:left="720"/>
        <w:jc w:val="both"/>
      </w:pPr>
      <w:r w:rsidRPr="00907705">
        <w:t>čestné prohlášení o vyrovnání závazků vůči zdravotním pojišťovnám, správě sociálního zabezpečení, finančnímu úřadu a Libereckému kraji ve lhůtě splatnosti.</w:t>
      </w:r>
    </w:p>
    <w:p w:rsidR="00682F6A" w:rsidRPr="004A1441" w:rsidRDefault="00682F6A" w:rsidP="004A1441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E12D1">
        <w:t>Příjemce se zavazuje použít</w:t>
      </w:r>
      <w:r w:rsidR="006B311F" w:rsidRPr="009E12D1">
        <w:t xml:space="preserve"> poskytnutou dotaci pouze k úhradě způsobilých výdajů dle čl. I. této smlouvy</w:t>
      </w:r>
      <w:r w:rsidR="009E12D1" w:rsidRPr="009E12D1">
        <w:t>.</w:t>
      </w:r>
    </w:p>
    <w:p w:rsidR="00EA06DF" w:rsidRPr="004A1441" w:rsidRDefault="008A21AB" w:rsidP="004A1441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F17D58">
        <w:t xml:space="preserve">O </w:t>
      </w:r>
      <w:r w:rsidR="00DC1BF1" w:rsidRPr="00F17D58">
        <w:t xml:space="preserve">použití a využití </w:t>
      </w:r>
      <w:r w:rsidR="00C938E1" w:rsidRPr="00F17D58">
        <w:t xml:space="preserve">poskytovatelem </w:t>
      </w:r>
      <w:r w:rsidR="00DC1BF1" w:rsidRPr="00F17D58">
        <w:t xml:space="preserve">poskytnutých </w:t>
      </w:r>
      <w:r w:rsidR="00DC1BF1" w:rsidRPr="00F17D58">
        <w:rPr>
          <w:bCs/>
        </w:rPr>
        <w:t>finanční</w:t>
      </w:r>
      <w:r w:rsidR="00DC1BF1" w:rsidRPr="00F17D58">
        <w:t>ch prostředků povede příjemce samostatnou průkaznou evidenci</w:t>
      </w:r>
      <w:r w:rsidR="0011580B" w:rsidRPr="00F17D58">
        <w:t xml:space="preserve">. </w:t>
      </w:r>
    </w:p>
    <w:p w:rsidR="003D5C51" w:rsidRDefault="00F64CF1" w:rsidP="003D5C51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Příjemce musí předložit</w:t>
      </w:r>
      <w:r w:rsidR="00042D5B" w:rsidRPr="00DF3057">
        <w:t xml:space="preserve"> vyúčtován</w:t>
      </w:r>
      <w:r>
        <w:t>í</w:t>
      </w:r>
      <w:r w:rsidR="00042D5B" w:rsidRPr="00DF3057">
        <w:t xml:space="preserve"> </w:t>
      </w:r>
      <w:r w:rsidR="00790912" w:rsidRPr="00E31E46">
        <w:t xml:space="preserve">nejpozději </w:t>
      </w:r>
      <w:r w:rsidR="00042D5B" w:rsidRPr="003D5C51">
        <w:rPr>
          <w:b/>
        </w:rPr>
        <w:t>do</w:t>
      </w:r>
      <w:r w:rsidR="00497B79" w:rsidRPr="003D5C51">
        <w:rPr>
          <w:b/>
        </w:rPr>
        <w:t xml:space="preserve"> </w:t>
      </w:r>
      <w:r w:rsidR="0065657F">
        <w:rPr>
          <w:b/>
        </w:rPr>
        <w:t>3</w:t>
      </w:r>
      <w:r w:rsidRPr="0065657F">
        <w:rPr>
          <w:b/>
        </w:rPr>
        <w:t>0 dnů od podpisu smlouvy</w:t>
      </w:r>
      <w:r w:rsidR="00583448" w:rsidRPr="00310810">
        <w:t xml:space="preserve">, </w:t>
      </w:r>
      <w:r w:rsidR="00930391" w:rsidRPr="00310810">
        <w:t>a to</w:t>
      </w:r>
      <w:r w:rsidR="002263F8" w:rsidRPr="00310810">
        <w:t xml:space="preserve"> </w:t>
      </w:r>
      <w:r w:rsidR="00042D5B" w:rsidRPr="00C1490D">
        <w:t xml:space="preserve">formou závěrečného vyúčtování </w:t>
      </w:r>
      <w:r w:rsidR="006D5A75" w:rsidRPr="00C1490D">
        <w:t>na příslušném formuláři</w:t>
      </w:r>
      <w:r w:rsidR="00C83FC9" w:rsidRPr="00C1490D">
        <w:t xml:space="preserve"> uveden</w:t>
      </w:r>
      <w:r w:rsidR="00FF4E0F" w:rsidRPr="00C1490D">
        <w:t>é</w:t>
      </w:r>
      <w:r w:rsidR="00C83FC9" w:rsidRPr="00C1490D">
        <w:t>m v příloze č</w:t>
      </w:r>
      <w:r w:rsidR="00C83FC9" w:rsidRPr="003D5C51">
        <w:rPr>
          <w:color w:val="FF0000"/>
        </w:rPr>
        <w:t xml:space="preserve">. </w:t>
      </w:r>
      <w:r w:rsidR="00C83FC9" w:rsidRPr="00C1490D">
        <w:t>1</w:t>
      </w:r>
      <w:r w:rsidR="00080083" w:rsidRPr="00C1490D">
        <w:t xml:space="preserve"> </w:t>
      </w:r>
      <w:r w:rsidR="009E12D1" w:rsidRPr="00C1490D">
        <w:t xml:space="preserve">a č. 2 </w:t>
      </w:r>
      <w:r w:rsidR="009E339F" w:rsidRPr="00C1490D">
        <w:t xml:space="preserve">této </w:t>
      </w:r>
      <w:r w:rsidR="00080083" w:rsidRPr="00C1490D">
        <w:t>smlouvy</w:t>
      </w:r>
      <w:r w:rsidR="002061CB" w:rsidRPr="00C1490D">
        <w:t xml:space="preserve">, který musí být předložen odboru </w:t>
      </w:r>
      <w:r w:rsidR="00482509" w:rsidRPr="00C1490D">
        <w:t>kultury, památkové péče a cestovního ruchu</w:t>
      </w:r>
      <w:r w:rsidR="002061CB" w:rsidRPr="00C1490D">
        <w:t xml:space="preserve"> </w:t>
      </w:r>
      <w:r w:rsidR="0011580B" w:rsidRPr="00C1490D">
        <w:t>K</w:t>
      </w:r>
      <w:r w:rsidR="002061CB" w:rsidRPr="00C1490D">
        <w:t>rajského úřadu</w:t>
      </w:r>
      <w:r w:rsidR="0011580B" w:rsidRPr="00C1490D">
        <w:t xml:space="preserve"> Libereckého kraje</w:t>
      </w:r>
      <w:r w:rsidR="002061CB" w:rsidRPr="00C1490D">
        <w:t>.</w:t>
      </w:r>
      <w:r w:rsidR="00B84726" w:rsidRPr="00C1490D">
        <w:t xml:space="preserve"> </w:t>
      </w:r>
    </w:p>
    <w:p w:rsidR="003D5C51" w:rsidRPr="004A1441" w:rsidRDefault="003A4D58" w:rsidP="00D8749C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</w:pPr>
      <w:r w:rsidRPr="00722F89">
        <w:t>K</w:t>
      </w:r>
      <w:r w:rsidR="002E6617" w:rsidRPr="00722F89">
        <w:t xml:space="preserve"> závěrečnému </w:t>
      </w:r>
      <w:r w:rsidRPr="00722F89">
        <w:t>vyúčtování p</w:t>
      </w:r>
      <w:r w:rsidR="00E06E2E" w:rsidRPr="00722F89">
        <w:t>ředloží příjemce</w:t>
      </w:r>
      <w:r w:rsidR="002E6617" w:rsidRPr="00722F89">
        <w:t xml:space="preserve"> dotace</w:t>
      </w:r>
      <w:r w:rsidR="00AB29DF">
        <w:t xml:space="preserve"> </w:t>
      </w:r>
      <w:r w:rsidR="00E06E2E" w:rsidRPr="003D5C51">
        <w:rPr>
          <w:b/>
        </w:rPr>
        <w:t xml:space="preserve">kopie </w:t>
      </w:r>
      <w:r w:rsidR="00746CED" w:rsidRPr="003D5C51">
        <w:rPr>
          <w:b/>
        </w:rPr>
        <w:t xml:space="preserve">účetních resp. </w:t>
      </w:r>
      <w:r w:rsidR="00015953" w:rsidRPr="003D5C51">
        <w:rPr>
          <w:b/>
        </w:rPr>
        <w:t xml:space="preserve">prvotních </w:t>
      </w:r>
      <w:r w:rsidR="00746CED" w:rsidRPr="003D5C51">
        <w:rPr>
          <w:b/>
        </w:rPr>
        <w:t>daňových</w:t>
      </w:r>
      <w:r w:rsidR="00DD749B" w:rsidRPr="003D5C51">
        <w:rPr>
          <w:b/>
        </w:rPr>
        <w:t xml:space="preserve"> </w:t>
      </w:r>
      <w:r w:rsidRPr="003D5C51">
        <w:rPr>
          <w:b/>
        </w:rPr>
        <w:t>dokladů</w:t>
      </w:r>
      <w:r w:rsidR="006F6EAB">
        <w:t xml:space="preserve"> </w:t>
      </w:r>
      <w:r w:rsidR="00C83FC9">
        <w:t>nebo zjednodušený</w:t>
      </w:r>
      <w:r w:rsidR="002A0291">
        <w:t>ch</w:t>
      </w:r>
      <w:r w:rsidR="00C83FC9">
        <w:t xml:space="preserve"> daňový</w:t>
      </w:r>
      <w:r w:rsidR="002A0291">
        <w:t>ch</w:t>
      </w:r>
      <w:r w:rsidR="00C83FC9">
        <w:t xml:space="preserve"> doklad</w:t>
      </w:r>
      <w:r w:rsidR="002A0291">
        <w:t>ů</w:t>
      </w:r>
      <w:r w:rsidR="00C83FC9">
        <w:t xml:space="preserve"> </w:t>
      </w:r>
      <w:r w:rsidR="006F6EAB">
        <w:t>(např. faktury, výdajové pokladní doklady</w:t>
      </w:r>
      <w:r w:rsidR="00E952D5">
        <w:t>)</w:t>
      </w:r>
      <w:r w:rsidR="009D7925">
        <w:t xml:space="preserve"> </w:t>
      </w:r>
      <w:r w:rsidR="00E952D5" w:rsidRPr="003D5C51">
        <w:rPr>
          <w:b/>
        </w:rPr>
        <w:t xml:space="preserve">minimálně ve výši poskytnuté dotace z rozpočtu Libereckého kraje, resp. ve výši uvedené v čl. II. odst. 1. této smlouvy, včetně </w:t>
      </w:r>
      <w:r w:rsidR="009D7925" w:rsidRPr="003D5C51">
        <w:rPr>
          <w:b/>
        </w:rPr>
        <w:t>výpis</w:t>
      </w:r>
      <w:r w:rsidR="00E952D5" w:rsidRPr="003D5C51">
        <w:rPr>
          <w:b/>
        </w:rPr>
        <w:t>ů</w:t>
      </w:r>
      <w:r w:rsidR="009D7925" w:rsidRPr="003D5C51">
        <w:rPr>
          <w:b/>
        </w:rPr>
        <w:t xml:space="preserve"> z účtu prokazující úhradu jednotlivých daňových dokladů, ze kterých bude zřejmý účel a způsob využití poskytnutých finančních prostředků.</w:t>
      </w:r>
      <w:r w:rsidR="009D7925">
        <w:t xml:space="preserve"> Z</w:t>
      </w:r>
      <w:r w:rsidR="00EA06DF" w:rsidRPr="00604D56">
        <w:t>álohové faktury, směnky, úvěrové smlouvy a jim podobné doklady se nepovažují za podklad k závěrečnému vyúčtování a</w:t>
      </w:r>
      <w:r w:rsidR="00583448">
        <w:t> </w:t>
      </w:r>
      <w:r w:rsidR="00EA06DF" w:rsidRPr="00604D56">
        <w:t>nejsou považovány za způsobilé</w:t>
      </w:r>
      <w:r w:rsidR="00EA06DF">
        <w:t xml:space="preserve"> výdaje</w:t>
      </w:r>
      <w:r w:rsidRPr="00A204A4">
        <w:t>.</w:t>
      </w:r>
    </w:p>
    <w:p w:rsidR="00CA6DC3" w:rsidRDefault="00EA06DF" w:rsidP="00E24FB1">
      <w:pPr>
        <w:numPr>
          <w:ilvl w:val="0"/>
          <w:numId w:val="6"/>
        </w:numPr>
        <w:tabs>
          <w:tab w:val="clear" w:pos="1620"/>
          <w:tab w:val="num" w:pos="360"/>
        </w:tabs>
        <w:spacing w:after="120"/>
        <w:ind w:left="360"/>
        <w:jc w:val="both"/>
      </w:pPr>
      <w:r w:rsidRPr="00F17D58">
        <w:rPr>
          <w:bCs/>
        </w:rPr>
        <w:t xml:space="preserve">Příjemce </w:t>
      </w:r>
      <w:r w:rsidR="003A03AD" w:rsidRPr="00F17D58">
        <w:t>je povinen bez zbytečného prodlení písemně</w:t>
      </w:r>
      <w:r w:rsidR="003A03AD" w:rsidRPr="00DF3057">
        <w:t xml:space="preserve"> informovat poskytovatele</w:t>
      </w:r>
      <w:r w:rsidR="001C059D" w:rsidRPr="00DF3057">
        <w:t xml:space="preserve">, odbor </w:t>
      </w:r>
      <w:r w:rsidR="00482509">
        <w:t xml:space="preserve">kultury, památkové péče a cestovního ruchu </w:t>
      </w:r>
      <w:r w:rsidR="009A5DB1" w:rsidRPr="00DF3057">
        <w:t>K</w:t>
      </w:r>
      <w:r w:rsidR="001C059D" w:rsidRPr="00DF3057">
        <w:t>rajského úřadu</w:t>
      </w:r>
      <w:r w:rsidR="009A5DB1" w:rsidRPr="00DF3057">
        <w:t xml:space="preserve"> Libereckého kraje</w:t>
      </w:r>
      <w:r w:rsidR="001C059D" w:rsidRPr="00DF3057">
        <w:t>,</w:t>
      </w:r>
      <w:r w:rsidR="003A03AD" w:rsidRPr="00DF3057">
        <w:t xml:space="preserve"> o jakékoliv změně v údajích uvedených ve smlouvě ohledně jeho osoby, účelu a o všech dalších okolnostech, které mají nebo by mohly mít vliv na plnění jeho povinností podle této smlouvy.</w:t>
      </w:r>
    </w:p>
    <w:p w:rsidR="00892693" w:rsidRPr="00E24FB1" w:rsidRDefault="00892693" w:rsidP="00E24FB1">
      <w:pPr>
        <w:numPr>
          <w:ilvl w:val="0"/>
          <w:numId w:val="6"/>
        </w:numPr>
        <w:tabs>
          <w:tab w:val="clear" w:pos="1620"/>
        </w:tabs>
        <w:spacing w:after="120"/>
        <w:ind w:left="360"/>
        <w:jc w:val="both"/>
      </w:pPr>
      <w:r w:rsidRPr="00E24FB1">
        <w:t>Dalšími podmínkami souvisejícími s </w:t>
      </w:r>
      <w:proofErr w:type="gramStart"/>
      <w:r w:rsidRPr="00E24FB1">
        <w:t>účelem, na</w:t>
      </w:r>
      <w:proofErr w:type="gramEnd"/>
      <w:r w:rsidRPr="00E24FB1">
        <w:t xml:space="preserve"> nějž byly finanční prostředky poskytnuty, za </w:t>
      </w:r>
      <w:proofErr w:type="gramStart"/>
      <w:r w:rsidRPr="00E24FB1">
        <w:t>jejichž</w:t>
      </w:r>
      <w:proofErr w:type="gramEnd"/>
      <w:r w:rsidRPr="00E24FB1">
        <w:t xml:space="preserve"> nedodržení se uloží nižší odvod, jsou: </w:t>
      </w:r>
    </w:p>
    <w:p w:rsidR="00892693" w:rsidRPr="00E24FB1" w:rsidRDefault="00892693" w:rsidP="00BC5DF7">
      <w:pPr>
        <w:pStyle w:val="Odstavecseseznamem"/>
        <w:numPr>
          <w:ilvl w:val="1"/>
          <w:numId w:val="6"/>
        </w:numPr>
        <w:tabs>
          <w:tab w:val="clear" w:pos="1440"/>
          <w:tab w:val="num" w:pos="709"/>
        </w:tabs>
        <w:spacing w:before="120"/>
        <w:ind w:left="709" w:hanging="283"/>
        <w:jc w:val="both"/>
      </w:pPr>
      <w:r w:rsidRPr="00E24FB1">
        <w:t xml:space="preserve">opožděné dodání vyúčtování dle čl. III. odst. 4 </w:t>
      </w:r>
      <w:proofErr w:type="gramStart"/>
      <w:r w:rsidRPr="00E24FB1">
        <w:t>této</w:t>
      </w:r>
      <w:proofErr w:type="gramEnd"/>
      <w:r w:rsidRPr="00E24FB1">
        <w:t xml:space="preserve"> smlouvy nejvýše o 14 dní.</w:t>
      </w:r>
    </w:p>
    <w:p w:rsidR="001E7C1A" w:rsidRDefault="00892693" w:rsidP="00BC5DF7">
      <w:pPr>
        <w:pStyle w:val="Odstavecseseznamem"/>
        <w:numPr>
          <w:ilvl w:val="1"/>
          <w:numId w:val="6"/>
        </w:numPr>
        <w:tabs>
          <w:tab w:val="clear" w:pos="1440"/>
          <w:tab w:val="num" w:pos="709"/>
        </w:tabs>
        <w:spacing w:before="120" w:after="100" w:afterAutospacing="1"/>
        <w:ind w:left="709" w:hanging="283"/>
        <w:jc w:val="both"/>
      </w:pPr>
      <w:r w:rsidRPr="00E24FB1">
        <w:t>předložení neúplného vyúčtování, kdy chybějící doklady příjemce předloží nejpozději do 14 dnů od termínu vyúčtování.</w:t>
      </w:r>
    </w:p>
    <w:p w:rsidR="00682F6A" w:rsidRPr="00035CEC" w:rsidRDefault="00640F00" w:rsidP="00682F6A">
      <w:pPr>
        <w:jc w:val="center"/>
        <w:rPr>
          <w:b/>
        </w:rPr>
      </w:pPr>
      <w:r w:rsidRPr="00035CEC">
        <w:rPr>
          <w:b/>
        </w:rPr>
        <w:lastRenderedPageBreak/>
        <w:t xml:space="preserve">Článek </w:t>
      </w:r>
      <w:r w:rsidR="00682F6A" w:rsidRPr="00035CEC">
        <w:rPr>
          <w:b/>
        </w:rPr>
        <w:t>IV.</w:t>
      </w:r>
    </w:p>
    <w:p w:rsidR="00682F6A" w:rsidRPr="00035CEC" w:rsidRDefault="00682F6A" w:rsidP="00682F6A">
      <w:pPr>
        <w:jc w:val="center"/>
        <w:rPr>
          <w:b/>
        </w:rPr>
      </w:pPr>
      <w:r w:rsidRPr="00035CEC">
        <w:rPr>
          <w:b/>
        </w:rPr>
        <w:t xml:space="preserve">Kontrola hospodaření </w:t>
      </w:r>
      <w:r w:rsidR="00D66C7D" w:rsidRPr="00035CEC">
        <w:rPr>
          <w:b/>
        </w:rPr>
        <w:t xml:space="preserve">a sankce za nedodržení </w:t>
      </w:r>
      <w:r w:rsidR="004B120A" w:rsidRPr="00035CEC">
        <w:rPr>
          <w:b/>
        </w:rPr>
        <w:t xml:space="preserve">účelu a </w:t>
      </w:r>
      <w:r w:rsidR="00D66C7D" w:rsidRPr="00035CEC">
        <w:rPr>
          <w:b/>
        </w:rPr>
        <w:t>podmínek</w:t>
      </w:r>
      <w:r w:rsidR="004B120A" w:rsidRPr="00035CEC">
        <w:rPr>
          <w:b/>
        </w:rPr>
        <w:t xml:space="preserve"> smlouvy</w:t>
      </w:r>
    </w:p>
    <w:p w:rsidR="0008504E" w:rsidRPr="008705BB" w:rsidRDefault="0008504E" w:rsidP="00682F6A">
      <w:pPr>
        <w:jc w:val="center"/>
        <w:rPr>
          <w:b/>
          <w:sz w:val="6"/>
          <w:szCs w:val="6"/>
        </w:rPr>
      </w:pPr>
    </w:p>
    <w:p w:rsidR="008A7CF0" w:rsidRDefault="002F001E" w:rsidP="004A1441">
      <w:pPr>
        <w:numPr>
          <w:ilvl w:val="0"/>
          <w:numId w:val="13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Příslušné orgány poskytovatele jsou oprávněny zejména v souladu s § 9 odst. 2 zákona </w:t>
      </w:r>
      <w:r w:rsidR="009409BB">
        <w:br/>
      </w:r>
      <w:r>
        <w:t xml:space="preserve">č. </w:t>
      </w:r>
      <w:r w:rsidR="009409BB">
        <w:t>320/2001 Sb., o finanční kontrole</w:t>
      </w:r>
      <w:r w:rsidR="00583448">
        <w:t>, ve znění pozdějších předpisů,</w:t>
      </w:r>
      <w:r>
        <w:t xml:space="preserve"> </w:t>
      </w:r>
      <w:r w:rsidR="008A7CF0">
        <w:t xml:space="preserve">provádět kontroly dodržení účelu a podmínek, za kterých byla účelová dotace poskytnuta a čerpána. </w:t>
      </w:r>
    </w:p>
    <w:p w:rsidR="004A1441" w:rsidRPr="004A1441" w:rsidRDefault="005533D0" w:rsidP="00E24FB1">
      <w:pPr>
        <w:numPr>
          <w:ilvl w:val="0"/>
          <w:numId w:val="13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0E650F">
        <w:t xml:space="preserve">Příjemce bere na vědomí, že porušení povinností stanovených touto smlouvou bude řešeno jako porušení rozpočtové kázně ve smyslu </w:t>
      </w:r>
      <w:proofErr w:type="spellStart"/>
      <w:r w:rsidRPr="000E650F">
        <w:t>ust</w:t>
      </w:r>
      <w:proofErr w:type="spellEnd"/>
      <w:r w:rsidRPr="000E650F">
        <w:t>. § 22 zákona č. 250/2000 Sb., o</w:t>
      </w:r>
      <w:r w:rsidR="00583448">
        <w:t> </w:t>
      </w:r>
      <w:r w:rsidRPr="000E650F">
        <w:t>rozpočtových pravidlech územních rozpočtů, v platném znění</w:t>
      </w:r>
      <w:r w:rsidR="00CC0ED2" w:rsidRPr="002E3DF7">
        <w:t>.</w:t>
      </w:r>
    </w:p>
    <w:p w:rsidR="00CA6DC3" w:rsidRPr="00E24FB1" w:rsidRDefault="00CC0ED2" w:rsidP="00E24FB1">
      <w:pPr>
        <w:pStyle w:val="Odstavecseseznamem"/>
        <w:numPr>
          <w:ilvl w:val="0"/>
          <w:numId w:val="13"/>
        </w:numPr>
        <w:tabs>
          <w:tab w:val="clear" w:pos="720"/>
        </w:tabs>
        <w:spacing w:before="120"/>
        <w:ind w:left="426" w:hanging="426"/>
        <w:jc w:val="both"/>
      </w:pPr>
      <w:r w:rsidRPr="00E24FB1">
        <w:t xml:space="preserve">Za nedodržení dalších podmínek uvedených v čl. III. odst. </w:t>
      </w:r>
      <w:r w:rsidR="003D5C51">
        <w:t>7</w:t>
      </w:r>
      <w:r w:rsidRPr="00E24FB1">
        <w:t>, se uloží nižší odvod a to v případě, pokud příjemce neprovedl opatření k nápravě v poskytovatelem stanovené lhůtě:</w:t>
      </w:r>
      <w:r w:rsidRPr="00E24FB1" w:rsidDel="00CC0ED2">
        <w:t xml:space="preserve"> </w:t>
      </w:r>
    </w:p>
    <w:p w:rsidR="00CA6DC3" w:rsidRPr="00E24FB1" w:rsidRDefault="00CA6DC3" w:rsidP="000200E1">
      <w:pPr>
        <w:pStyle w:val="Odstavecseseznamem"/>
        <w:numPr>
          <w:ilvl w:val="0"/>
          <w:numId w:val="44"/>
        </w:numPr>
        <w:spacing w:before="120"/>
        <w:jc w:val="both"/>
      </w:pPr>
      <w:r w:rsidRPr="00E24FB1">
        <w:t>z</w:t>
      </w:r>
      <w:r w:rsidR="00F12169" w:rsidRPr="00E24FB1">
        <w:t>a opožděné dodání</w:t>
      </w:r>
      <w:r w:rsidR="00411ABE" w:rsidRPr="00E24FB1">
        <w:t xml:space="preserve"> vyúčtování dle čl. III. odst. 4</w:t>
      </w:r>
      <w:r w:rsidR="00F12169" w:rsidRPr="00E24FB1">
        <w:t xml:space="preserve"> </w:t>
      </w:r>
      <w:proofErr w:type="gramStart"/>
      <w:r w:rsidR="00F12169" w:rsidRPr="00E24FB1">
        <w:t>této</w:t>
      </w:r>
      <w:proofErr w:type="gramEnd"/>
      <w:r w:rsidR="00F12169" w:rsidRPr="00E24FB1">
        <w:t xml:space="preserve"> smlouvy nejvýše o 14 dní činí odvod 1 - 3% z poskytnuté dotace.</w:t>
      </w:r>
    </w:p>
    <w:p w:rsidR="007B1ED0" w:rsidRPr="00E24FB1" w:rsidRDefault="00CA6DC3" w:rsidP="00BC5DF7">
      <w:pPr>
        <w:pStyle w:val="Odstavecseseznamem"/>
        <w:numPr>
          <w:ilvl w:val="0"/>
          <w:numId w:val="44"/>
        </w:numPr>
      </w:pPr>
      <w:r w:rsidRPr="00E24FB1">
        <w:t>z</w:t>
      </w:r>
      <w:r w:rsidR="00F12169" w:rsidRPr="00E24FB1">
        <w:t xml:space="preserve">a předložení neúplného vyúčtování v termínu vyúčtování, kdy chybějící doklady příjemce </w:t>
      </w:r>
      <w:proofErr w:type="gramStart"/>
      <w:r w:rsidR="00F12169" w:rsidRPr="00E24FB1">
        <w:t>předloží</w:t>
      </w:r>
      <w:proofErr w:type="gramEnd"/>
      <w:r w:rsidR="00F12169" w:rsidRPr="00E24FB1">
        <w:t xml:space="preserve"> nejpozději do 14</w:t>
      </w:r>
      <w:r w:rsidR="00401667" w:rsidRPr="00E24FB1">
        <w:t xml:space="preserve"> dnů od termínu vyúčtování </w:t>
      </w:r>
      <w:proofErr w:type="gramStart"/>
      <w:r w:rsidR="00401667" w:rsidRPr="00E24FB1">
        <w:t>činí</w:t>
      </w:r>
      <w:proofErr w:type="gramEnd"/>
      <w:r w:rsidR="00401667" w:rsidRPr="00E24FB1">
        <w:t xml:space="preserve"> </w:t>
      </w:r>
      <w:r w:rsidR="00F12169" w:rsidRPr="00E24FB1">
        <w:t>odvod 1 – 2 % z poskytnuté dotace.</w:t>
      </w:r>
    </w:p>
    <w:p w:rsidR="00697492" w:rsidRDefault="00697492" w:rsidP="00E24FB1">
      <w:pPr>
        <w:numPr>
          <w:ilvl w:val="0"/>
          <w:numId w:val="13"/>
        </w:numPr>
        <w:tabs>
          <w:tab w:val="clear" w:pos="720"/>
          <w:tab w:val="num" w:pos="360"/>
        </w:tabs>
        <w:spacing w:after="120"/>
        <w:ind w:left="360"/>
        <w:jc w:val="both"/>
      </w:pPr>
      <w:r>
        <w:t>Veškeré platby jako důsledky porušení závazků provede příjemce formou bezhotovostního převodu na účet poskytovatele.</w:t>
      </w:r>
    </w:p>
    <w:p w:rsidR="001E7C1A" w:rsidRDefault="001E7C1A" w:rsidP="007B1ED0">
      <w:pPr>
        <w:jc w:val="both"/>
      </w:pPr>
    </w:p>
    <w:p w:rsidR="00CD31F2" w:rsidRDefault="00CD31F2" w:rsidP="007B1ED0">
      <w:pPr>
        <w:jc w:val="both"/>
      </w:pPr>
    </w:p>
    <w:p w:rsidR="00682F6A" w:rsidRDefault="00640F00" w:rsidP="00682F6A">
      <w:pPr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V.</w:t>
      </w:r>
    </w:p>
    <w:p w:rsidR="00682F6A" w:rsidRDefault="00682F6A" w:rsidP="00D8749C">
      <w:pPr>
        <w:spacing w:before="120" w:after="120"/>
        <w:jc w:val="center"/>
        <w:rPr>
          <w:b/>
        </w:rPr>
      </w:pPr>
      <w:r>
        <w:rPr>
          <w:b/>
        </w:rPr>
        <w:t>Závěrečná ustanovení</w:t>
      </w:r>
    </w:p>
    <w:p w:rsidR="00B816D6" w:rsidRPr="00B816D6" w:rsidRDefault="00B816D6" w:rsidP="00B816D6">
      <w:pPr>
        <w:numPr>
          <w:ilvl w:val="0"/>
          <w:numId w:val="19"/>
        </w:numPr>
        <w:tabs>
          <w:tab w:val="clear" w:pos="720"/>
        </w:tabs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5E7F22" w:rsidRDefault="005E7F22" w:rsidP="00BD1D81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Tuto smlouvu lze rovněž z důvodů uvedených v § 167 odst. 1 zákona č. 500/2004 Sb., správní řád, v platném znění, zrušit. Taková dohoda musí být písemná a musí v ní být uvedeny důvody, které vedly k ukončení této smlouvy včetně vzájemného vypořádání práv a závazků.</w:t>
      </w:r>
    </w:p>
    <w:p w:rsidR="008A7CF0" w:rsidRDefault="008A7CF0" w:rsidP="00BD1D81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</w:t>
      </w:r>
      <w:r w:rsidR="00583448">
        <w:t> </w:t>
      </w:r>
      <w:r>
        <w:t>finanční kontrole, ve znění pozdějších předpisů.</w:t>
      </w:r>
    </w:p>
    <w:p w:rsidR="00CC0ED2" w:rsidRPr="00E24FB1" w:rsidRDefault="00CC0ED2" w:rsidP="00E24FB1">
      <w:pPr>
        <w:numPr>
          <w:ilvl w:val="0"/>
          <w:numId w:val="19"/>
        </w:numPr>
        <w:tabs>
          <w:tab w:val="clear" w:pos="720"/>
          <w:tab w:val="num" w:pos="851"/>
          <w:tab w:val="num" w:pos="1276"/>
        </w:tabs>
        <w:spacing w:before="120" w:after="120"/>
        <w:ind w:left="357" w:hanging="357"/>
        <w:jc w:val="both"/>
        <w:rPr>
          <w:iCs/>
        </w:rPr>
      </w:pPr>
      <w:r w:rsidRPr="00E24FB1">
        <w:rPr>
          <w:iCs/>
        </w:rPr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5D7CA7" w:rsidRDefault="00682F6A" w:rsidP="006A5656">
      <w:pPr>
        <w:numPr>
          <w:ilvl w:val="0"/>
          <w:numId w:val="19"/>
        </w:numPr>
        <w:tabs>
          <w:tab w:val="clear" w:pos="720"/>
          <w:tab w:val="num" w:pos="1276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682F6A" w:rsidRDefault="00682F6A" w:rsidP="006A5656">
      <w:pPr>
        <w:numPr>
          <w:ilvl w:val="0"/>
          <w:numId w:val="19"/>
        </w:numPr>
        <w:tabs>
          <w:tab w:val="clear" w:pos="720"/>
          <w:tab w:val="num" w:pos="1276"/>
        </w:tabs>
        <w:spacing w:before="120"/>
        <w:ind w:left="357" w:hanging="357"/>
        <w:jc w:val="both"/>
      </w:pPr>
      <w:r>
        <w:lastRenderedPageBreak/>
        <w:t>Tato smlouva nabývá účinnosti dnem podpisu obou smluvních stran.</w:t>
      </w:r>
      <w:r w:rsidR="00FC1C6A">
        <w:t xml:space="preserve"> Smlouva musí být nejprve podepsána příjemcem a následně poskytovatelem.</w:t>
      </w:r>
    </w:p>
    <w:p w:rsidR="00682F6A" w:rsidRDefault="00682F6A" w:rsidP="006A5656">
      <w:pPr>
        <w:numPr>
          <w:ilvl w:val="0"/>
          <w:numId w:val="19"/>
        </w:numPr>
        <w:tabs>
          <w:tab w:val="clear" w:pos="720"/>
          <w:tab w:val="num" w:pos="1276"/>
        </w:tabs>
        <w:spacing w:before="120"/>
        <w:ind w:left="357" w:hanging="357"/>
        <w:jc w:val="both"/>
      </w:pPr>
      <w:r>
        <w:t xml:space="preserve">Tato smlouva je </w:t>
      </w:r>
      <w:r w:rsidRPr="0011600C">
        <w:t xml:space="preserve">vyhotovena ve </w:t>
      </w:r>
      <w:r w:rsidR="009A5DB1" w:rsidRPr="0011600C">
        <w:t xml:space="preserve">třech </w:t>
      </w:r>
      <w:r w:rsidRPr="0011600C">
        <w:t>stejnopisec</w:t>
      </w:r>
      <w:r w:rsidR="00FC1C6A" w:rsidRPr="0011600C">
        <w:t>h, z nichž dvě vyhotovení si ponechá</w:t>
      </w:r>
      <w:r w:rsidRPr="0011600C">
        <w:t xml:space="preserve"> poskytovatel a </w:t>
      </w:r>
      <w:r w:rsidR="009A5DB1" w:rsidRPr="0011600C">
        <w:t xml:space="preserve">jedno </w:t>
      </w:r>
      <w:r w:rsidRPr="0011600C">
        <w:t xml:space="preserve">vyhotovení </w:t>
      </w:r>
      <w:r w:rsidR="00FC1C6A" w:rsidRPr="0011600C">
        <w:t>obdrží</w:t>
      </w:r>
      <w:r w:rsidR="00FC1C6A">
        <w:t xml:space="preserve"> </w:t>
      </w:r>
      <w:r>
        <w:t>příjemce.</w:t>
      </w:r>
    </w:p>
    <w:p w:rsidR="00A70BB2" w:rsidRDefault="00682F6A" w:rsidP="006A5656">
      <w:pPr>
        <w:numPr>
          <w:ilvl w:val="0"/>
          <w:numId w:val="19"/>
        </w:numPr>
        <w:tabs>
          <w:tab w:val="clear" w:pos="720"/>
          <w:tab w:val="num" w:pos="1276"/>
        </w:tabs>
        <w:spacing w:before="120"/>
        <w:ind w:left="357" w:hanging="357"/>
      </w:pPr>
      <w:r>
        <w:t>Smluvní strany prohlašují, že se s obsahem smlouvy seznámily, porozuměly jí a smlouva plně vyjadřuje jejich svobodnou a vážnou vůli.</w:t>
      </w:r>
    </w:p>
    <w:p w:rsidR="00A70BB2" w:rsidRDefault="00A70BB2" w:rsidP="00A70BB2">
      <w:pPr>
        <w:spacing w:before="120"/>
      </w:pPr>
    </w:p>
    <w:p w:rsidR="00310810" w:rsidRDefault="00310810" w:rsidP="00A70BB2">
      <w:pPr>
        <w:spacing w:before="120"/>
      </w:pPr>
    </w:p>
    <w:p w:rsidR="00310810" w:rsidRDefault="00310810" w:rsidP="00A70BB2">
      <w:pPr>
        <w:spacing w:before="120"/>
      </w:pPr>
      <w:r>
        <w:t>V Liber</w:t>
      </w:r>
      <w:r w:rsidR="001A0692">
        <w:t>ci dne: …………………………………</w:t>
      </w:r>
      <w:r w:rsidR="001A0692">
        <w:tab/>
        <w:t xml:space="preserve">         V ………….</w:t>
      </w:r>
      <w:r>
        <w:t xml:space="preserve"> </w:t>
      </w:r>
      <w:proofErr w:type="gramStart"/>
      <w:r>
        <w:t>dne</w:t>
      </w:r>
      <w:proofErr w:type="gramEnd"/>
      <w:r>
        <w:t>: ……………….</w:t>
      </w:r>
      <w:r w:rsidR="001A0692">
        <w:t>.</w:t>
      </w:r>
    </w:p>
    <w:p w:rsidR="00310810" w:rsidRDefault="00310810" w:rsidP="00A70BB2">
      <w:pPr>
        <w:spacing w:before="120"/>
      </w:pPr>
    </w:p>
    <w:p w:rsidR="00310810" w:rsidRDefault="00310810" w:rsidP="00A70BB2">
      <w:pPr>
        <w:spacing w:before="120"/>
      </w:pPr>
    </w:p>
    <w:p w:rsidR="00310810" w:rsidRDefault="00310810" w:rsidP="00A70BB2">
      <w:pPr>
        <w:spacing w:before="120"/>
      </w:pPr>
    </w:p>
    <w:p w:rsidR="00310810" w:rsidRDefault="00310810" w:rsidP="00A70BB2">
      <w:pPr>
        <w:spacing w:before="120"/>
      </w:pPr>
    </w:p>
    <w:p w:rsidR="00310810" w:rsidRDefault="00310810" w:rsidP="00310810">
      <w:r>
        <w:t>…………………………………..                                       ……………………………..</w:t>
      </w:r>
    </w:p>
    <w:p w:rsidR="00310810" w:rsidRDefault="00310810" w:rsidP="00310810">
      <w:r>
        <w:t>Martin Půta</w:t>
      </w:r>
      <w:r>
        <w:tab/>
        <w:t xml:space="preserve">                                                        </w:t>
      </w:r>
      <w:r w:rsidR="00891D44">
        <w:t xml:space="preserve">              </w:t>
      </w:r>
      <w:r w:rsidR="00875596">
        <w:t xml:space="preserve">Ing. Dan </w:t>
      </w:r>
      <w:proofErr w:type="spellStart"/>
      <w:r w:rsidR="00875596">
        <w:t>Ramzer</w:t>
      </w:r>
      <w:proofErr w:type="spellEnd"/>
    </w:p>
    <w:p w:rsidR="00310810" w:rsidRDefault="00310810" w:rsidP="00310810">
      <w:pPr>
        <w:sectPr w:rsidR="00310810" w:rsidSect="00DB7181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proofErr w:type="gramStart"/>
      <w:r>
        <w:t xml:space="preserve">hejtman                                                        </w:t>
      </w:r>
      <w:r w:rsidR="00891D44">
        <w:t xml:space="preserve">                         </w:t>
      </w:r>
      <w:r w:rsidR="00875596">
        <w:t>starosta</w:t>
      </w:r>
      <w:proofErr w:type="gramEnd"/>
    </w:p>
    <w:p w:rsidR="001A19D9" w:rsidRDefault="001A19D9" w:rsidP="00310810">
      <w:pPr>
        <w:rPr>
          <w:bCs/>
          <w:sz w:val="20"/>
          <w:szCs w:val="20"/>
        </w:rPr>
      </w:pPr>
    </w:p>
    <w:p w:rsidR="001A19D9" w:rsidRDefault="001A19D9" w:rsidP="00310810">
      <w:pPr>
        <w:rPr>
          <w:bCs/>
          <w:sz w:val="20"/>
          <w:szCs w:val="20"/>
        </w:rPr>
      </w:pPr>
    </w:p>
    <w:p w:rsidR="001A19D9" w:rsidRDefault="001A19D9" w:rsidP="001E7C1A">
      <w:pPr>
        <w:rPr>
          <w:bCs/>
          <w:sz w:val="20"/>
          <w:szCs w:val="20"/>
        </w:rPr>
      </w:pPr>
    </w:p>
    <w:p w:rsidR="001A19D9" w:rsidRDefault="001A19D9" w:rsidP="001E7C1A">
      <w:pPr>
        <w:rPr>
          <w:bCs/>
          <w:sz w:val="20"/>
          <w:szCs w:val="20"/>
        </w:rPr>
      </w:pPr>
    </w:p>
    <w:p w:rsidR="001A19D9" w:rsidRDefault="001A19D9" w:rsidP="001E7C1A">
      <w:pPr>
        <w:rPr>
          <w:bCs/>
          <w:sz w:val="20"/>
          <w:szCs w:val="20"/>
        </w:rPr>
      </w:pPr>
    </w:p>
    <w:p w:rsidR="001A19D9" w:rsidRDefault="001A19D9" w:rsidP="001E7C1A">
      <w:pPr>
        <w:rPr>
          <w:bCs/>
          <w:sz w:val="20"/>
          <w:szCs w:val="20"/>
        </w:rPr>
      </w:pPr>
    </w:p>
    <w:p w:rsidR="003D5C51" w:rsidRDefault="003D5C51" w:rsidP="001E7C1A">
      <w:pPr>
        <w:rPr>
          <w:bCs/>
          <w:sz w:val="20"/>
          <w:szCs w:val="20"/>
        </w:rPr>
      </w:pPr>
    </w:p>
    <w:p w:rsidR="00D8749C" w:rsidRDefault="00D8749C" w:rsidP="001E7C1A">
      <w:pPr>
        <w:rPr>
          <w:bCs/>
          <w:sz w:val="20"/>
          <w:szCs w:val="20"/>
        </w:rPr>
      </w:pPr>
    </w:p>
    <w:p w:rsidR="00D8749C" w:rsidRDefault="00D8749C" w:rsidP="001E7C1A">
      <w:pPr>
        <w:rPr>
          <w:bCs/>
          <w:sz w:val="20"/>
          <w:szCs w:val="20"/>
        </w:rPr>
      </w:pPr>
    </w:p>
    <w:p w:rsidR="001E0F89" w:rsidRDefault="001E0F89" w:rsidP="00826ACE">
      <w:pPr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B54BAD" w:rsidRDefault="00B54BAD" w:rsidP="009E12D1">
      <w:pPr>
        <w:jc w:val="right"/>
        <w:rPr>
          <w:bCs/>
          <w:sz w:val="20"/>
          <w:szCs w:val="20"/>
        </w:rPr>
      </w:pPr>
    </w:p>
    <w:p w:rsidR="00B54BAD" w:rsidRDefault="00B54BAD" w:rsidP="009E12D1">
      <w:pPr>
        <w:jc w:val="right"/>
        <w:rPr>
          <w:bCs/>
          <w:sz w:val="20"/>
          <w:szCs w:val="20"/>
        </w:rPr>
      </w:pPr>
    </w:p>
    <w:p w:rsidR="00B54BAD" w:rsidRDefault="00B54BAD" w:rsidP="009E12D1">
      <w:pPr>
        <w:jc w:val="right"/>
        <w:rPr>
          <w:bCs/>
          <w:sz w:val="20"/>
          <w:szCs w:val="20"/>
        </w:rPr>
      </w:pPr>
    </w:p>
    <w:p w:rsidR="00B54BAD" w:rsidRDefault="00B54BAD" w:rsidP="009E12D1">
      <w:pPr>
        <w:jc w:val="right"/>
        <w:rPr>
          <w:bCs/>
          <w:sz w:val="20"/>
          <w:szCs w:val="20"/>
        </w:rPr>
      </w:pPr>
    </w:p>
    <w:p w:rsidR="00B54BAD" w:rsidRDefault="00B54BAD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096306" w:rsidRDefault="00096306" w:rsidP="009E12D1">
      <w:pPr>
        <w:jc w:val="right"/>
        <w:rPr>
          <w:bCs/>
          <w:sz w:val="20"/>
          <w:szCs w:val="20"/>
        </w:rPr>
      </w:pPr>
    </w:p>
    <w:p w:rsidR="009E12D1" w:rsidRDefault="009E12D1" w:rsidP="009E12D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Příloha č. 1</w:t>
      </w:r>
    </w:p>
    <w:p w:rsidR="009E12D1" w:rsidRDefault="009E12D1" w:rsidP="009E12D1">
      <w:pPr>
        <w:jc w:val="right"/>
        <w:rPr>
          <w:bCs/>
          <w:sz w:val="20"/>
          <w:szCs w:val="20"/>
        </w:rPr>
      </w:pPr>
    </w:p>
    <w:p w:rsidR="009E12D1" w:rsidRPr="009E12D1" w:rsidRDefault="009E12D1" w:rsidP="009E12D1">
      <w:pPr>
        <w:jc w:val="right"/>
        <w:rPr>
          <w:bCs/>
          <w:sz w:val="20"/>
          <w:szCs w:val="20"/>
        </w:rPr>
      </w:pPr>
    </w:p>
    <w:p w:rsidR="009A5DB1" w:rsidRPr="004E6BCA" w:rsidRDefault="009A5DB1" w:rsidP="009A5DB1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 xml:space="preserve">čtování </w:t>
      </w:r>
      <w:r w:rsidR="009060AB">
        <w:rPr>
          <w:b/>
          <w:bCs/>
          <w:sz w:val="28"/>
          <w:szCs w:val="28"/>
        </w:rPr>
        <w:t>účelové dotace</w:t>
      </w:r>
    </w:p>
    <w:p w:rsidR="009A5DB1" w:rsidRDefault="009A5DB1" w:rsidP="009A5DB1">
      <w:pPr>
        <w:jc w:val="center"/>
        <w:rPr>
          <w:b/>
          <w:b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580"/>
      </w:tblGrid>
      <w:tr w:rsidR="001845E7" w:rsidTr="002044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E7" w:rsidRDefault="001845E7" w:rsidP="0020444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 w:rsidRPr="00204445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7" w:rsidRPr="001E0F89" w:rsidRDefault="00646808" w:rsidP="001E0F89">
            <w:pPr>
              <w:rPr>
                <w:b/>
              </w:rPr>
            </w:pPr>
            <w:r>
              <w:rPr>
                <w:b/>
              </w:rPr>
              <w:t>Město Frýdlant</w:t>
            </w:r>
          </w:p>
        </w:tc>
      </w:tr>
      <w:tr w:rsidR="00646808" w:rsidTr="002044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08" w:rsidRPr="00204445" w:rsidRDefault="00646808" w:rsidP="0020444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Název akce: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08" w:rsidRPr="00096306" w:rsidRDefault="00646808" w:rsidP="001E0F89">
            <w:r>
              <w:rPr>
                <w:b/>
              </w:rPr>
              <w:t>Valdštejnské slavnosti 2015</w:t>
            </w:r>
            <w:r w:rsidR="00096306">
              <w:rPr>
                <w:b/>
              </w:rPr>
              <w:t xml:space="preserve"> – </w:t>
            </w:r>
            <w:r w:rsidR="00096306">
              <w:t>dětský kulturní program</w:t>
            </w:r>
          </w:p>
        </w:tc>
      </w:tr>
      <w:tr w:rsidR="001845E7" w:rsidTr="002044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E7" w:rsidRDefault="001845E7" w:rsidP="0020444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 w:rsidRPr="00204445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7" w:rsidRDefault="00F96C65" w:rsidP="00F96C6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t>OLP/…/2015</w:t>
            </w:r>
          </w:p>
        </w:tc>
      </w:tr>
      <w:tr w:rsidR="001845E7" w:rsidTr="002044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E7" w:rsidRDefault="00F17D58" w:rsidP="0020444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b/>
                <w:bCs/>
              </w:rPr>
              <w:t>Bankovní spojení příjemce</w:t>
            </w:r>
            <w:r w:rsidR="001845E7" w:rsidRPr="00204445">
              <w:rPr>
                <w:b/>
                <w:bCs/>
              </w:rPr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7" w:rsidRDefault="001845E7" w:rsidP="0020444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ind w:firstLine="709"/>
              <w:jc w:val="both"/>
            </w:pPr>
          </w:p>
        </w:tc>
      </w:tr>
      <w:tr w:rsidR="001845E7" w:rsidTr="002044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E7" w:rsidRPr="00204445" w:rsidRDefault="001845E7" w:rsidP="0020444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/>
                <w:bCs/>
              </w:rPr>
            </w:pPr>
            <w:r w:rsidRPr="00204445">
              <w:rPr>
                <w:b/>
                <w:bCs/>
              </w:rPr>
              <w:t>Jméno, adresa a telefon osoby zodpovědné za vyúčtování dotace: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7" w:rsidRDefault="001845E7" w:rsidP="0020444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ind w:firstLine="709"/>
              <w:jc w:val="both"/>
            </w:pPr>
          </w:p>
        </w:tc>
      </w:tr>
    </w:tbl>
    <w:p w:rsidR="009A5DB1" w:rsidRDefault="009A5DB1" w:rsidP="009A5DB1"/>
    <w:p w:rsidR="009A5DB1" w:rsidRPr="004C21AC" w:rsidRDefault="009A5DB1" w:rsidP="009A5DB1">
      <w:pPr>
        <w:outlineLvl w:val="0"/>
        <w:rPr>
          <w:b/>
          <w:bCs/>
        </w:rPr>
      </w:pPr>
      <w:r w:rsidRPr="004C21AC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3600"/>
      </w:tblGrid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FB" w:rsidRDefault="003013FB" w:rsidP="00051D45">
            <w:pPr>
              <w:jc w:val="center"/>
            </w:pPr>
            <w:r>
              <w:t xml:space="preserve">Pořad. </w:t>
            </w:r>
            <w:proofErr w:type="gramStart"/>
            <w:r>
              <w:t>č.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FB" w:rsidRDefault="003013FB" w:rsidP="00051D45">
            <w:pPr>
              <w:jc w:val="center"/>
            </w:pPr>
            <w:r>
              <w:t>číslo účetního dokladu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FB" w:rsidRDefault="003013FB" w:rsidP="00051D45">
            <w:pPr>
              <w:jc w:val="center"/>
            </w:pPr>
            <w:r>
              <w:t>datum zúčtování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FB" w:rsidRDefault="003013FB" w:rsidP="00051D45">
            <w:pPr>
              <w:jc w:val="center"/>
            </w:pPr>
            <w:r>
              <w:t>Účel výdaje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FB" w:rsidRDefault="003013FB" w:rsidP="00051D45">
            <w:pPr>
              <w:jc w:val="center"/>
            </w:pPr>
            <w:r>
              <w:t>Částka</w:t>
            </w:r>
            <w:r w:rsidR="00FE090D">
              <w:t>*</w:t>
            </w: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</w:tbl>
    <w:p w:rsidR="009A5DB1" w:rsidRDefault="009A5DB1" w:rsidP="009A5DB1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3563"/>
      </w:tblGrid>
      <w:tr w:rsidR="001E0F89" w:rsidTr="00914C87">
        <w:tc>
          <w:tcPr>
            <w:tcW w:w="5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89" w:rsidRDefault="001E0F89" w:rsidP="00051D45">
            <w:r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35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89" w:rsidRDefault="001E0F89" w:rsidP="00051D45"/>
        </w:tc>
      </w:tr>
    </w:tbl>
    <w:p w:rsidR="009A5DB1" w:rsidRDefault="009A5DB1" w:rsidP="009A5DB1">
      <w:pPr>
        <w:jc w:val="both"/>
      </w:pPr>
    </w:p>
    <w:p w:rsidR="00C06699" w:rsidRDefault="00FE090D" w:rsidP="00F17D58">
      <w:pPr>
        <w:jc w:val="both"/>
      </w:pPr>
      <w:r>
        <w:t>*</w:t>
      </w:r>
      <w:r w:rsidR="00C06699" w:rsidRPr="00934398">
        <w:t>Plátce DPH, který uplatňuje odpočet na tuto akci, uvede ceny bez DPH</w:t>
      </w:r>
      <w:r w:rsidR="00C06699">
        <w:t>.</w:t>
      </w:r>
    </w:p>
    <w:p w:rsidR="00C06699" w:rsidRDefault="00C06699" w:rsidP="00F17D58">
      <w:pPr>
        <w:jc w:val="both"/>
      </w:pPr>
    </w:p>
    <w:p w:rsidR="009A5DB1" w:rsidRDefault="009A5DB1" w:rsidP="00F17D58">
      <w:pPr>
        <w:jc w:val="both"/>
      </w:pPr>
      <w:r>
        <w:t xml:space="preserve">Součástí vyúčtování musí být kopie </w:t>
      </w:r>
      <w:r w:rsidR="00622A97">
        <w:t xml:space="preserve">daňových </w:t>
      </w:r>
      <w:r>
        <w:t>dokladů včetně kopií příslušných dokladů o</w:t>
      </w:r>
      <w:r w:rsidR="00F17D58">
        <w:t> </w:t>
      </w:r>
      <w:r>
        <w:t>zaplacení (</w:t>
      </w:r>
      <w:r w:rsidR="00622A97">
        <w:t>pokladní</w:t>
      </w:r>
      <w:r>
        <w:t xml:space="preserve"> doklady</w:t>
      </w:r>
      <w:r w:rsidR="00622A97">
        <w:t>,</w:t>
      </w:r>
      <w:r>
        <w:t xml:space="preserve"> popř. bankovní výpisy).   </w:t>
      </w:r>
    </w:p>
    <w:p w:rsidR="009A5DB1" w:rsidRDefault="009A5DB1" w:rsidP="00F17D58">
      <w:pPr>
        <w:jc w:val="both"/>
      </w:pPr>
      <w:r>
        <w:t>Všechny doklady musí být označeny pořadovými čísly uvedenými v</w:t>
      </w:r>
      <w:r w:rsidR="00577773">
        <w:t> </w:t>
      </w:r>
      <w:r>
        <w:t xml:space="preserve">prvním sloupci soupisu účetních dokladů. Doklady o zaplacení pak pořadovými čísly dokladů, ke kterým se platba vztahuje. </w:t>
      </w:r>
    </w:p>
    <w:p w:rsidR="009A5DB1" w:rsidRDefault="009A5DB1" w:rsidP="009A5DB1">
      <w:pPr>
        <w:jc w:val="both"/>
      </w:pPr>
    </w:p>
    <w:p w:rsidR="009A5DB1" w:rsidRDefault="00F17D58" w:rsidP="009A5DB1">
      <w:pPr>
        <w:jc w:val="both"/>
        <w:outlineLvl w:val="0"/>
      </w:pPr>
      <w:r>
        <w:t xml:space="preserve">V …………………… </w:t>
      </w:r>
      <w:r w:rsidR="009A5DB1">
        <w:t>dne ……………</w:t>
      </w:r>
      <w:r w:rsidR="00577773">
        <w:t>…</w:t>
      </w:r>
      <w:r w:rsidR="009A5DB1">
        <w:t>…</w:t>
      </w:r>
      <w:r>
        <w:t>…</w:t>
      </w:r>
      <w:r w:rsidR="009A5DB1">
        <w:t xml:space="preserve"> 20</w:t>
      </w:r>
      <w:r w:rsidR="00E60417">
        <w:t>1</w:t>
      </w:r>
      <w:r w:rsidR="00310810">
        <w:t>5</w:t>
      </w:r>
    </w:p>
    <w:p w:rsidR="009A5DB1" w:rsidRDefault="009A5DB1" w:rsidP="009A5DB1">
      <w:pPr>
        <w:jc w:val="both"/>
      </w:pPr>
    </w:p>
    <w:p w:rsidR="009A5DB1" w:rsidRDefault="009A5DB1" w:rsidP="009A5DB1">
      <w:pPr>
        <w:jc w:val="both"/>
      </w:pPr>
    </w:p>
    <w:p w:rsidR="009A5DB1" w:rsidRDefault="009A5DB1" w:rsidP="0030269C">
      <w:pPr>
        <w:outlineLvl w:val="0"/>
      </w:pPr>
      <w:r>
        <w:t>Podpis osoby zodpovědné za vyúčtování dotace</w:t>
      </w:r>
      <w:r w:rsidR="00622A97">
        <w:t>,</w:t>
      </w:r>
      <w:r>
        <w:t xml:space="preserve"> popř. razítko organizace</w:t>
      </w:r>
      <w:r w:rsidR="00F17D58">
        <w:t xml:space="preserve">: </w:t>
      </w:r>
      <w:r>
        <w:t>…</w:t>
      </w:r>
      <w:r w:rsidR="00F17D58">
        <w:t>………………</w:t>
      </w:r>
    </w:p>
    <w:p w:rsidR="005C35D7" w:rsidRDefault="005C35D7" w:rsidP="0030269C">
      <w:pPr>
        <w:outlineLvl w:val="0"/>
      </w:pPr>
    </w:p>
    <w:p w:rsidR="005C35D7" w:rsidRDefault="005C35D7" w:rsidP="0030269C">
      <w:pPr>
        <w:outlineLvl w:val="0"/>
      </w:pPr>
    </w:p>
    <w:p w:rsidR="005C35D7" w:rsidRDefault="005C35D7" w:rsidP="0030269C">
      <w:pPr>
        <w:outlineLvl w:val="0"/>
      </w:pPr>
    </w:p>
    <w:p w:rsidR="005C35D7" w:rsidRDefault="005C35D7" w:rsidP="0030269C">
      <w:pPr>
        <w:outlineLvl w:val="0"/>
      </w:pPr>
    </w:p>
    <w:p w:rsidR="005C35D7" w:rsidRDefault="005C35D7" w:rsidP="0030269C">
      <w:pPr>
        <w:outlineLvl w:val="0"/>
      </w:pPr>
    </w:p>
    <w:p w:rsidR="00CD31F2" w:rsidRDefault="00CD31F2" w:rsidP="0030269C">
      <w:pPr>
        <w:outlineLvl w:val="0"/>
      </w:pPr>
    </w:p>
    <w:p w:rsidR="00CD31F2" w:rsidRDefault="00CD31F2" w:rsidP="0030269C">
      <w:pPr>
        <w:outlineLvl w:val="0"/>
      </w:pPr>
    </w:p>
    <w:p w:rsidR="009E12D1" w:rsidRDefault="009E12D1" w:rsidP="0030269C">
      <w:pPr>
        <w:outlineLvl w:val="0"/>
      </w:pPr>
    </w:p>
    <w:p w:rsidR="009E12D1" w:rsidRPr="009E12D1" w:rsidRDefault="009E12D1" w:rsidP="009E12D1">
      <w:pPr>
        <w:jc w:val="right"/>
        <w:outlineLvl w:val="0"/>
        <w:rPr>
          <w:sz w:val="20"/>
          <w:szCs w:val="20"/>
        </w:rPr>
      </w:pPr>
      <w:r w:rsidRPr="009E12D1">
        <w:rPr>
          <w:sz w:val="20"/>
          <w:szCs w:val="20"/>
        </w:rPr>
        <w:lastRenderedPageBreak/>
        <w:t>Příloha č. 2</w:t>
      </w:r>
    </w:p>
    <w:p w:rsidR="005C35D7" w:rsidRDefault="005C35D7" w:rsidP="0030269C">
      <w:pPr>
        <w:outlineLvl w:val="0"/>
      </w:pPr>
    </w:p>
    <w:p w:rsidR="009E12D1" w:rsidRDefault="009E12D1" w:rsidP="009E12D1">
      <w:pPr>
        <w:pStyle w:val="Zhlav"/>
        <w:tabs>
          <w:tab w:val="clear" w:pos="4536"/>
          <w:tab w:val="clear" w:pos="9072"/>
        </w:tabs>
        <w:spacing w:line="48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80"/>
        <w:gridCol w:w="900"/>
        <w:gridCol w:w="900"/>
        <w:gridCol w:w="900"/>
        <w:gridCol w:w="900"/>
      </w:tblGrid>
      <w:tr w:rsidR="009E12D1" w:rsidRPr="002B536B" w:rsidTr="00BC7C32">
        <w:tc>
          <w:tcPr>
            <w:tcW w:w="3708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9E12D1" w:rsidRPr="001E0F89" w:rsidRDefault="00646808" w:rsidP="00831500">
            <w:pPr>
              <w:rPr>
                <w:b/>
              </w:rPr>
            </w:pPr>
            <w:r>
              <w:rPr>
                <w:b/>
              </w:rPr>
              <w:t>Město Frýdlant</w:t>
            </w:r>
          </w:p>
        </w:tc>
      </w:tr>
      <w:tr w:rsidR="00646808" w:rsidRPr="002B536B" w:rsidTr="00BC7C32">
        <w:tc>
          <w:tcPr>
            <w:tcW w:w="3708" w:type="dxa"/>
            <w:shd w:val="clear" w:color="auto" w:fill="auto"/>
            <w:vAlign w:val="center"/>
          </w:tcPr>
          <w:p w:rsidR="00646808" w:rsidRPr="002B536B" w:rsidRDefault="00646808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Název akce: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646808" w:rsidRPr="00096306" w:rsidRDefault="00646808" w:rsidP="00831500">
            <w:r>
              <w:rPr>
                <w:b/>
              </w:rPr>
              <w:t xml:space="preserve">Valdštejnské slavnosti </w:t>
            </w:r>
            <w:proofErr w:type="gramStart"/>
            <w:r>
              <w:rPr>
                <w:b/>
              </w:rPr>
              <w:t>2015</w:t>
            </w:r>
            <w:proofErr w:type="gramEnd"/>
            <w:r w:rsidR="00096306">
              <w:rPr>
                <w:b/>
              </w:rPr>
              <w:t xml:space="preserve"> –</w:t>
            </w:r>
            <w:proofErr w:type="gramStart"/>
            <w:r w:rsidR="00096306">
              <w:t>dětský</w:t>
            </w:r>
            <w:proofErr w:type="gramEnd"/>
            <w:r w:rsidR="00096306">
              <w:t xml:space="preserve"> kulturní program</w:t>
            </w:r>
          </w:p>
        </w:tc>
      </w:tr>
      <w:tr w:rsidR="009E12D1" w:rsidRPr="002B536B" w:rsidTr="00BC7C32">
        <w:tc>
          <w:tcPr>
            <w:tcW w:w="3708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E12D1" w:rsidRPr="002B536B" w:rsidTr="00BC7C32">
        <w:trPr>
          <w:trHeight w:val="265"/>
        </w:trPr>
        <w:tc>
          <w:tcPr>
            <w:tcW w:w="3708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Forma podpory*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9E12D1" w:rsidRPr="00A46EBF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trike/>
              </w:rPr>
            </w:pPr>
            <w:r w:rsidRPr="00A46EBF">
              <w:rPr>
                <w:strike/>
              </w:rPr>
              <w:t>investice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proofErr w:type="spellStart"/>
            <w:r>
              <w:t>n</w:t>
            </w:r>
            <w:r w:rsidRPr="002B536B">
              <w:t>einvestice</w:t>
            </w:r>
            <w:proofErr w:type="spellEnd"/>
          </w:p>
        </w:tc>
      </w:tr>
      <w:tr w:rsidR="009E12D1" w:rsidRPr="002B536B" w:rsidTr="00BC7C32">
        <w:trPr>
          <w:trHeight w:val="278"/>
        </w:trPr>
        <w:tc>
          <w:tcPr>
            <w:tcW w:w="3708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…………………………</w:t>
            </w:r>
            <w:proofErr w:type="gramStart"/>
            <w:r w:rsidRPr="002B536B">
              <w:t>….Kč</w:t>
            </w:r>
            <w:proofErr w:type="gramEnd"/>
          </w:p>
        </w:tc>
      </w:tr>
      <w:tr w:rsidR="009E12D1" w:rsidRPr="002B536B" w:rsidTr="00BC7C32">
        <w:trPr>
          <w:trHeight w:val="278"/>
        </w:trPr>
        <w:tc>
          <w:tcPr>
            <w:tcW w:w="3708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Celková vý</w:t>
            </w:r>
            <w:r>
              <w:rPr>
                <w:b/>
                <w:bCs/>
              </w:rPr>
              <w:t>še dotace poskytnutá z rozpočtu Libereckého kraje</w:t>
            </w:r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……</w:t>
            </w:r>
            <w:proofErr w:type="gramStart"/>
            <w:r w:rsidRPr="002B536B">
              <w:t>….Kč</w:t>
            </w:r>
            <w:proofErr w:type="gramEnd"/>
            <w:r w:rsidRPr="002B536B">
              <w:t xml:space="preserve">, </w:t>
            </w:r>
            <w:proofErr w:type="spellStart"/>
            <w:r w:rsidRPr="002B536B">
              <w:t>tj</w:t>
            </w:r>
            <w:proofErr w:type="spellEnd"/>
            <w:r w:rsidRPr="002B536B">
              <w:t xml:space="preserve">……………% na celkových skutečných </w:t>
            </w:r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 xml:space="preserve">                                              </w:t>
            </w:r>
            <w:proofErr w:type="gramStart"/>
            <w:r w:rsidRPr="002B536B">
              <w:t>nákladech</w:t>
            </w:r>
            <w:proofErr w:type="gramEnd"/>
            <w:r w:rsidRPr="002B536B">
              <w:t xml:space="preserve"> projektu</w:t>
            </w:r>
          </w:p>
        </w:tc>
      </w:tr>
      <w:tr w:rsidR="009E12D1" w:rsidRPr="002B536B" w:rsidTr="00BC7C32">
        <w:trPr>
          <w:trHeight w:val="278"/>
        </w:trPr>
        <w:tc>
          <w:tcPr>
            <w:tcW w:w="3708" w:type="dxa"/>
            <w:vMerge w:val="restart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zahájení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ukončení</w:t>
            </w:r>
          </w:p>
        </w:tc>
      </w:tr>
      <w:tr w:rsidR="009E12D1" w:rsidRPr="002B536B" w:rsidTr="00BC7C32">
        <w:trPr>
          <w:trHeight w:val="277"/>
        </w:trPr>
        <w:tc>
          <w:tcPr>
            <w:tcW w:w="3708" w:type="dxa"/>
            <w:vMerge/>
            <w:shd w:val="clear" w:color="auto" w:fill="CCFFFF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E12D1" w:rsidRPr="002B536B" w:rsidTr="00BC7C32">
        <w:trPr>
          <w:trHeight w:val="277"/>
        </w:trPr>
        <w:tc>
          <w:tcPr>
            <w:tcW w:w="3708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Čerpáno k</w:t>
            </w:r>
            <w:r>
              <w:rPr>
                <w:b/>
                <w:bCs/>
              </w:rPr>
              <w:t xml:space="preserve"> ……………….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b/>
                <w:bCs/>
              </w:rPr>
              <w:t>č</w:t>
            </w:r>
            <w:r w:rsidRPr="002B536B">
              <w:rPr>
                <w:b/>
                <w:bCs/>
              </w:rPr>
              <w:t>ástka</w:t>
            </w:r>
          </w:p>
        </w:tc>
      </w:tr>
      <w:tr w:rsidR="009E12D1" w:rsidRPr="002B536B" w:rsidTr="00BC7C32">
        <w:trPr>
          <w:trHeight w:val="278"/>
        </w:trPr>
        <w:tc>
          <w:tcPr>
            <w:tcW w:w="3708" w:type="dxa"/>
            <w:vMerge w:val="restart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Skutečná výš</w:t>
            </w:r>
            <w:r>
              <w:rPr>
                <w:b/>
                <w:bCs/>
              </w:rPr>
              <w:t>e dotace poskytnutá z rozpočtu Libereckého kraje</w:t>
            </w:r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absolutní výše dotace v Kč</w:t>
            </w:r>
          </w:p>
        </w:tc>
        <w:tc>
          <w:tcPr>
            <w:tcW w:w="3600" w:type="dxa"/>
            <w:gridSpan w:val="4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výše dotace v jednotlivých letech</w:t>
            </w:r>
          </w:p>
        </w:tc>
      </w:tr>
      <w:tr w:rsidR="009E12D1" w:rsidRPr="002B536B" w:rsidTr="00BC7C32">
        <w:trPr>
          <w:trHeight w:val="277"/>
        </w:trPr>
        <w:tc>
          <w:tcPr>
            <w:tcW w:w="3708" w:type="dxa"/>
            <w:vMerge/>
            <w:shd w:val="clear" w:color="auto" w:fill="CCFFFF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vMerge/>
            <w:shd w:val="clear" w:color="auto" w:fill="CCFFFF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ind w:right="-468" w:hanging="108"/>
            </w:pPr>
            <w:r w:rsidRPr="002B536B">
              <w:t xml:space="preserve">  </w:t>
            </w:r>
            <w:r w:rsidR="00831500">
              <w:t>2015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9E12D1" w:rsidRPr="002B536B" w:rsidTr="00BC7C32">
        <w:trPr>
          <w:trHeight w:val="277"/>
        </w:trPr>
        <w:tc>
          <w:tcPr>
            <w:tcW w:w="3708" w:type="dxa"/>
            <w:vMerge/>
            <w:shd w:val="clear" w:color="auto" w:fill="CCFFFF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9E12D1" w:rsidRPr="00426A46" w:rsidRDefault="009E12D1" w:rsidP="009E12D1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426A46">
        <w:rPr>
          <w:i/>
          <w:iCs/>
        </w:rPr>
        <w:t>* nehodící se škrtněte</w:t>
      </w:r>
    </w:p>
    <w:p w:rsidR="009E12D1" w:rsidRPr="00426A46" w:rsidRDefault="009E12D1" w:rsidP="009E12D1">
      <w:pPr>
        <w:pStyle w:val="Zhlav"/>
        <w:tabs>
          <w:tab w:val="clear" w:pos="4536"/>
          <w:tab w:val="clear" w:pos="9072"/>
        </w:tabs>
        <w:rPr>
          <w:i/>
          <w:iCs/>
        </w:rPr>
      </w:pPr>
    </w:p>
    <w:p w:rsidR="009E12D1" w:rsidRPr="00426A46" w:rsidRDefault="009E12D1" w:rsidP="009E12D1">
      <w:pPr>
        <w:pStyle w:val="Zhlav"/>
        <w:tabs>
          <w:tab w:val="clear" w:pos="4536"/>
          <w:tab w:val="clear" w:pos="9072"/>
        </w:tabs>
        <w:outlineLvl w:val="0"/>
        <w:rPr>
          <w:b/>
          <w:bCs/>
        </w:rPr>
      </w:pPr>
      <w:r w:rsidRPr="00426A46">
        <w:rPr>
          <w:b/>
          <w:bCs/>
        </w:rPr>
        <w:t>Popis realizace projektu:</w:t>
      </w:r>
    </w:p>
    <w:p w:rsidR="009E12D1" w:rsidRDefault="009E12D1" w:rsidP="009E12D1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9B5FAB">
        <w:rPr>
          <w:i/>
          <w:iCs/>
        </w:rPr>
        <w:t xml:space="preserve">(popište činnosti v rámci projektu realizované k termínu průběžné </w:t>
      </w:r>
      <w:proofErr w:type="gramStart"/>
      <w:r w:rsidRPr="009B5FAB">
        <w:rPr>
          <w:i/>
          <w:iCs/>
        </w:rPr>
        <w:t>zprávy a jak</w:t>
      </w:r>
      <w:proofErr w:type="gramEnd"/>
      <w:r w:rsidRPr="009B5FAB">
        <w:rPr>
          <w:i/>
          <w:iCs/>
        </w:rPr>
        <w:t xml:space="preserve"> byl projekt zrealizován)</w:t>
      </w:r>
    </w:p>
    <w:p w:rsidR="009E12D1" w:rsidRPr="009B5FAB" w:rsidRDefault="009E12D1" w:rsidP="009E12D1">
      <w:pPr>
        <w:pStyle w:val="Zhlav"/>
        <w:tabs>
          <w:tab w:val="clear" w:pos="4536"/>
          <w:tab w:val="clear" w:pos="9072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9E12D1" w:rsidRPr="002B536B" w:rsidTr="00BC7C32">
        <w:trPr>
          <w:trHeight w:val="791"/>
        </w:trPr>
        <w:tc>
          <w:tcPr>
            <w:tcW w:w="921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9E12D1" w:rsidRPr="002B536B" w:rsidTr="00BC7C32">
        <w:trPr>
          <w:trHeight w:val="791"/>
        </w:trPr>
        <w:tc>
          <w:tcPr>
            <w:tcW w:w="921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  <w:proofErr w:type="gramStart"/>
            <w:r w:rsidRPr="002B536B">
              <w:t>Zpracoval :</w:t>
            </w:r>
            <w:proofErr w:type="gramEnd"/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9E12D1" w:rsidRPr="002B536B" w:rsidTr="00BC7C32">
        <w:trPr>
          <w:trHeight w:val="791"/>
        </w:trPr>
        <w:tc>
          <w:tcPr>
            <w:tcW w:w="921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Schválil (statutární zástupce příjemce):</w:t>
            </w:r>
          </w:p>
        </w:tc>
      </w:tr>
      <w:tr w:rsidR="009E12D1" w:rsidRPr="002B536B" w:rsidTr="00BC7C32">
        <w:trPr>
          <w:trHeight w:val="791"/>
        </w:trPr>
        <w:tc>
          <w:tcPr>
            <w:tcW w:w="921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Datum</w:t>
            </w:r>
            <w:r>
              <w:t>:</w:t>
            </w:r>
          </w:p>
        </w:tc>
      </w:tr>
    </w:tbl>
    <w:p w:rsidR="009E12D1" w:rsidRPr="009B5FAB" w:rsidRDefault="009E12D1" w:rsidP="009E12D1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p</w:t>
      </w:r>
      <w:r w:rsidRPr="009B5FAB">
        <w:rPr>
          <w:sz w:val="18"/>
          <w:szCs w:val="18"/>
        </w:rPr>
        <w:t>látce DPH uvede celkové náklady bez DPH ((pro tyto účely je za plátce DPH považována osoba, která uplatňuje nárok odpočtu DPH na vstupu)</w:t>
      </w:r>
    </w:p>
    <w:p w:rsidR="009E12D1" w:rsidRDefault="009E12D1" w:rsidP="009E12D1">
      <w:pPr>
        <w:rPr>
          <w:b/>
          <w:bCs/>
        </w:rPr>
      </w:pPr>
    </w:p>
    <w:p w:rsidR="00005B9F" w:rsidRDefault="009E12D1" w:rsidP="0030269C">
      <w:pPr>
        <w:outlineLvl w:val="0"/>
        <w:rPr>
          <w:b/>
          <w:bCs/>
        </w:rPr>
      </w:pPr>
      <w:r w:rsidRPr="009B5FAB">
        <w:rPr>
          <w:b/>
          <w:bCs/>
        </w:rPr>
        <w:t>Doplňující informace (fotodokumentace projektu, články, publikace, CD a další):</w:t>
      </w:r>
    </w:p>
    <w:p w:rsidR="00DD3C3F" w:rsidRPr="005E7F22" w:rsidRDefault="00DD3C3F" w:rsidP="0030269C">
      <w:pPr>
        <w:outlineLvl w:val="0"/>
        <w:rPr>
          <w:b/>
          <w:bCs/>
        </w:rPr>
      </w:pPr>
    </w:p>
    <w:sectPr w:rsidR="00DD3C3F" w:rsidRPr="005E7F22" w:rsidSect="00FA402F">
      <w:type w:val="continuous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9A" w:rsidRDefault="002F139A">
      <w:r>
        <w:separator/>
      </w:r>
    </w:p>
  </w:endnote>
  <w:endnote w:type="continuationSeparator" w:id="0">
    <w:p w:rsidR="002F139A" w:rsidRDefault="002F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26" w:rsidRDefault="00812226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2226" w:rsidRDefault="00812226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0248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E7C1A" w:rsidRDefault="001E7C1A">
            <w:pPr>
              <w:pStyle w:val="Zpat"/>
              <w:jc w:val="center"/>
            </w:pPr>
            <w:r w:rsidRPr="001E7C1A">
              <w:rPr>
                <w:sz w:val="20"/>
                <w:szCs w:val="20"/>
              </w:rPr>
              <w:t xml:space="preserve">Stránka </w:t>
            </w:r>
            <w:r w:rsidRPr="001E7C1A">
              <w:rPr>
                <w:b/>
                <w:bCs/>
                <w:sz w:val="20"/>
                <w:szCs w:val="20"/>
              </w:rPr>
              <w:fldChar w:fldCharType="begin"/>
            </w:r>
            <w:r w:rsidRPr="001E7C1A">
              <w:rPr>
                <w:b/>
                <w:bCs/>
                <w:sz w:val="20"/>
                <w:szCs w:val="20"/>
              </w:rPr>
              <w:instrText>PAGE</w:instrText>
            </w:r>
            <w:r w:rsidRPr="001E7C1A">
              <w:rPr>
                <w:b/>
                <w:bCs/>
                <w:sz w:val="20"/>
                <w:szCs w:val="20"/>
              </w:rPr>
              <w:fldChar w:fldCharType="separate"/>
            </w:r>
            <w:r w:rsidR="004D276E">
              <w:rPr>
                <w:b/>
                <w:bCs/>
                <w:noProof/>
                <w:sz w:val="20"/>
                <w:szCs w:val="20"/>
              </w:rPr>
              <w:t>1</w:t>
            </w:r>
            <w:r w:rsidRPr="001E7C1A">
              <w:rPr>
                <w:b/>
                <w:bCs/>
                <w:sz w:val="20"/>
                <w:szCs w:val="20"/>
              </w:rPr>
              <w:fldChar w:fldCharType="end"/>
            </w:r>
            <w:r w:rsidRPr="001E7C1A">
              <w:rPr>
                <w:sz w:val="20"/>
                <w:szCs w:val="20"/>
              </w:rPr>
              <w:t xml:space="preserve"> z </w:t>
            </w:r>
            <w:r w:rsidRPr="001E7C1A">
              <w:rPr>
                <w:b/>
                <w:bCs/>
                <w:sz w:val="20"/>
                <w:szCs w:val="20"/>
              </w:rPr>
              <w:fldChar w:fldCharType="begin"/>
            </w:r>
            <w:r w:rsidRPr="001E7C1A">
              <w:rPr>
                <w:b/>
                <w:bCs/>
                <w:sz w:val="20"/>
                <w:szCs w:val="20"/>
              </w:rPr>
              <w:instrText>NUMPAGES</w:instrText>
            </w:r>
            <w:r w:rsidRPr="001E7C1A">
              <w:rPr>
                <w:b/>
                <w:bCs/>
                <w:sz w:val="20"/>
                <w:szCs w:val="20"/>
              </w:rPr>
              <w:fldChar w:fldCharType="separate"/>
            </w:r>
            <w:r w:rsidR="004D276E">
              <w:rPr>
                <w:b/>
                <w:bCs/>
                <w:noProof/>
                <w:sz w:val="20"/>
                <w:szCs w:val="20"/>
              </w:rPr>
              <w:t>6</w:t>
            </w:r>
            <w:r w:rsidRPr="001E7C1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12226" w:rsidRPr="00CF49A3" w:rsidRDefault="00812226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9A" w:rsidRDefault="002F139A">
      <w:r>
        <w:separator/>
      </w:r>
    </w:p>
  </w:footnote>
  <w:footnote w:type="continuationSeparator" w:id="0">
    <w:p w:rsidR="002F139A" w:rsidRDefault="002F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71EC"/>
    <w:multiLevelType w:val="hybridMultilevel"/>
    <w:tmpl w:val="984C2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40D1DC9"/>
    <w:multiLevelType w:val="hybridMultilevel"/>
    <w:tmpl w:val="CB1EF456"/>
    <w:lvl w:ilvl="0" w:tplc="015A3F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F9AA9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color w:val="FF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1C6475"/>
    <w:multiLevelType w:val="hybridMultilevel"/>
    <w:tmpl w:val="3BF6D194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05D01D17"/>
    <w:multiLevelType w:val="hybridMultilevel"/>
    <w:tmpl w:val="85D846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033D1B"/>
    <w:multiLevelType w:val="hybridMultilevel"/>
    <w:tmpl w:val="3404E150"/>
    <w:lvl w:ilvl="0" w:tplc="74D0C8D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FECB9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C6C676">
      <w:start w:val="1"/>
      <w:numFmt w:val="bullet"/>
      <w:lvlText w:val=""/>
      <w:lvlJc w:val="left"/>
      <w:pPr>
        <w:tabs>
          <w:tab w:val="num" w:pos="2343"/>
        </w:tabs>
        <w:ind w:left="2343" w:hanging="363"/>
      </w:pPr>
      <w:rPr>
        <w:rFonts w:ascii="Symbol" w:hAnsi="Symbol" w:hint="default"/>
      </w:rPr>
    </w:lvl>
    <w:lvl w:ilvl="3" w:tplc="417E0C8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FB01EB"/>
    <w:multiLevelType w:val="hybridMultilevel"/>
    <w:tmpl w:val="710C315C"/>
    <w:lvl w:ilvl="0" w:tplc="4198E262">
      <w:start w:val="1"/>
      <w:numFmt w:val="bullet"/>
      <w:pStyle w:val="Dosaenvzdl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A54050"/>
    <w:multiLevelType w:val="hybridMultilevel"/>
    <w:tmpl w:val="DDA48DCC"/>
    <w:lvl w:ilvl="0" w:tplc="12140FF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D72760"/>
    <w:multiLevelType w:val="hybridMultilevel"/>
    <w:tmpl w:val="5798EFA6"/>
    <w:lvl w:ilvl="0" w:tplc="6C0EC4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5C1EFE"/>
    <w:multiLevelType w:val="hybridMultilevel"/>
    <w:tmpl w:val="5F0020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472A33"/>
    <w:multiLevelType w:val="hybridMultilevel"/>
    <w:tmpl w:val="1A266F62"/>
    <w:lvl w:ilvl="0" w:tplc="182CB18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B76DF0"/>
    <w:multiLevelType w:val="multilevel"/>
    <w:tmpl w:val="C53C13F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872496"/>
    <w:multiLevelType w:val="hybridMultilevel"/>
    <w:tmpl w:val="93F0F562"/>
    <w:lvl w:ilvl="0" w:tplc="F230C6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CC7618"/>
    <w:multiLevelType w:val="hybridMultilevel"/>
    <w:tmpl w:val="003C5964"/>
    <w:lvl w:ilvl="0" w:tplc="C7FA4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D71CD8"/>
    <w:multiLevelType w:val="singleLevel"/>
    <w:tmpl w:val="415235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E2116E"/>
    <w:multiLevelType w:val="hybridMultilevel"/>
    <w:tmpl w:val="2348F2FE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AD5AC2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E876919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1D7A1C"/>
    <w:multiLevelType w:val="hybridMultilevel"/>
    <w:tmpl w:val="96B2AD74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41"/>
  </w:num>
  <w:num w:numId="5">
    <w:abstractNumId w:val="35"/>
  </w:num>
  <w:num w:numId="6">
    <w:abstractNumId w:val="38"/>
  </w:num>
  <w:num w:numId="7">
    <w:abstractNumId w:val="21"/>
  </w:num>
  <w:num w:numId="8">
    <w:abstractNumId w:val="15"/>
  </w:num>
  <w:num w:numId="9">
    <w:abstractNumId w:val="12"/>
  </w:num>
  <w:num w:numId="10">
    <w:abstractNumId w:val="7"/>
  </w:num>
  <w:num w:numId="11">
    <w:abstractNumId w:val="27"/>
  </w:num>
  <w:num w:numId="12">
    <w:abstractNumId w:val="31"/>
  </w:num>
  <w:num w:numId="13">
    <w:abstractNumId w:val="13"/>
  </w:num>
  <w:num w:numId="14">
    <w:abstractNumId w:val="40"/>
  </w:num>
  <w:num w:numId="15">
    <w:abstractNumId w:val="2"/>
  </w:num>
  <w:num w:numId="16">
    <w:abstractNumId w:val="19"/>
  </w:num>
  <w:num w:numId="17">
    <w:abstractNumId w:val="1"/>
  </w:num>
  <w:num w:numId="18">
    <w:abstractNumId w:val="26"/>
  </w:num>
  <w:num w:numId="19">
    <w:abstractNumId w:val="5"/>
  </w:num>
  <w:num w:numId="20">
    <w:abstractNumId w:val="18"/>
  </w:num>
  <w:num w:numId="21">
    <w:abstractNumId w:val="10"/>
  </w:num>
  <w:num w:numId="22">
    <w:abstractNumId w:val="17"/>
  </w:num>
  <w:num w:numId="23">
    <w:abstractNumId w:val="37"/>
  </w:num>
  <w:num w:numId="24">
    <w:abstractNumId w:val="36"/>
  </w:num>
  <w:num w:numId="25">
    <w:abstractNumId w:val="29"/>
  </w:num>
  <w:num w:numId="26">
    <w:abstractNumId w:val="24"/>
  </w:num>
  <w:num w:numId="27">
    <w:abstractNumId w:val="6"/>
  </w:num>
  <w:num w:numId="28">
    <w:abstractNumId w:val="34"/>
  </w:num>
  <w:num w:numId="29">
    <w:abstractNumId w:val="42"/>
  </w:num>
  <w:num w:numId="30">
    <w:abstractNumId w:val="11"/>
  </w:num>
  <w:num w:numId="31">
    <w:abstractNumId w:val="14"/>
  </w:num>
  <w:num w:numId="32">
    <w:abstractNumId w:val="28"/>
  </w:num>
  <w:num w:numId="33">
    <w:abstractNumId w:val="39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8"/>
  </w:num>
  <w:num w:numId="37">
    <w:abstractNumId w:val="32"/>
  </w:num>
  <w:num w:numId="38">
    <w:abstractNumId w:val="20"/>
  </w:num>
  <w:num w:numId="39">
    <w:abstractNumId w:val="30"/>
  </w:num>
  <w:num w:numId="40">
    <w:abstractNumId w:val="16"/>
  </w:num>
  <w:num w:numId="41">
    <w:abstractNumId w:val="3"/>
  </w:num>
  <w:num w:numId="42">
    <w:abstractNumId w:val="4"/>
  </w:num>
  <w:num w:numId="43">
    <w:abstractNumId w:val="9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2F72"/>
    <w:rsid w:val="00005903"/>
    <w:rsid w:val="00005B9F"/>
    <w:rsid w:val="00006F87"/>
    <w:rsid w:val="00010813"/>
    <w:rsid w:val="00010B4A"/>
    <w:rsid w:val="0001408E"/>
    <w:rsid w:val="000149A3"/>
    <w:rsid w:val="00014D4D"/>
    <w:rsid w:val="00015953"/>
    <w:rsid w:val="00016913"/>
    <w:rsid w:val="00017888"/>
    <w:rsid w:val="000200E1"/>
    <w:rsid w:val="000204D6"/>
    <w:rsid w:val="000239BE"/>
    <w:rsid w:val="00031909"/>
    <w:rsid w:val="000325A0"/>
    <w:rsid w:val="00032C34"/>
    <w:rsid w:val="00033897"/>
    <w:rsid w:val="00035CEC"/>
    <w:rsid w:val="0003626F"/>
    <w:rsid w:val="00037642"/>
    <w:rsid w:val="000419A3"/>
    <w:rsid w:val="00042D5B"/>
    <w:rsid w:val="00045141"/>
    <w:rsid w:val="00045C68"/>
    <w:rsid w:val="00046884"/>
    <w:rsid w:val="000519A1"/>
    <w:rsid w:val="00051D45"/>
    <w:rsid w:val="000526F6"/>
    <w:rsid w:val="00054F7A"/>
    <w:rsid w:val="000608B6"/>
    <w:rsid w:val="000608FA"/>
    <w:rsid w:val="00065F06"/>
    <w:rsid w:val="00067DDD"/>
    <w:rsid w:val="00072B46"/>
    <w:rsid w:val="000765F6"/>
    <w:rsid w:val="00080083"/>
    <w:rsid w:val="000842BA"/>
    <w:rsid w:val="0008504E"/>
    <w:rsid w:val="00085145"/>
    <w:rsid w:val="0008560A"/>
    <w:rsid w:val="00085E87"/>
    <w:rsid w:val="000915E8"/>
    <w:rsid w:val="0009524B"/>
    <w:rsid w:val="00096306"/>
    <w:rsid w:val="000963AD"/>
    <w:rsid w:val="00096A43"/>
    <w:rsid w:val="000A096A"/>
    <w:rsid w:val="000A2254"/>
    <w:rsid w:val="000A5FA2"/>
    <w:rsid w:val="000A7E31"/>
    <w:rsid w:val="000B2444"/>
    <w:rsid w:val="000C10A6"/>
    <w:rsid w:val="000C2F73"/>
    <w:rsid w:val="000D05A8"/>
    <w:rsid w:val="000D32F8"/>
    <w:rsid w:val="000D7C66"/>
    <w:rsid w:val="000E1A91"/>
    <w:rsid w:val="000E3CAA"/>
    <w:rsid w:val="000E47E5"/>
    <w:rsid w:val="000E5E2B"/>
    <w:rsid w:val="000E6137"/>
    <w:rsid w:val="000E7D99"/>
    <w:rsid w:val="000F1959"/>
    <w:rsid w:val="001018DC"/>
    <w:rsid w:val="00103F4C"/>
    <w:rsid w:val="00104A46"/>
    <w:rsid w:val="00107B87"/>
    <w:rsid w:val="00112FAE"/>
    <w:rsid w:val="00114596"/>
    <w:rsid w:val="0011580B"/>
    <w:rsid w:val="0011600C"/>
    <w:rsid w:val="00116494"/>
    <w:rsid w:val="00116CA6"/>
    <w:rsid w:val="001170D5"/>
    <w:rsid w:val="00122229"/>
    <w:rsid w:val="00123EBC"/>
    <w:rsid w:val="001255E8"/>
    <w:rsid w:val="001256DD"/>
    <w:rsid w:val="00125788"/>
    <w:rsid w:val="001258E0"/>
    <w:rsid w:val="0012660A"/>
    <w:rsid w:val="001320C6"/>
    <w:rsid w:val="00134BA4"/>
    <w:rsid w:val="00136D24"/>
    <w:rsid w:val="001403E4"/>
    <w:rsid w:val="00141866"/>
    <w:rsid w:val="00143A17"/>
    <w:rsid w:val="00151B80"/>
    <w:rsid w:val="001526E0"/>
    <w:rsid w:val="00157CC3"/>
    <w:rsid w:val="001607A3"/>
    <w:rsid w:val="00162D22"/>
    <w:rsid w:val="001638F2"/>
    <w:rsid w:val="00167831"/>
    <w:rsid w:val="0017388F"/>
    <w:rsid w:val="00175911"/>
    <w:rsid w:val="0017746D"/>
    <w:rsid w:val="00177D5A"/>
    <w:rsid w:val="00181416"/>
    <w:rsid w:val="00181F9B"/>
    <w:rsid w:val="00183D3D"/>
    <w:rsid w:val="00183D52"/>
    <w:rsid w:val="001845E7"/>
    <w:rsid w:val="00186017"/>
    <w:rsid w:val="00193593"/>
    <w:rsid w:val="00196876"/>
    <w:rsid w:val="001A016C"/>
    <w:rsid w:val="001A0509"/>
    <w:rsid w:val="001A0692"/>
    <w:rsid w:val="001A19D9"/>
    <w:rsid w:val="001A4D2A"/>
    <w:rsid w:val="001A74B0"/>
    <w:rsid w:val="001B0A4F"/>
    <w:rsid w:val="001C059D"/>
    <w:rsid w:val="001C6B74"/>
    <w:rsid w:val="001D0034"/>
    <w:rsid w:val="001D408C"/>
    <w:rsid w:val="001E0F89"/>
    <w:rsid w:val="001E106C"/>
    <w:rsid w:val="001E2BA3"/>
    <w:rsid w:val="001E2E02"/>
    <w:rsid w:val="001E38E9"/>
    <w:rsid w:val="001E4847"/>
    <w:rsid w:val="001E7C1A"/>
    <w:rsid w:val="001F049C"/>
    <w:rsid w:val="001F193F"/>
    <w:rsid w:val="001F1FA3"/>
    <w:rsid w:val="001F2208"/>
    <w:rsid w:val="001F3633"/>
    <w:rsid w:val="001F3C98"/>
    <w:rsid w:val="002001C4"/>
    <w:rsid w:val="002008E2"/>
    <w:rsid w:val="00200EDD"/>
    <w:rsid w:val="00201799"/>
    <w:rsid w:val="00204445"/>
    <w:rsid w:val="00204711"/>
    <w:rsid w:val="002061CB"/>
    <w:rsid w:val="00206278"/>
    <w:rsid w:val="00212D03"/>
    <w:rsid w:val="002148CD"/>
    <w:rsid w:val="002220B9"/>
    <w:rsid w:val="00223D84"/>
    <w:rsid w:val="002263F8"/>
    <w:rsid w:val="00235290"/>
    <w:rsid w:val="00236484"/>
    <w:rsid w:val="002400C4"/>
    <w:rsid w:val="00241393"/>
    <w:rsid w:val="002503EB"/>
    <w:rsid w:val="00250844"/>
    <w:rsid w:val="00252F45"/>
    <w:rsid w:val="0025357B"/>
    <w:rsid w:val="00253601"/>
    <w:rsid w:val="00254187"/>
    <w:rsid w:val="00256245"/>
    <w:rsid w:val="002649D9"/>
    <w:rsid w:val="00265192"/>
    <w:rsid w:val="00271A72"/>
    <w:rsid w:val="00271DD5"/>
    <w:rsid w:val="00274615"/>
    <w:rsid w:val="00276E48"/>
    <w:rsid w:val="00277C30"/>
    <w:rsid w:val="00280BBF"/>
    <w:rsid w:val="00280FC0"/>
    <w:rsid w:val="002813B7"/>
    <w:rsid w:val="002822D9"/>
    <w:rsid w:val="00291606"/>
    <w:rsid w:val="002947D1"/>
    <w:rsid w:val="002A0291"/>
    <w:rsid w:val="002A1A17"/>
    <w:rsid w:val="002A1F30"/>
    <w:rsid w:val="002A27AE"/>
    <w:rsid w:val="002A7185"/>
    <w:rsid w:val="002B121E"/>
    <w:rsid w:val="002B2D56"/>
    <w:rsid w:val="002B63D9"/>
    <w:rsid w:val="002B772F"/>
    <w:rsid w:val="002C3CD0"/>
    <w:rsid w:val="002D0439"/>
    <w:rsid w:val="002D0BB6"/>
    <w:rsid w:val="002D212B"/>
    <w:rsid w:val="002D6EE2"/>
    <w:rsid w:val="002E4DBB"/>
    <w:rsid w:val="002E6617"/>
    <w:rsid w:val="002F001E"/>
    <w:rsid w:val="002F139A"/>
    <w:rsid w:val="002F150C"/>
    <w:rsid w:val="002F1DC6"/>
    <w:rsid w:val="002F6207"/>
    <w:rsid w:val="003013FB"/>
    <w:rsid w:val="00301731"/>
    <w:rsid w:val="0030269C"/>
    <w:rsid w:val="00303177"/>
    <w:rsid w:val="00304549"/>
    <w:rsid w:val="00306646"/>
    <w:rsid w:val="00310810"/>
    <w:rsid w:val="0031210E"/>
    <w:rsid w:val="003125FC"/>
    <w:rsid w:val="0031592B"/>
    <w:rsid w:val="00324063"/>
    <w:rsid w:val="00324C83"/>
    <w:rsid w:val="0032534C"/>
    <w:rsid w:val="003268FA"/>
    <w:rsid w:val="00327EED"/>
    <w:rsid w:val="00341FB6"/>
    <w:rsid w:val="00342BF6"/>
    <w:rsid w:val="00343833"/>
    <w:rsid w:val="003446DD"/>
    <w:rsid w:val="00344B6B"/>
    <w:rsid w:val="00345C35"/>
    <w:rsid w:val="0034702F"/>
    <w:rsid w:val="003477FC"/>
    <w:rsid w:val="00347FB8"/>
    <w:rsid w:val="003501DC"/>
    <w:rsid w:val="00352A64"/>
    <w:rsid w:val="0035384C"/>
    <w:rsid w:val="00356188"/>
    <w:rsid w:val="00357D98"/>
    <w:rsid w:val="003667AA"/>
    <w:rsid w:val="00374296"/>
    <w:rsid w:val="00380680"/>
    <w:rsid w:val="00381E6A"/>
    <w:rsid w:val="00387BA7"/>
    <w:rsid w:val="0039288F"/>
    <w:rsid w:val="003952D5"/>
    <w:rsid w:val="0039681F"/>
    <w:rsid w:val="003A03AD"/>
    <w:rsid w:val="003A4D58"/>
    <w:rsid w:val="003A717C"/>
    <w:rsid w:val="003B1245"/>
    <w:rsid w:val="003B4659"/>
    <w:rsid w:val="003B6EBA"/>
    <w:rsid w:val="003C0CF9"/>
    <w:rsid w:val="003C1A12"/>
    <w:rsid w:val="003C1D99"/>
    <w:rsid w:val="003C27B4"/>
    <w:rsid w:val="003C2862"/>
    <w:rsid w:val="003C5434"/>
    <w:rsid w:val="003D06A3"/>
    <w:rsid w:val="003D2180"/>
    <w:rsid w:val="003D4230"/>
    <w:rsid w:val="003D5C51"/>
    <w:rsid w:val="003E32DF"/>
    <w:rsid w:val="003E3B5E"/>
    <w:rsid w:val="003E7109"/>
    <w:rsid w:val="003F0076"/>
    <w:rsid w:val="003F207F"/>
    <w:rsid w:val="003F34D9"/>
    <w:rsid w:val="003F35AD"/>
    <w:rsid w:val="003F4247"/>
    <w:rsid w:val="003F5765"/>
    <w:rsid w:val="004000E1"/>
    <w:rsid w:val="00401667"/>
    <w:rsid w:val="004042C6"/>
    <w:rsid w:val="00405278"/>
    <w:rsid w:val="00406F8A"/>
    <w:rsid w:val="00411ABE"/>
    <w:rsid w:val="004141F1"/>
    <w:rsid w:val="00415E0E"/>
    <w:rsid w:val="00415E14"/>
    <w:rsid w:val="00423C35"/>
    <w:rsid w:val="00423F00"/>
    <w:rsid w:val="00424CFF"/>
    <w:rsid w:val="00440209"/>
    <w:rsid w:val="004402E3"/>
    <w:rsid w:val="00441117"/>
    <w:rsid w:val="0044150A"/>
    <w:rsid w:val="00443397"/>
    <w:rsid w:val="00444706"/>
    <w:rsid w:val="00445BDE"/>
    <w:rsid w:val="0044779C"/>
    <w:rsid w:val="00450955"/>
    <w:rsid w:val="00451AB1"/>
    <w:rsid w:val="004632FF"/>
    <w:rsid w:val="00464029"/>
    <w:rsid w:val="00471794"/>
    <w:rsid w:val="00471D2D"/>
    <w:rsid w:val="00472643"/>
    <w:rsid w:val="00473D05"/>
    <w:rsid w:val="0047575A"/>
    <w:rsid w:val="00475B88"/>
    <w:rsid w:val="00476675"/>
    <w:rsid w:val="00482509"/>
    <w:rsid w:val="00483B08"/>
    <w:rsid w:val="00490F9A"/>
    <w:rsid w:val="004949BE"/>
    <w:rsid w:val="00497B79"/>
    <w:rsid w:val="00497F74"/>
    <w:rsid w:val="004A0642"/>
    <w:rsid w:val="004A1441"/>
    <w:rsid w:val="004B120A"/>
    <w:rsid w:val="004B14C7"/>
    <w:rsid w:val="004B521C"/>
    <w:rsid w:val="004B6F6E"/>
    <w:rsid w:val="004C21AC"/>
    <w:rsid w:val="004C2613"/>
    <w:rsid w:val="004D050D"/>
    <w:rsid w:val="004D276E"/>
    <w:rsid w:val="004D60F0"/>
    <w:rsid w:val="004D6182"/>
    <w:rsid w:val="004E0E3D"/>
    <w:rsid w:val="004E40D4"/>
    <w:rsid w:val="004F3A4F"/>
    <w:rsid w:val="00510A5F"/>
    <w:rsid w:val="005120B8"/>
    <w:rsid w:val="0051363F"/>
    <w:rsid w:val="00515D57"/>
    <w:rsid w:val="005177FC"/>
    <w:rsid w:val="00524A8C"/>
    <w:rsid w:val="00525A3B"/>
    <w:rsid w:val="00535F08"/>
    <w:rsid w:val="00536269"/>
    <w:rsid w:val="00536602"/>
    <w:rsid w:val="00537CB7"/>
    <w:rsid w:val="005408F2"/>
    <w:rsid w:val="005426B4"/>
    <w:rsid w:val="00550A1A"/>
    <w:rsid w:val="005533D0"/>
    <w:rsid w:val="005536E6"/>
    <w:rsid w:val="005605E9"/>
    <w:rsid w:val="00562C16"/>
    <w:rsid w:val="00563A72"/>
    <w:rsid w:val="00571D0B"/>
    <w:rsid w:val="005742A1"/>
    <w:rsid w:val="00576ED3"/>
    <w:rsid w:val="00577773"/>
    <w:rsid w:val="005812EF"/>
    <w:rsid w:val="00583448"/>
    <w:rsid w:val="00583718"/>
    <w:rsid w:val="00585B83"/>
    <w:rsid w:val="00591316"/>
    <w:rsid w:val="00592025"/>
    <w:rsid w:val="005921BA"/>
    <w:rsid w:val="00592373"/>
    <w:rsid w:val="00594284"/>
    <w:rsid w:val="005A4B9A"/>
    <w:rsid w:val="005B3463"/>
    <w:rsid w:val="005B499B"/>
    <w:rsid w:val="005B5EFF"/>
    <w:rsid w:val="005C0781"/>
    <w:rsid w:val="005C3352"/>
    <w:rsid w:val="005C35D7"/>
    <w:rsid w:val="005C3AF1"/>
    <w:rsid w:val="005C4DE4"/>
    <w:rsid w:val="005C7CFE"/>
    <w:rsid w:val="005D6433"/>
    <w:rsid w:val="005D7CA7"/>
    <w:rsid w:val="005E034D"/>
    <w:rsid w:val="005E67C6"/>
    <w:rsid w:val="005E7F22"/>
    <w:rsid w:val="005F72DF"/>
    <w:rsid w:val="005F78ED"/>
    <w:rsid w:val="00600F1B"/>
    <w:rsid w:val="006030DA"/>
    <w:rsid w:val="00604D56"/>
    <w:rsid w:val="00605878"/>
    <w:rsid w:val="00611AAF"/>
    <w:rsid w:val="006174A9"/>
    <w:rsid w:val="00617BDF"/>
    <w:rsid w:val="00622A97"/>
    <w:rsid w:val="00623E62"/>
    <w:rsid w:val="00626BA6"/>
    <w:rsid w:val="0062796B"/>
    <w:rsid w:val="00631994"/>
    <w:rsid w:val="00634E45"/>
    <w:rsid w:val="00636B67"/>
    <w:rsid w:val="0063728A"/>
    <w:rsid w:val="00637EBA"/>
    <w:rsid w:val="00640100"/>
    <w:rsid w:val="00640F00"/>
    <w:rsid w:val="00640F6E"/>
    <w:rsid w:val="006434E5"/>
    <w:rsid w:val="00643F89"/>
    <w:rsid w:val="00645784"/>
    <w:rsid w:val="00646808"/>
    <w:rsid w:val="006472F1"/>
    <w:rsid w:val="006478E8"/>
    <w:rsid w:val="00650C9E"/>
    <w:rsid w:val="006512D9"/>
    <w:rsid w:val="006532ED"/>
    <w:rsid w:val="00654E9D"/>
    <w:rsid w:val="006554A1"/>
    <w:rsid w:val="0065657F"/>
    <w:rsid w:val="00661C2B"/>
    <w:rsid w:val="00663787"/>
    <w:rsid w:val="00666308"/>
    <w:rsid w:val="00666F69"/>
    <w:rsid w:val="00667124"/>
    <w:rsid w:val="006713FA"/>
    <w:rsid w:val="00671742"/>
    <w:rsid w:val="0067241E"/>
    <w:rsid w:val="00681A7F"/>
    <w:rsid w:val="00682F6A"/>
    <w:rsid w:val="00685A6F"/>
    <w:rsid w:val="00686415"/>
    <w:rsid w:val="006916E0"/>
    <w:rsid w:val="006926AD"/>
    <w:rsid w:val="00697492"/>
    <w:rsid w:val="006A0449"/>
    <w:rsid w:val="006A3290"/>
    <w:rsid w:val="006A38C9"/>
    <w:rsid w:val="006A5656"/>
    <w:rsid w:val="006A7808"/>
    <w:rsid w:val="006B311F"/>
    <w:rsid w:val="006B5AE8"/>
    <w:rsid w:val="006B6AF9"/>
    <w:rsid w:val="006C2689"/>
    <w:rsid w:val="006C6371"/>
    <w:rsid w:val="006C69F3"/>
    <w:rsid w:val="006D5A75"/>
    <w:rsid w:val="006D698B"/>
    <w:rsid w:val="006E1D42"/>
    <w:rsid w:val="006E2C89"/>
    <w:rsid w:val="006E63FE"/>
    <w:rsid w:val="006E6E93"/>
    <w:rsid w:val="006F36A4"/>
    <w:rsid w:val="006F6EAB"/>
    <w:rsid w:val="00702257"/>
    <w:rsid w:val="00704FF9"/>
    <w:rsid w:val="00712E40"/>
    <w:rsid w:val="00722F89"/>
    <w:rsid w:val="00733CC0"/>
    <w:rsid w:val="00734437"/>
    <w:rsid w:val="00737B39"/>
    <w:rsid w:val="007416E8"/>
    <w:rsid w:val="00746CED"/>
    <w:rsid w:val="00752F4B"/>
    <w:rsid w:val="0076039A"/>
    <w:rsid w:val="00763613"/>
    <w:rsid w:val="00763AE9"/>
    <w:rsid w:val="00764EBD"/>
    <w:rsid w:val="0076597E"/>
    <w:rsid w:val="00765EB8"/>
    <w:rsid w:val="00767182"/>
    <w:rsid w:val="00771682"/>
    <w:rsid w:val="00783017"/>
    <w:rsid w:val="00790912"/>
    <w:rsid w:val="00790BBA"/>
    <w:rsid w:val="00794549"/>
    <w:rsid w:val="007953FF"/>
    <w:rsid w:val="007A09D4"/>
    <w:rsid w:val="007A1D29"/>
    <w:rsid w:val="007A21FB"/>
    <w:rsid w:val="007A2517"/>
    <w:rsid w:val="007A571B"/>
    <w:rsid w:val="007A7340"/>
    <w:rsid w:val="007A7715"/>
    <w:rsid w:val="007B05AF"/>
    <w:rsid w:val="007B13EA"/>
    <w:rsid w:val="007B1ED0"/>
    <w:rsid w:val="007B6A44"/>
    <w:rsid w:val="007C5023"/>
    <w:rsid w:val="007C74BE"/>
    <w:rsid w:val="007C7C8A"/>
    <w:rsid w:val="007D1F6A"/>
    <w:rsid w:val="007E7F84"/>
    <w:rsid w:val="007F0936"/>
    <w:rsid w:val="007F19C6"/>
    <w:rsid w:val="007F2DBA"/>
    <w:rsid w:val="007F3B69"/>
    <w:rsid w:val="008002BB"/>
    <w:rsid w:val="008064A1"/>
    <w:rsid w:val="00812226"/>
    <w:rsid w:val="008140EF"/>
    <w:rsid w:val="008144B6"/>
    <w:rsid w:val="00820DC1"/>
    <w:rsid w:val="0082570C"/>
    <w:rsid w:val="00825747"/>
    <w:rsid w:val="00826ACE"/>
    <w:rsid w:val="00827E08"/>
    <w:rsid w:val="00831153"/>
    <w:rsid w:val="00831500"/>
    <w:rsid w:val="00831F05"/>
    <w:rsid w:val="00832162"/>
    <w:rsid w:val="0083343C"/>
    <w:rsid w:val="00833C86"/>
    <w:rsid w:val="008370F6"/>
    <w:rsid w:val="008379EC"/>
    <w:rsid w:val="0084058F"/>
    <w:rsid w:val="008416D3"/>
    <w:rsid w:val="00842CB1"/>
    <w:rsid w:val="0085090A"/>
    <w:rsid w:val="00852599"/>
    <w:rsid w:val="00852E94"/>
    <w:rsid w:val="008572A9"/>
    <w:rsid w:val="00857B5A"/>
    <w:rsid w:val="00860FE1"/>
    <w:rsid w:val="00862108"/>
    <w:rsid w:val="00864E5E"/>
    <w:rsid w:val="008705BB"/>
    <w:rsid w:val="00870D3E"/>
    <w:rsid w:val="00871C51"/>
    <w:rsid w:val="008729AC"/>
    <w:rsid w:val="00875057"/>
    <w:rsid w:val="008751D8"/>
    <w:rsid w:val="00875596"/>
    <w:rsid w:val="00876256"/>
    <w:rsid w:val="008765CA"/>
    <w:rsid w:val="00882252"/>
    <w:rsid w:val="0088309F"/>
    <w:rsid w:val="00884408"/>
    <w:rsid w:val="00885020"/>
    <w:rsid w:val="00886D9C"/>
    <w:rsid w:val="00891D44"/>
    <w:rsid w:val="00892693"/>
    <w:rsid w:val="0089672E"/>
    <w:rsid w:val="008A0706"/>
    <w:rsid w:val="008A21AB"/>
    <w:rsid w:val="008A77C3"/>
    <w:rsid w:val="008A7CF0"/>
    <w:rsid w:val="008B4765"/>
    <w:rsid w:val="008B679B"/>
    <w:rsid w:val="008B6E3B"/>
    <w:rsid w:val="008C4D13"/>
    <w:rsid w:val="008C5531"/>
    <w:rsid w:val="008C75DE"/>
    <w:rsid w:val="008D2EFA"/>
    <w:rsid w:val="008D6480"/>
    <w:rsid w:val="008D756A"/>
    <w:rsid w:val="008E2420"/>
    <w:rsid w:val="008E41EE"/>
    <w:rsid w:val="008E54A0"/>
    <w:rsid w:val="008E71C8"/>
    <w:rsid w:val="008F02A0"/>
    <w:rsid w:val="008F050D"/>
    <w:rsid w:val="008F4A15"/>
    <w:rsid w:val="008F6BF7"/>
    <w:rsid w:val="0090136C"/>
    <w:rsid w:val="00903916"/>
    <w:rsid w:val="009060AB"/>
    <w:rsid w:val="009072BD"/>
    <w:rsid w:val="00912B61"/>
    <w:rsid w:val="0091315B"/>
    <w:rsid w:val="009176F5"/>
    <w:rsid w:val="00921BB8"/>
    <w:rsid w:val="0092247E"/>
    <w:rsid w:val="00930391"/>
    <w:rsid w:val="009309F3"/>
    <w:rsid w:val="00934666"/>
    <w:rsid w:val="0093499D"/>
    <w:rsid w:val="00934F9C"/>
    <w:rsid w:val="0093524C"/>
    <w:rsid w:val="00936D1F"/>
    <w:rsid w:val="009409BB"/>
    <w:rsid w:val="00942D38"/>
    <w:rsid w:val="00943A9F"/>
    <w:rsid w:val="009440A2"/>
    <w:rsid w:val="00944F98"/>
    <w:rsid w:val="00945671"/>
    <w:rsid w:val="00946FEB"/>
    <w:rsid w:val="009504BD"/>
    <w:rsid w:val="00961508"/>
    <w:rsid w:val="00963182"/>
    <w:rsid w:val="00964D99"/>
    <w:rsid w:val="00972696"/>
    <w:rsid w:val="00976A52"/>
    <w:rsid w:val="00976CC6"/>
    <w:rsid w:val="0097751F"/>
    <w:rsid w:val="0098379C"/>
    <w:rsid w:val="00984009"/>
    <w:rsid w:val="00985335"/>
    <w:rsid w:val="00987C9C"/>
    <w:rsid w:val="00992479"/>
    <w:rsid w:val="00993788"/>
    <w:rsid w:val="0099392F"/>
    <w:rsid w:val="009A34B1"/>
    <w:rsid w:val="009A5365"/>
    <w:rsid w:val="009A5D64"/>
    <w:rsid w:val="009A5DB1"/>
    <w:rsid w:val="009A6DE3"/>
    <w:rsid w:val="009B73A6"/>
    <w:rsid w:val="009C17DC"/>
    <w:rsid w:val="009C30FC"/>
    <w:rsid w:val="009C5903"/>
    <w:rsid w:val="009D0A9C"/>
    <w:rsid w:val="009D29AC"/>
    <w:rsid w:val="009D4FBB"/>
    <w:rsid w:val="009D61A9"/>
    <w:rsid w:val="009D7925"/>
    <w:rsid w:val="009E07D0"/>
    <w:rsid w:val="009E12D1"/>
    <w:rsid w:val="009E339F"/>
    <w:rsid w:val="009F2CAA"/>
    <w:rsid w:val="009F3423"/>
    <w:rsid w:val="009F5B34"/>
    <w:rsid w:val="009F690F"/>
    <w:rsid w:val="009F7F27"/>
    <w:rsid w:val="00A0148F"/>
    <w:rsid w:val="00A03B1F"/>
    <w:rsid w:val="00A04EFA"/>
    <w:rsid w:val="00A11815"/>
    <w:rsid w:val="00A14350"/>
    <w:rsid w:val="00A14DA7"/>
    <w:rsid w:val="00A1585B"/>
    <w:rsid w:val="00A21D51"/>
    <w:rsid w:val="00A25E8E"/>
    <w:rsid w:val="00A27DC6"/>
    <w:rsid w:val="00A30C63"/>
    <w:rsid w:val="00A318C9"/>
    <w:rsid w:val="00A32F9D"/>
    <w:rsid w:val="00A3679D"/>
    <w:rsid w:val="00A36B68"/>
    <w:rsid w:val="00A37E67"/>
    <w:rsid w:val="00A40504"/>
    <w:rsid w:val="00A43631"/>
    <w:rsid w:val="00A46320"/>
    <w:rsid w:val="00A527C4"/>
    <w:rsid w:val="00A56606"/>
    <w:rsid w:val="00A64FDA"/>
    <w:rsid w:val="00A65A0B"/>
    <w:rsid w:val="00A70BB2"/>
    <w:rsid w:val="00A718EB"/>
    <w:rsid w:val="00A74A40"/>
    <w:rsid w:val="00A74F17"/>
    <w:rsid w:val="00A7543F"/>
    <w:rsid w:val="00A80580"/>
    <w:rsid w:val="00A81443"/>
    <w:rsid w:val="00A8632B"/>
    <w:rsid w:val="00A90B90"/>
    <w:rsid w:val="00A92D79"/>
    <w:rsid w:val="00A93CB9"/>
    <w:rsid w:val="00A948EE"/>
    <w:rsid w:val="00AA17DB"/>
    <w:rsid w:val="00AA5FB9"/>
    <w:rsid w:val="00AB199B"/>
    <w:rsid w:val="00AB29DF"/>
    <w:rsid w:val="00AB2A0C"/>
    <w:rsid w:val="00AB47FB"/>
    <w:rsid w:val="00AB5A2D"/>
    <w:rsid w:val="00AC4771"/>
    <w:rsid w:val="00AC478D"/>
    <w:rsid w:val="00AC4918"/>
    <w:rsid w:val="00AC5A5B"/>
    <w:rsid w:val="00AC63D6"/>
    <w:rsid w:val="00AC7157"/>
    <w:rsid w:val="00AC7768"/>
    <w:rsid w:val="00AD7BFB"/>
    <w:rsid w:val="00AE20F4"/>
    <w:rsid w:val="00AE2185"/>
    <w:rsid w:val="00AE22C4"/>
    <w:rsid w:val="00AE3310"/>
    <w:rsid w:val="00AF1B10"/>
    <w:rsid w:val="00AF64A2"/>
    <w:rsid w:val="00B010B9"/>
    <w:rsid w:val="00B03024"/>
    <w:rsid w:val="00B0372E"/>
    <w:rsid w:val="00B03AAB"/>
    <w:rsid w:val="00B05A67"/>
    <w:rsid w:val="00B10D4F"/>
    <w:rsid w:val="00B141AC"/>
    <w:rsid w:val="00B1560F"/>
    <w:rsid w:val="00B166A5"/>
    <w:rsid w:val="00B16C08"/>
    <w:rsid w:val="00B2274B"/>
    <w:rsid w:val="00B31CE7"/>
    <w:rsid w:val="00B332BD"/>
    <w:rsid w:val="00B34BB3"/>
    <w:rsid w:val="00B37BC3"/>
    <w:rsid w:val="00B40DFB"/>
    <w:rsid w:val="00B54BAD"/>
    <w:rsid w:val="00B55C40"/>
    <w:rsid w:val="00B562E1"/>
    <w:rsid w:val="00B605C9"/>
    <w:rsid w:val="00B6115D"/>
    <w:rsid w:val="00B62350"/>
    <w:rsid w:val="00B63888"/>
    <w:rsid w:val="00B66905"/>
    <w:rsid w:val="00B700F2"/>
    <w:rsid w:val="00B72141"/>
    <w:rsid w:val="00B73197"/>
    <w:rsid w:val="00B816D6"/>
    <w:rsid w:val="00B81AFE"/>
    <w:rsid w:val="00B84726"/>
    <w:rsid w:val="00B91B80"/>
    <w:rsid w:val="00B94797"/>
    <w:rsid w:val="00B94A11"/>
    <w:rsid w:val="00BA051B"/>
    <w:rsid w:val="00BB169C"/>
    <w:rsid w:val="00BB7168"/>
    <w:rsid w:val="00BC2760"/>
    <w:rsid w:val="00BC4510"/>
    <w:rsid w:val="00BC4BEE"/>
    <w:rsid w:val="00BC5DF7"/>
    <w:rsid w:val="00BC7C32"/>
    <w:rsid w:val="00BD1D81"/>
    <w:rsid w:val="00BD205D"/>
    <w:rsid w:val="00BD3344"/>
    <w:rsid w:val="00BD3D1E"/>
    <w:rsid w:val="00BD4D77"/>
    <w:rsid w:val="00BD7CAB"/>
    <w:rsid w:val="00BE03B5"/>
    <w:rsid w:val="00BE097E"/>
    <w:rsid w:val="00BE0A6D"/>
    <w:rsid w:val="00BE290C"/>
    <w:rsid w:val="00BE5059"/>
    <w:rsid w:val="00BE591B"/>
    <w:rsid w:val="00BE6039"/>
    <w:rsid w:val="00BF30E9"/>
    <w:rsid w:val="00BF4FC6"/>
    <w:rsid w:val="00C024E8"/>
    <w:rsid w:val="00C02902"/>
    <w:rsid w:val="00C06699"/>
    <w:rsid w:val="00C1490D"/>
    <w:rsid w:val="00C173CD"/>
    <w:rsid w:val="00C17B26"/>
    <w:rsid w:val="00C3113F"/>
    <w:rsid w:val="00C348F2"/>
    <w:rsid w:val="00C349F1"/>
    <w:rsid w:val="00C360F8"/>
    <w:rsid w:val="00C408AD"/>
    <w:rsid w:val="00C410DE"/>
    <w:rsid w:val="00C4347C"/>
    <w:rsid w:val="00C50EE5"/>
    <w:rsid w:val="00C518C2"/>
    <w:rsid w:val="00C51BBC"/>
    <w:rsid w:val="00C5392A"/>
    <w:rsid w:val="00C53E1F"/>
    <w:rsid w:val="00C54A0B"/>
    <w:rsid w:val="00C57665"/>
    <w:rsid w:val="00C57E6A"/>
    <w:rsid w:val="00C6265F"/>
    <w:rsid w:val="00C63AD1"/>
    <w:rsid w:val="00C651C2"/>
    <w:rsid w:val="00C7517A"/>
    <w:rsid w:val="00C753DE"/>
    <w:rsid w:val="00C80344"/>
    <w:rsid w:val="00C8093E"/>
    <w:rsid w:val="00C83FC9"/>
    <w:rsid w:val="00C84BD0"/>
    <w:rsid w:val="00C85C11"/>
    <w:rsid w:val="00C87AF6"/>
    <w:rsid w:val="00C9258C"/>
    <w:rsid w:val="00C938E1"/>
    <w:rsid w:val="00C968AC"/>
    <w:rsid w:val="00C97D73"/>
    <w:rsid w:val="00CA1B59"/>
    <w:rsid w:val="00CA5896"/>
    <w:rsid w:val="00CA6053"/>
    <w:rsid w:val="00CA66AF"/>
    <w:rsid w:val="00CA6C0C"/>
    <w:rsid w:val="00CA6DC3"/>
    <w:rsid w:val="00CB08E2"/>
    <w:rsid w:val="00CB143C"/>
    <w:rsid w:val="00CB1659"/>
    <w:rsid w:val="00CC0ED2"/>
    <w:rsid w:val="00CC6B93"/>
    <w:rsid w:val="00CC7C6D"/>
    <w:rsid w:val="00CD16D7"/>
    <w:rsid w:val="00CD1A12"/>
    <w:rsid w:val="00CD1FE8"/>
    <w:rsid w:val="00CD2100"/>
    <w:rsid w:val="00CD31F2"/>
    <w:rsid w:val="00CD6C48"/>
    <w:rsid w:val="00CE2E14"/>
    <w:rsid w:val="00CF49A3"/>
    <w:rsid w:val="00CF6BDC"/>
    <w:rsid w:val="00D0162F"/>
    <w:rsid w:val="00D035FD"/>
    <w:rsid w:val="00D06AB5"/>
    <w:rsid w:val="00D12EB4"/>
    <w:rsid w:val="00D13274"/>
    <w:rsid w:val="00D15687"/>
    <w:rsid w:val="00D22DF7"/>
    <w:rsid w:val="00D2313E"/>
    <w:rsid w:val="00D250EC"/>
    <w:rsid w:val="00D27409"/>
    <w:rsid w:val="00D303EE"/>
    <w:rsid w:val="00D30600"/>
    <w:rsid w:val="00D3313B"/>
    <w:rsid w:val="00D33D66"/>
    <w:rsid w:val="00D42F62"/>
    <w:rsid w:val="00D508F6"/>
    <w:rsid w:val="00D51898"/>
    <w:rsid w:val="00D53725"/>
    <w:rsid w:val="00D569CE"/>
    <w:rsid w:val="00D56A70"/>
    <w:rsid w:val="00D56D90"/>
    <w:rsid w:val="00D60765"/>
    <w:rsid w:val="00D63989"/>
    <w:rsid w:val="00D63B98"/>
    <w:rsid w:val="00D654E4"/>
    <w:rsid w:val="00D66C7D"/>
    <w:rsid w:val="00D7074F"/>
    <w:rsid w:val="00D76507"/>
    <w:rsid w:val="00D767AC"/>
    <w:rsid w:val="00D77175"/>
    <w:rsid w:val="00D8285C"/>
    <w:rsid w:val="00D82FBC"/>
    <w:rsid w:val="00D8749C"/>
    <w:rsid w:val="00D877F0"/>
    <w:rsid w:val="00D928E1"/>
    <w:rsid w:val="00D93506"/>
    <w:rsid w:val="00D93878"/>
    <w:rsid w:val="00D9479F"/>
    <w:rsid w:val="00D94C5E"/>
    <w:rsid w:val="00D9574D"/>
    <w:rsid w:val="00D9671A"/>
    <w:rsid w:val="00D97EA0"/>
    <w:rsid w:val="00DB2407"/>
    <w:rsid w:val="00DB623E"/>
    <w:rsid w:val="00DB7181"/>
    <w:rsid w:val="00DC1BF1"/>
    <w:rsid w:val="00DD3C3F"/>
    <w:rsid w:val="00DD4847"/>
    <w:rsid w:val="00DD598E"/>
    <w:rsid w:val="00DD6380"/>
    <w:rsid w:val="00DD749B"/>
    <w:rsid w:val="00DE0C06"/>
    <w:rsid w:val="00DE1257"/>
    <w:rsid w:val="00DE2075"/>
    <w:rsid w:val="00DE7E83"/>
    <w:rsid w:val="00DF25C2"/>
    <w:rsid w:val="00DF3057"/>
    <w:rsid w:val="00E01AAA"/>
    <w:rsid w:val="00E02A21"/>
    <w:rsid w:val="00E03168"/>
    <w:rsid w:val="00E05DBD"/>
    <w:rsid w:val="00E063EF"/>
    <w:rsid w:val="00E06E2E"/>
    <w:rsid w:val="00E071FB"/>
    <w:rsid w:val="00E07E22"/>
    <w:rsid w:val="00E109C7"/>
    <w:rsid w:val="00E10BF7"/>
    <w:rsid w:val="00E11C6C"/>
    <w:rsid w:val="00E13841"/>
    <w:rsid w:val="00E16604"/>
    <w:rsid w:val="00E176D0"/>
    <w:rsid w:val="00E222E7"/>
    <w:rsid w:val="00E2437F"/>
    <w:rsid w:val="00E24812"/>
    <w:rsid w:val="00E24FB1"/>
    <w:rsid w:val="00E31E46"/>
    <w:rsid w:val="00E32A7E"/>
    <w:rsid w:val="00E378C0"/>
    <w:rsid w:val="00E44F06"/>
    <w:rsid w:val="00E50C06"/>
    <w:rsid w:val="00E52993"/>
    <w:rsid w:val="00E52FA2"/>
    <w:rsid w:val="00E53C7E"/>
    <w:rsid w:val="00E56AC3"/>
    <w:rsid w:val="00E5778A"/>
    <w:rsid w:val="00E57D27"/>
    <w:rsid w:val="00E60417"/>
    <w:rsid w:val="00E65B05"/>
    <w:rsid w:val="00E669BB"/>
    <w:rsid w:val="00E66E94"/>
    <w:rsid w:val="00E678F2"/>
    <w:rsid w:val="00E702A6"/>
    <w:rsid w:val="00E704E2"/>
    <w:rsid w:val="00E70C63"/>
    <w:rsid w:val="00E720A6"/>
    <w:rsid w:val="00E76EE6"/>
    <w:rsid w:val="00E775CC"/>
    <w:rsid w:val="00E8004D"/>
    <w:rsid w:val="00E816AA"/>
    <w:rsid w:val="00E91699"/>
    <w:rsid w:val="00E9318C"/>
    <w:rsid w:val="00E943ED"/>
    <w:rsid w:val="00E952D5"/>
    <w:rsid w:val="00E95FDF"/>
    <w:rsid w:val="00EA06DF"/>
    <w:rsid w:val="00EA2E49"/>
    <w:rsid w:val="00EA5C77"/>
    <w:rsid w:val="00EA743A"/>
    <w:rsid w:val="00EB3024"/>
    <w:rsid w:val="00EB36EA"/>
    <w:rsid w:val="00EC12BB"/>
    <w:rsid w:val="00EC2E67"/>
    <w:rsid w:val="00EC3B39"/>
    <w:rsid w:val="00ED17D3"/>
    <w:rsid w:val="00ED76AB"/>
    <w:rsid w:val="00ED7C5A"/>
    <w:rsid w:val="00EE10BB"/>
    <w:rsid w:val="00EE1277"/>
    <w:rsid w:val="00EE5DE8"/>
    <w:rsid w:val="00EE7F1D"/>
    <w:rsid w:val="00EF29CD"/>
    <w:rsid w:val="00EF36D5"/>
    <w:rsid w:val="00EF5A2E"/>
    <w:rsid w:val="00EF7A6C"/>
    <w:rsid w:val="00F04662"/>
    <w:rsid w:val="00F05F9E"/>
    <w:rsid w:val="00F12169"/>
    <w:rsid w:val="00F13D70"/>
    <w:rsid w:val="00F147DA"/>
    <w:rsid w:val="00F1768B"/>
    <w:rsid w:val="00F17D58"/>
    <w:rsid w:val="00F2337F"/>
    <w:rsid w:val="00F26964"/>
    <w:rsid w:val="00F30239"/>
    <w:rsid w:val="00F31A0F"/>
    <w:rsid w:val="00F31F3B"/>
    <w:rsid w:val="00F3508F"/>
    <w:rsid w:val="00F35730"/>
    <w:rsid w:val="00F40971"/>
    <w:rsid w:val="00F462CF"/>
    <w:rsid w:val="00F46E62"/>
    <w:rsid w:val="00F50BAC"/>
    <w:rsid w:val="00F51726"/>
    <w:rsid w:val="00F52B6B"/>
    <w:rsid w:val="00F56FD8"/>
    <w:rsid w:val="00F602E3"/>
    <w:rsid w:val="00F61A1A"/>
    <w:rsid w:val="00F64CF1"/>
    <w:rsid w:val="00F667AA"/>
    <w:rsid w:val="00F73CC7"/>
    <w:rsid w:val="00F753AF"/>
    <w:rsid w:val="00F753F5"/>
    <w:rsid w:val="00F77A2A"/>
    <w:rsid w:val="00F77C30"/>
    <w:rsid w:val="00F80D73"/>
    <w:rsid w:val="00F813F0"/>
    <w:rsid w:val="00F83640"/>
    <w:rsid w:val="00F851BC"/>
    <w:rsid w:val="00F96C65"/>
    <w:rsid w:val="00FA0351"/>
    <w:rsid w:val="00FA144B"/>
    <w:rsid w:val="00FA3ACB"/>
    <w:rsid w:val="00FA402F"/>
    <w:rsid w:val="00FB1E12"/>
    <w:rsid w:val="00FB336B"/>
    <w:rsid w:val="00FB5E6F"/>
    <w:rsid w:val="00FC1121"/>
    <w:rsid w:val="00FC1C6A"/>
    <w:rsid w:val="00FC546A"/>
    <w:rsid w:val="00FC66F9"/>
    <w:rsid w:val="00FC7D5D"/>
    <w:rsid w:val="00FD53C1"/>
    <w:rsid w:val="00FE090D"/>
    <w:rsid w:val="00FE2EA0"/>
    <w:rsid w:val="00FE4C44"/>
    <w:rsid w:val="00FE6F64"/>
    <w:rsid w:val="00FE6F9B"/>
    <w:rsid w:val="00FE785D"/>
    <w:rsid w:val="00FE7E62"/>
    <w:rsid w:val="00FF2B98"/>
    <w:rsid w:val="00FF3B8D"/>
    <w:rsid w:val="00FF4E0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paragraph" w:styleId="Nadpis1">
    <w:name w:val="heading 1"/>
    <w:basedOn w:val="Normln"/>
    <w:next w:val="Normln"/>
    <w:qFormat/>
    <w:rsid w:val="00E02A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character" w:styleId="Odkaznakoment">
    <w:name w:val="annotation reference"/>
    <w:semiHidden/>
    <w:rsid w:val="00BD1D81"/>
    <w:rPr>
      <w:sz w:val="16"/>
      <w:szCs w:val="16"/>
    </w:rPr>
  </w:style>
  <w:style w:type="paragraph" w:styleId="Textkomente">
    <w:name w:val="annotation text"/>
    <w:basedOn w:val="Normln"/>
    <w:semiHidden/>
    <w:rsid w:val="00BD1D8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D1D81"/>
    <w:rPr>
      <w:b/>
      <w:bCs/>
    </w:rPr>
  </w:style>
  <w:style w:type="paragraph" w:customStyle="1" w:styleId="Rozvrendokumentu">
    <w:name w:val="Rozvržení dokumentu"/>
    <w:basedOn w:val="Normln"/>
    <w:semiHidden/>
    <w:rsid w:val="00EA743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47575A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5533D0"/>
    <w:pPr>
      <w:ind w:left="720"/>
      <w:contextualSpacing/>
    </w:pPr>
  </w:style>
  <w:style w:type="character" w:styleId="Hypertextovodkaz">
    <w:name w:val="Hyperlink"/>
    <w:rsid w:val="00E02A21"/>
    <w:rPr>
      <w:color w:val="0000FF"/>
      <w:u w:val="single"/>
    </w:rPr>
  </w:style>
  <w:style w:type="paragraph" w:styleId="Zkladntext">
    <w:name w:val="Body Text"/>
    <w:basedOn w:val="Normln"/>
    <w:link w:val="ZkladntextChar"/>
    <w:rsid w:val="00583448"/>
    <w:rPr>
      <w:szCs w:val="20"/>
    </w:rPr>
  </w:style>
  <w:style w:type="character" w:customStyle="1" w:styleId="ZkladntextChar">
    <w:name w:val="Základní text Char"/>
    <w:link w:val="Zkladntext"/>
    <w:rsid w:val="00583448"/>
    <w:rPr>
      <w:sz w:val="24"/>
    </w:rPr>
  </w:style>
  <w:style w:type="paragraph" w:styleId="FormtovanvHTML">
    <w:name w:val="HTML Preformatted"/>
    <w:basedOn w:val="Normln"/>
    <w:rsid w:val="00186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hlavChar">
    <w:name w:val="Záhlaví Char"/>
    <w:link w:val="Zhlav"/>
    <w:locked/>
    <w:rsid w:val="009E12D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E7C1A"/>
    <w:rPr>
      <w:sz w:val="24"/>
      <w:szCs w:val="24"/>
    </w:rPr>
  </w:style>
  <w:style w:type="paragraph" w:customStyle="1" w:styleId="Dosaenvzdln">
    <w:name w:val="Dosažené vzdělání"/>
    <w:basedOn w:val="Normln"/>
    <w:rsid w:val="00497B79"/>
    <w:pPr>
      <w:numPr>
        <w:numId w:val="43"/>
      </w:numPr>
    </w:pPr>
  </w:style>
  <w:style w:type="paragraph" w:styleId="Revize">
    <w:name w:val="Revision"/>
    <w:hidden/>
    <w:uiPriority w:val="99"/>
    <w:semiHidden/>
    <w:rsid w:val="008926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paragraph" w:styleId="Nadpis1">
    <w:name w:val="heading 1"/>
    <w:basedOn w:val="Normln"/>
    <w:next w:val="Normln"/>
    <w:qFormat/>
    <w:rsid w:val="00E02A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character" w:styleId="Odkaznakoment">
    <w:name w:val="annotation reference"/>
    <w:semiHidden/>
    <w:rsid w:val="00BD1D81"/>
    <w:rPr>
      <w:sz w:val="16"/>
      <w:szCs w:val="16"/>
    </w:rPr>
  </w:style>
  <w:style w:type="paragraph" w:styleId="Textkomente">
    <w:name w:val="annotation text"/>
    <w:basedOn w:val="Normln"/>
    <w:semiHidden/>
    <w:rsid w:val="00BD1D8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D1D81"/>
    <w:rPr>
      <w:b/>
      <w:bCs/>
    </w:rPr>
  </w:style>
  <w:style w:type="paragraph" w:customStyle="1" w:styleId="Rozvrendokumentu">
    <w:name w:val="Rozvržení dokumentu"/>
    <w:basedOn w:val="Normln"/>
    <w:semiHidden/>
    <w:rsid w:val="00EA743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47575A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5533D0"/>
    <w:pPr>
      <w:ind w:left="720"/>
      <w:contextualSpacing/>
    </w:pPr>
  </w:style>
  <w:style w:type="character" w:styleId="Hypertextovodkaz">
    <w:name w:val="Hyperlink"/>
    <w:rsid w:val="00E02A21"/>
    <w:rPr>
      <w:color w:val="0000FF"/>
      <w:u w:val="single"/>
    </w:rPr>
  </w:style>
  <w:style w:type="paragraph" w:styleId="Zkladntext">
    <w:name w:val="Body Text"/>
    <w:basedOn w:val="Normln"/>
    <w:link w:val="ZkladntextChar"/>
    <w:rsid w:val="00583448"/>
    <w:rPr>
      <w:szCs w:val="20"/>
    </w:rPr>
  </w:style>
  <w:style w:type="character" w:customStyle="1" w:styleId="ZkladntextChar">
    <w:name w:val="Základní text Char"/>
    <w:link w:val="Zkladntext"/>
    <w:rsid w:val="00583448"/>
    <w:rPr>
      <w:sz w:val="24"/>
    </w:rPr>
  </w:style>
  <w:style w:type="paragraph" w:styleId="FormtovanvHTML">
    <w:name w:val="HTML Preformatted"/>
    <w:basedOn w:val="Normln"/>
    <w:rsid w:val="00186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hlavChar">
    <w:name w:val="Záhlaví Char"/>
    <w:link w:val="Zhlav"/>
    <w:locked/>
    <w:rsid w:val="009E12D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E7C1A"/>
    <w:rPr>
      <w:sz w:val="24"/>
      <w:szCs w:val="24"/>
    </w:rPr>
  </w:style>
  <w:style w:type="paragraph" w:customStyle="1" w:styleId="Dosaenvzdln">
    <w:name w:val="Dosažené vzdělání"/>
    <w:basedOn w:val="Normln"/>
    <w:rsid w:val="00497B79"/>
    <w:pPr>
      <w:numPr>
        <w:numId w:val="43"/>
      </w:numPr>
    </w:pPr>
  </w:style>
  <w:style w:type="paragraph" w:styleId="Revize">
    <w:name w:val="Revision"/>
    <w:hidden/>
    <w:uiPriority w:val="99"/>
    <w:semiHidden/>
    <w:rsid w:val="008926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8F8CE85-8DA2-4A05-8E9C-36FB0861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1464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p o s k y t n u t í</vt:lpstr>
    </vt:vector>
  </TitlesOfParts>
  <Company>kulb</Company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Holicka Hana</cp:lastModifiedBy>
  <cp:revision>15</cp:revision>
  <cp:lastPrinted>2015-10-20T13:07:00Z</cp:lastPrinted>
  <dcterms:created xsi:type="dcterms:W3CDTF">2015-07-02T12:05:00Z</dcterms:created>
  <dcterms:modified xsi:type="dcterms:W3CDTF">2015-10-20T13:08:00Z</dcterms:modified>
</cp:coreProperties>
</file>