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E4" w:rsidRDefault="00A66EE4" w:rsidP="00A6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1. zasedání zastupitelstva kraje</w:t>
      </w:r>
    </w:p>
    <w:p w:rsidR="00A66EE4" w:rsidRDefault="00A66EE4" w:rsidP="00A66EE4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26. 1. 2016</w:t>
      </w:r>
    </w:p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C4FC3" w:rsidP="00A6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59</w:t>
      </w:r>
      <w:bookmarkStart w:id="0" w:name="_GoBack"/>
      <w:bookmarkEnd w:id="0"/>
      <w:r w:rsidR="00A66EE4">
        <w:rPr>
          <w:b/>
          <w:sz w:val="32"/>
          <w:szCs w:val="32"/>
        </w:rPr>
        <w:t>.</w:t>
      </w:r>
    </w:p>
    <w:p w:rsidR="00A66EE4" w:rsidRDefault="00A66EE4" w:rsidP="00A6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l)</w:t>
      </w:r>
    </w:p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stavu zaměstnanosti – 11/2015</w:t>
      </w:r>
    </w:p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/>
    <w:p w:rsidR="00A66EE4" w:rsidRDefault="00A66EE4" w:rsidP="00A66EE4">
      <w:r>
        <w:t xml:space="preserve">Zpracovala: </w:t>
      </w:r>
      <w:r>
        <w:tab/>
      </w:r>
      <w:r>
        <w:tab/>
        <w:t>Lenka Kočová</w:t>
      </w:r>
    </w:p>
    <w:p w:rsidR="00A66EE4" w:rsidRDefault="00A66EE4" w:rsidP="00A66EE4">
      <w:pPr>
        <w:ind w:left="1416" w:firstLine="708"/>
      </w:pPr>
      <w:r>
        <w:t>odbor školství, mládeže, tělovýchovy a sportu</w:t>
      </w:r>
    </w:p>
    <w:p w:rsidR="00A66EE4" w:rsidRDefault="00A66EE4" w:rsidP="00A66EE4"/>
    <w:p w:rsidR="00A66EE4" w:rsidRDefault="00A66EE4" w:rsidP="00A66EE4">
      <w:r>
        <w:t>Předkládá:</w:t>
      </w:r>
      <w:r>
        <w:tab/>
      </w:r>
      <w:r>
        <w:tab/>
        <w:t>Alena Losová</w:t>
      </w:r>
    </w:p>
    <w:p w:rsidR="00A66EE4" w:rsidRDefault="00A66EE4" w:rsidP="00A66EE4">
      <w:pPr>
        <w:ind w:left="2127"/>
      </w:pPr>
      <w:r>
        <w:t>členka rady kraje, řízení resortu školství, mládeže, tělovýchovy, sportu a zaměstnanosti</w:t>
      </w:r>
    </w:p>
    <w:p w:rsidR="00A66EE4" w:rsidRDefault="00A66EE4">
      <w:pPr>
        <w:widowControl/>
        <w:kinsoku/>
        <w:overflowPunct/>
        <w:autoSpaceDE/>
        <w:autoSpaceDN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4E67" w:rsidRPr="00EA5289" w:rsidRDefault="002C4E67" w:rsidP="00B10F19">
      <w:pPr>
        <w:spacing w:after="120"/>
        <w:jc w:val="left"/>
        <w:rPr>
          <w:sz w:val="28"/>
          <w:szCs w:val="28"/>
        </w:rPr>
      </w:pPr>
      <w:r w:rsidRPr="00EA5289">
        <w:rPr>
          <w:b/>
          <w:sz w:val="28"/>
          <w:szCs w:val="28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5505F7">
        <w:rPr>
          <w:b/>
        </w:rPr>
        <w:t>listopad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511AD1">
        <w:rPr>
          <w:b/>
        </w:rPr>
        <w:t>5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Pr="00125808">
        <w:rPr>
          <w:szCs w:val="24"/>
        </w:rPr>
        <w:t xml:space="preserve"> </w:t>
      </w:r>
      <w:r w:rsidR="00582986">
        <w:rPr>
          <w:szCs w:val="24"/>
        </w:rPr>
        <w:t>3</w:t>
      </w:r>
      <w:r w:rsidR="005505F7">
        <w:rPr>
          <w:szCs w:val="24"/>
        </w:rPr>
        <w:t>0</w:t>
      </w:r>
      <w:r w:rsidRPr="00125808">
        <w:rPr>
          <w:szCs w:val="24"/>
        </w:rPr>
        <w:t>.</w:t>
      </w:r>
      <w:r w:rsidR="00202708">
        <w:rPr>
          <w:szCs w:val="24"/>
        </w:rPr>
        <w:t xml:space="preserve"> </w:t>
      </w:r>
      <w:r w:rsidR="00064B90">
        <w:rPr>
          <w:szCs w:val="24"/>
        </w:rPr>
        <w:t>1</w:t>
      </w:r>
      <w:r w:rsidR="005505F7">
        <w:rPr>
          <w:szCs w:val="24"/>
        </w:rPr>
        <w:t>1</w:t>
      </w:r>
      <w:r w:rsidRPr="00125808">
        <w:rPr>
          <w:szCs w:val="24"/>
        </w:rPr>
        <w:t>. 201</w:t>
      </w:r>
      <w:r w:rsidR="00511AD1">
        <w:rPr>
          <w:szCs w:val="24"/>
        </w:rPr>
        <w:t>5</w:t>
      </w:r>
      <w:r w:rsidR="001633B5">
        <w:rPr>
          <w:szCs w:val="24"/>
        </w:rPr>
        <w:t xml:space="preserve"> </w:t>
      </w:r>
      <w:r w:rsidR="00064B90">
        <w:rPr>
          <w:szCs w:val="24"/>
        </w:rPr>
        <w:t>se snížil o 0,</w:t>
      </w:r>
      <w:r w:rsidR="00604174">
        <w:rPr>
          <w:szCs w:val="24"/>
        </w:rPr>
        <w:t>1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604174">
        <w:rPr>
          <w:szCs w:val="24"/>
        </w:rPr>
        <w:t>1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82190C" w:rsidRPr="009E7323">
        <w:rPr>
          <w:szCs w:val="24"/>
        </w:rPr>
        <w:t xml:space="preserve">V celé České republice </w:t>
      </w:r>
      <w:r w:rsidR="001778DA">
        <w:rPr>
          <w:szCs w:val="24"/>
        </w:rPr>
        <w:t>zůstal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 xml:space="preserve">podíl nezaměstnaných na </w:t>
      </w:r>
      <w:r w:rsidR="00064B90">
        <w:rPr>
          <w:szCs w:val="24"/>
        </w:rPr>
        <w:t>5,9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64A9B">
        <w:rPr>
          <w:szCs w:val="24"/>
        </w:rPr>
        <w:t xml:space="preserve">nárůst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51569">
        <w:rPr>
          <w:szCs w:val="24"/>
        </w:rPr>
        <w:t xml:space="preserve"> okrese</w:t>
      </w:r>
      <w:r w:rsidR="00912FC3">
        <w:rPr>
          <w:szCs w:val="24"/>
        </w:rPr>
        <w:t xml:space="preserve"> </w:t>
      </w:r>
      <w:r w:rsidR="001778DA">
        <w:rPr>
          <w:szCs w:val="24"/>
        </w:rPr>
        <w:t>Semily</w:t>
      </w:r>
      <w:r w:rsidR="00D80DB4">
        <w:rPr>
          <w:szCs w:val="24"/>
        </w:rPr>
        <w:t xml:space="preserve">. </w:t>
      </w:r>
      <w:r w:rsidR="001778DA">
        <w:rPr>
          <w:szCs w:val="24"/>
        </w:rPr>
        <w:t>V ostatních</w:t>
      </w:r>
      <w:r w:rsidR="000878E1">
        <w:rPr>
          <w:szCs w:val="24"/>
        </w:rPr>
        <w:t xml:space="preserve"> okresech</w:t>
      </w:r>
      <w:r w:rsidR="00951569">
        <w:rPr>
          <w:szCs w:val="24"/>
        </w:rPr>
        <w:t> </w:t>
      </w:r>
      <w:r w:rsidR="001778DA">
        <w:rPr>
          <w:szCs w:val="24"/>
        </w:rPr>
        <w:t xml:space="preserve">Libereckého kraje </w:t>
      </w:r>
      <w:r w:rsidR="00951569">
        <w:rPr>
          <w:szCs w:val="24"/>
        </w:rPr>
        <w:t xml:space="preserve">došlo k poklesu </w:t>
      </w:r>
      <w:r w:rsidR="001778DA">
        <w:rPr>
          <w:szCs w:val="24"/>
        </w:rPr>
        <w:t xml:space="preserve">počtu </w:t>
      </w:r>
      <w:r w:rsidR="00951569">
        <w:rPr>
          <w:szCs w:val="24"/>
        </w:rPr>
        <w:t>n</w:t>
      </w:r>
      <w:r w:rsidR="000878E1">
        <w:rPr>
          <w:szCs w:val="24"/>
        </w:rPr>
        <w:t xml:space="preserve">ezaměstnaných.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1778DA">
        <w:rPr>
          <w:szCs w:val="24"/>
        </w:rPr>
        <w:t>3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1778DA">
        <w:rPr>
          <w:szCs w:val="24"/>
        </w:rPr>
        <w:t>5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1778DA">
        <w:rPr>
          <w:szCs w:val="24"/>
        </w:rPr>
        <w:t>6</w:t>
      </w:r>
      <w:r w:rsidR="00516F8D">
        <w:rPr>
          <w:szCs w:val="24"/>
        </w:rPr>
        <w:t>,</w:t>
      </w:r>
      <w:r w:rsidR="001778DA">
        <w:rPr>
          <w:szCs w:val="24"/>
        </w:rPr>
        <w:t>9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1778DA">
        <w:rPr>
          <w:szCs w:val="24"/>
        </w:rPr>
        <w:t>2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434A4C">
        <w:rPr>
          <w:bCs/>
          <w:szCs w:val="24"/>
        </w:rPr>
        <w:t xml:space="preserve">klesl </w:t>
      </w:r>
      <w:r w:rsidR="003352D3">
        <w:rPr>
          <w:bCs/>
          <w:szCs w:val="24"/>
        </w:rPr>
        <w:t>o 0</w:t>
      </w:r>
      <w:r w:rsidR="00664A9B">
        <w:rPr>
          <w:bCs/>
          <w:szCs w:val="24"/>
        </w:rPr>
        <w:t>,</w:t>
      </w:r>
      <w:r w:rsidR="000878E1">
        <w:rPr>
          <w:bCs/>
          <w:szCs w:val="24"/>
        </w:rPr>
        <w:t>2</w:t>
      </w:r>
      <w:r w:rsidR="003352D3">
        <w:rPr>
          <w:bCs/>
          <w:szCs w:val="24"/>
        </w:rPr>
        <w:t xml:space="preserve"> % </w:t>
      </w:r>
      <w:r w:rsidRPr="008D2620">
        <w:rPr>
          <w:bCs/>
          <w:szCs w:val="24"/>
        </w:rPr>
        <w:t xml:space="preserve">na </w:t>
      </w:r>
      <w:r w:rsidR="00C0150D">
        <w:rPr>
          <w:bCs/>
          <w:szCs w:val="24"/>
        </w:rPr>
        <w:t>6,</w:t>
      </w:r>
      <w:r w:rsidR="001778DA">
        <w:rPr>
          <w:bCs/>
          <w:szCs w:val="24"/>
        </w:rPr>
        <w:t>7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1778DA">
        <w:rPr>
          <w:bCs/>
          <w:szCs w:val="24"/>
        </w:rPr>
        <w:t>nezměnil a ke konci měsíce činil 5,5 %.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 xml:space="preserve">Počet uchazečů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B938DB">
        <w:rPr>
          <w:szCs w:val="24"/>
        </w:rPr>
        <w:t>listopadu</w:t>
      </w:r>
      <w:r w:rsidR="005A230F">
        <w:rPr>
          <w:szCs w:val="24"/>
        </w:rPr>
        <w:t xml:space="preserve"> snížil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938DB">
        <w:rPr>
          <w:szCs w:val="24"/>
        </w:rPr>
        <w:t> 19 127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B938DB">
        <w:rPr>
          <w:szCs w:val="24"/>
        </w:rPr>
        <w:t>18 865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B938DB">
        <w:rPr>
          <w:szCs w:val="24"/>
        </w:rPr>
        <w:t>262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3F17E4">
        <w:rPr>
          <w:szCs w:val="24"/>
        </w:rPr>
        <w:t>7</w:t>
      </w:r>
      <w:r w:rsidR="005A230F">
        <w:rPr>
          <w:szCs w:val="24"/>
        </w:rPr>
        <w:t xml:space="preserve"> </w:t>
      </w:r>
      <w:r w:rsidR="003F17E4">
        <w:rPr>
          <w:szCs w:val="24"/>
        </w:rPr>
        <w:t>7</w:t>
      </w:r>
      <w:r w:rsidR="00CA73FE">
        <w:rPr>
          <w:szCs w:val="24"/>
        </w:rPr>
        <w:t>2</w:t>
      </w:r>
      <w:r w:rsidR="003F17E4">
        <w:rPr>
          <w:szCs w:val="24"/>
        </w:rPr>
        <w:t>2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3F17E4">
        <w:rPr>
          <w:szCs w:val="24"/>
        </w:rPr>
        <w:t>286</w:t>
      </w:r>
      <w:r w:rsidR="00B258D8">
        <w:rPr>
          <w:szCs w:val="24"/>
        </w:rPr>
        <w:t xml:space="preserve"> </w:t>
      </w:r>
      <w:r w:rsidR="005A230F">
        <w:rPr>
          <w:szCs w:val="24"/>
        </w:rPr>
        <w:t>méně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A80A7C">
        <w:rPr>
          <w:szCs w:val="24"/>
        </w:rPr>
        <w:br/>
      </w:r>
      <w:r w:rsidR="0024477E">
        <w:rPr>
          <w:szCs w:val="24"/>
        </w:rPr>
        <w:t>v</w:t>
      </w:r>
      <w:r w:rsidR="005A230F">
        <w:rPr>
          <w:szCs w:val="24"/>
        </w:rPr>
        <w:t xml:space="preserve"> předchozím měsíci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A42D07">
        <w:rPr>
          <w:szCs w:val="24"/>
        </w:rPr>
        <w:t xml:space="preserve">V </w:t>
      </w:r>
      <w:r w:rsidR="00A42D07" w:rsidRPr="00FF527C">
        <w:rPr>
          <w:szCs w:val="24"/>
        </w:rPr>
        <w:t xml:space="preserve">loňském roce bylo </w:t>
      </w:r>
      <w:r w:rsidR="00A42D07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625FEA">
        <w:rPr>
          <w:szCs w:val="24"/>
        </w:rPr>
        <w:t xml:space="preserve">1 903 </w:t>
      </w:r>
      <w:r w:rsidR="00FF527C" w:rsidRPr="00FF527C">
        <w:rPr>
          <w:szCs w:val="24"/>
        </w:rPr>
        <w:t>uchazečů</w:t>
      </w:r>
      <w:r w:rsidR="005A230F">
        <w:rPr>
          <w:szCs w:val="24"/>
        </w:rPr>
        <w:br/>
      </w:r>
      <w:r w:rsidR="00A5468F">
        <w:rPr>
          <w:szCs w:val="24"/>
        </w:rPr>
        <w:t>o 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3F17E4">
        <w:rPr>
          <w:szCs w:val="24"/>
        </w:rPr>
        <w:t>4 181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5A230F">
        <w:rPr>
          <w:szCs w:val="24"/>
        </w:rPr>
        <w:t xml:space="preserve">snížil </w:t>
      </w:r>
      <w:r w:rsidR="005F61CC" w:rsidRPr="00FF527C">
        <w:rPr>
          <w:szCs w:val="24"/>
        </w:rPr>
        <w:t>z</w:t>
      </w:r>
      <w:r w:rsidR="00C0150D">
        <w:rPr>
          <w:szCs w:val="24"/>
        </w:rPr>
        <w:t xml:space="preserve"> 10 </w:t>
      </w:r>
      <w:r w:rsidR="005D7769">
        <w:rPr>
          <w:szCs w:val="24"/>
        </w:rPr>
        <w:t>529</w:t>
      </w:r>
      <w:r w:rsidR="005F61CC" w:rsidRPr="00FF527C">
        <w:rPr>
          <w:szCs w:val="24"/>
        </w:rPr>
        <w:t xml:space="preserve"> na </w:t>
      </w:r>
      <w:r w:rsidR="00C0150D">
        <w:rPr>
          <w:szCs w:val="24"/>
        </w:rPr>
        <w:t xml:space="preserve">10 </w:t>
      </w:r>
      <w:r w:rsidR="005D7769">
        <w:rPr>
          <w:szCs w:val="24"/>
        </w:rPr>
        <w:t>271</w:t>
      </w:r>
      <w:r w:rsidR="005F61CC" w:rsidRPr="00FF527C">
        <w:rPr>
          <w:szCs w:val="24"/>
        </w:rPr>
        <w:t xml:space="preserve"> (tj. o </w:t>
      </w:r>
      <w:r w:rsidR="005D7769">
        <w:rPr>
          <w:szCs w:val="24"/>
        </w:rPr>
        <w:t>258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5D7769">
        <w:rPr>
          <w:szCs w:val="24"/>
        </w:rPr>
        <w:t>4</w:t>
      </w:r>
      <w:r w:rsidR="00C0150D">
        <w:rPr>
          <w:szCs w:val="24"/>
        </w:rPr>
        <w:t>,</w:t>
      </w:r>
      <w:r w:rsidR="005D7769">
        <w:rPr>
          <w:szCs w:val="24"/>
        </w:rPr>
        <w:t>4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</w:t>
      </w:r>
      <w:r w:rsidR="001C3396" w:rsidRPr="00A80A7C">
        <w:rPr>
          <w:szCs w:val="24"/>
        </w:rPr>
        <w:t xml:space="preserve">uchazečů mladistvých a </w:t>
      </w:r>
      <w:r w:rsidRPr="00A80A7C">
        <w:rPr>
          <w:szCs w:val="24"/>
        </w:rPr>
        <w:t>absolventů</w:t>
      </w:r>
      <w:r w:rsidR="000A64EC" w:rsidRPr="00A80A7C">
        <w:rPr>
          <w:szCs w:val="24"/>
        </w:rPr>
        <w:t xml:space="preserve"> </w:t>
      </w:r>
      <w:r w:rsidR="006958D7" w:rsidRPr="00A80A7C">
        <w:rPr>
          <w:szCs w:val="24"/>
        </w:rPr>
        <w:t xml:space="preserve">se </w:t>
      </w:r>
      <w:r w:rsidR="00C0150D">
        <w:rPr>
          <w:szCs w:val="24"/>
        </w:rPr>
        <w:t>snížil</w:t>
      </w:r>
      <w:r w:rsidR="002A5DC5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na </w:t>
      </w:r>
      <w:r w:rsidR="00FE5D5B">
        <w:rPr>
          <w:szCs w:val="24"/>
        </w:rPr>
        <w:t xml:space="preserve">1 </w:t>
      </w:r>
      <w:r w:rsidR="00382EB5">
        <w:rPr>
          <w:szCs w:val="24"/>
        </w:rPr>
        <w:t>02</w:t>
      </w:r>
      <w:r w:rsidR="00C0150D">
        <w:rPr>
          <w:szCs w:val="24"/>
        </w:rPr>
        <w:t>3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 xml:space="preserve">(o </w:t>
      </w:r>
      <w:r w:rsidR="00382EB5">
        <w:rPr>
          <w:szCs w:val="24"/>
        </w:rPr>
        <w:t>80</w:t>
      </w:r>
      <w:r w:rsidR="000B15C6" w:rsidRPr="00A80A7C">
        <w:rPr>
          <w:szCs w:val="24"/>
        </w:rPr>
        <w:t xml:space="preserve"> </w:t>
      </w:r>
      <w:r w:rsidR="00A73667" w:rsidRPr="00A80A7C">
        <w:rPr>
          <w:szCs w:val="24"/>
        </w:rPr>
        <w:t>osob)</w:t>
      </w:r>
      <w:r w:rsidR="006A3504" w:rsidRPr="00A80A7C">
        <w:rPr>
          <w:szCs w:val="24"/>
        </w:rPr>
        <w:t xml:space="preserve">, podílí se </w:t>
      </w:r>
      <w:r w:rsidR="00FE5D5B">
        <w:rPr>
          <w:szCs w:val="24"/>
        </w:rPr>
        <w:t>5,</w:t>
      </w:r>
      <w:r w:rsidR="00382EB5">
        <w:rPr>
          <w:szCs w:val="24"/>
        </w:rPr>
        <w:t>4</w:t>
      </w:r>
      <w:r w:rsidR="00E57702" w:rsidRPr="00A80A7C">
        <w:rPr>
          <w:szCs w:val="24"/>
        </w:rPr>
        <w:t xml:space="preserve"> </w:t>
      </w:r>
      <w:r w:rsidR="006A3504" w:rsidRPr="00A80A7C">
        <w:rPr>
          <w:szCs w:val="24"/>
        </w:rPr>
        <w:t>%</w:t>
      </w:r>
      <w:r w:rsidR="00A80A7C">
        <w:rPr>
          <w:szCs w:val="24"/>
        </w:rPr>
        <w:br/>
      </w:r>
      <w:r w:rsidR="00A80A7C" w:rsidRPr="00A80A7C">
        <w:rPr>
          <w:szCs w:val="24"/>
        </w:rPr>
        <w:t xml:space="preserve">z celkového počtu nezaměstnaných. </w:t>
      </w:r>
    </w:p>
    <w:p w:rsidR="00083EF2" w:rsidRPr="00A80A7C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A80A7C">
        <w:rPr>
          <w:szCs w:val="24"/>
        </w:rPr>
        <w:t xml:space="preserve">Počet uchazečů se zdravotním postižením </w:t>
      </w:r>
      <w:r w:rsidR="001936AD" w:rsidRPr="00A80A7C">
        <w:rPr>
          <w:szCs w:val="24"/>
        </w:rPr>
        <w:t xml:space="preserve">se </w:t>
      </w:r>
      <w:r w:rsidR="008361B1">
        <w:rPr>
          <w:szCs w:val="24"/>
        </w:rPr>
        <w:t xml:space="preserve">snížil </w:t>
      </w:r>
      <w:r w:rsidR="00FB7575" w:rsidRPr="00A80A7C">
        <w:rPr>
          <w:szCs w:val="24"/>
        </w:rPr>
        <w:t xml:space="preserve">na </w:t>
      </w:r>
      <w:r w:rsidR="00CC5283" w:rsidRPr="00A80A7C">
        <w:rPr>
          <w:szCs w:val="24"/>
        </w:rPr>
        <w:t>2</w:t>
      </w:r>
      <w:r w:rsidR="004A588E" w:rsidRPr="00A80A7C">
        <w:rPr>
          <w:szCs w:val="24"/>
        </w:rPr>
        <w:t> </w:t>
      </w:r>
      <w:r w:rsidR="00FE5D5B">
        <w:rPr>
          <w:szCs w:val="24"/>
        </w:rPr>
        <w:t>5</w:t>
      </w:r>
      <w:r w:rsidR="00382EB5">
        <w:rPr>
          <w:szCs w:val="24"/>
        </w:rPr>
        <w:t>25</w:t>
      </w:r>
      <w:r w:rsidR="004A588E" w:rsidRPr="00A80A7C">
        <w:rPr>
          <w:szCs w:val="24"/>
        </w:rPr>
        <w:t xml:space="preserve"> </w:t>
      </w:r>
      <w:r w:rsidR="001936AD" w:rsidRPr="00A80A7C">
        <w:rPr>
          <w:szCs w:val="24"/>
        </w:rPr>
        <w:t>(o</w:t>
      </w:r>
      <w:r w:rsidR="00FE5D5B">
        <w:rPr>
          <w:szCs w:val="24"/>
        </w:rPr>
        <w:t xml:space="preserve"> </w:t>
      </w:r>
      <w:r w:rsidR="00382EB5">
        <w:rPr>
          <w:szCs w:val="24"/>
        </w:rPr>
        <w:t>28</w:t>
      </w:r>
      <w:r w:rsidR="001936AD" w:rsidRPr="00A80A7C">
        <w:rPr>
          <w:szCs w:val="24"/>
        </w:rPr>
        <w:t xml:space="preserve"> osob)</w:t>
      </w:r>
      <w:r w:rsidR="004A588E" w:rsidRPr="00A80A7C">
        <w:rPr>
          <w:szCs w:val="24"/>
        </w:rPr>
        <w:t xml:space="preserve">, </w:t>
      </w:r>
      <w:r w:rsidR="009F25B1" w:rsidRPr="00A80A7C">
        <w:rPr>
          <w:szCs w:val="24"/>
        </w:rPr>
        <w:t xml:space="preserve">podílí se </w:t>
      </w:r>
      <w:r w:rsidR="00FE5D5B">
        <w:rPr>
          <w:szCs w:val="24"/>
        </w:rPr>
        <w:t>13</w:t>
      </w:r>
      <w:r w:rsidR="00C0150D">
        <w:rPr>
          <w:szCs w:val="24"/>
        </w:rPr>
        <w:t>,</w:t>
      </w:r>
      <w:r w:rsidR="00382EB5">
        <w:rPr>
          <w:szCs w:val="24"/>
        </w:rPr>
        <w:t>4</w:t>
      </w:r>
      <w:r w:rsidR="009F25B1" w:rsidRPr="00A80A7C">
        <w:rPr>
          <w:szCs w:val="24"/>
        </w:rPr>
        <w:t xml:space="preserve"> % </w:t>
      </w:r>
      <w:r w:rsidR="00A80A7C" w:rsidRPr="00A80A7C">
        <w:rPr>
          <w:szCs w:val="24"/>
        </w:rPr>
        <w:t>z celkového počtu nezaměstnaných</w:t>
      </w:r>
      <w:r w:rsidRPr="00A80A7C">
        <w:rPr>
          <w:szCs w:val="24"/>
        </w:rPr>
        <w:t>.</w:t>
      </w:r>
      <w:r w:rsidRPr="005F1B35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>poru v nezaměstnanosti pobíralo 4 133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382EB5">
        <w:rPr>
          <w:szCs w:val="24"/>
        </w:rPr>
        <w:t>1</w:t>
      </w:r>
      <w:r w:rsidR="009B7E14">
        <w:rPr>
          <w:szCs w:val="24"/>
        </w:rPr>
        <w:t>,</w:t>
      </w:r>
      <w:r w:rsidR="00382EB5">
        <w:rPr>
          <w:szCs w:val="24"/>
        </w:rPr>
        <w:t>9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>Kraj evidoval k 3</w:t>
      </w:r>
      <w:r w:rsidR="00382EB5">
        <w:rPr>
          <w:szCs w:val="24"/>
        </w:rPr>
        <w:t>0</w:t>
      </w:r>
      <w:r w:rsidRPr="001A6464">
        <w:rPr>
          <w:szCs w:val="24"/>
        </w:rPr>
        <w:t xml:space="preserve">. </w:t>
      </w:r>
      <w:r w:rsidR="009B7E14">
        <w:rPr>
          <w:szCs w:val="24"/>
        </w:rPr>
        <w:t>1</w:t>
      </w:r>
      <w:r w:rsidR="00382EB5">
        <w:rPr>
          <w:szCs w:val="24"/>
        </w:rPr>
        <w:t>1</w:t>
      </w:r>
      <w:r w:rsidRPr="001A6464">
        <w:rPr>
          <w:szCs w:val="24"/>
        </w:rPr>
        <w:t xml:space="preserve">. 2015 celkem </w:t>
      </w:r>
      <w:r w:rsidR="00382EB5">
        <w:rPr>
          <w:szCs w:val="24"/>
        </w:rPr>
        <w:t>6</w:t>
      </w:r>
      <w:r w:rsidRPr="001A6464">
        <w:rPr>
          <w:szCs w:val="24"/>
        </w:rPr>
        <w:t xml:space="preserve"> </w:t>
      </w:r>
      <w:r w:rsidR="00382EB5">
        <w:rPr>
          <w:szCs w:val="24"/>
        </w:rPr>
        <w:t>159</w:t>
      </w:r>
      <w:r w:rsidRPr="001A6464">
        <w:rPr>
          <w:szCs w:val="24"/>
        </w:rPr>
        <w:t xml:space="preserve"> volných pracovních míst. Jejich počet byl o </w:t>
      </w:r>
      <w:r w:rsidR="00382EB5">
        <w:rPr>
          <w:szCs w:val="24"/>
        </w:rPr>
        <w:t>333</w:t>
      </w:r>
      <w:r w:rsidRPr="001A6464">
        <w:rPr>
          <w:szCs w:val="24"/>
        </w:rPr>
        <w:t xml:space="preserve"> </w:t>
      </w:r>
      <w:r w:rsidR="00382EB5">
        <w:rPr>
          <w:szCs w:val="24"/>
        </w:rPr>
        <w:t>vyš</w:t>
      </w:r>
      <w:r w:rsidRPr="001A6464">
        <w:rPr>
          <w:szCs w:val="24"/>
        </w:rPr>
        <w:t>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2 </w:t>
      </w:r>
      <w:r w:rsidR="00382EB5">
        <w:rPr>
          <w:szCs w:val="24"/>
        </w:rPr>
        <w:t>536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382EB5">
        <w:rPr>
          <w:szCs w:val="24"/>
        </w:rPr>
        <w:t>1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382EB5">
        <w:rPr>
          <w:szCs w:val="24"/>
        </w:rPr>
        <w:t>4</w:t>
      </w:r>
      <w:r w:rsidR="009B7E14">
        <w:rPr>
          <w:szCs w:val="24"/>
        </w:rPr>
        <w:t>,</w:t>
      </w:r>
      <w:r w:rsidR="00382EB5">
        <w:rPr>
          <w:szCs w:val="24"/>
        </w:rPr>
        <w:t>9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382EB5">
        <w:rPr>
          <w:szCs w:val="24"/>
        </w:rPr>
        <w:t>2</w:t>
      </w:r>
      <w:r w:rsidRPr="001A6464">
        <w:rPr>
          <w:szCs w:val="24"/>
        </w:rPr>
        <w:t xml:space="preserve">). Z celkového počtu nahlášených volných míst bylo </w:t>
      </w:r>
      <w:r w:rsidR="00382EB5">
        <w:rPr>
          <w:szCs w:val="24"/>
        </w:rPr>
        <w:t>738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9B7E14">
        <w:rPr>
          <w:szCs w:val="24"/>
        </w:rPr>
        <w:t>3,</w:t>
      </w:r>
      <w:r w:rsidR="00382EB5">
        <w:rPr>
          <w:szCs w:val="24"/>
        </w:rPr>
        <w:t>4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382EB5">
        <w:rPr>
          <w:szCs w:val="24"/>
        </w:rPr>
        <w:t>835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8361B1" w:rsidRDefault="00FE5D5B" w:rsidP="00FE5D5B">
      <w:pPr>
        <w:rPr>
          <w:szCs w:val="24"/>
        </w:rPr>
      </w:pPr>
      <w:r w:rsidRPr="00FE5D5B">
        <w:rPr>
          <w:szCs w:val="24"/>
        </w:rPr>
        <w:t>V rámci aktivní politiky zaměstnanosti (APZ) bylo k 3</w:t>
      </w:r>
      <w:r w:rsidR="00382EB5">
        <w:rPr>
          <w:szCs w:val="24"/>
        </w:rPr>
        <w:t>0</w:t>
      </w:r>
      <w:r w:rsidRPr="00FE5D5B">
        <w:rPr>
          <w:szCs w:val="24"/>
        </w:rPr>
        <w:t xml:space="preserve">. </w:t>
      </w:r>
      <w:r w:rsidR="009B7E14">
        <w:rPr>
          <w:szCs w:val="24"/>
        </w:rPr>
        <w:t>1</w:t>
      </w:r>
      <w:r w:rsidR="00382EB5">
        <w:rPr>
          <w:szCs w:val="24"/>
        </w:rPr>
        <w:t>1</w:t>
      </w:r>
      <w:r w:rsidRPr="00FE5D5B">
        <w:rPr>
          <w:szCs w:val="24"/>
        </w:rPr>
        <w:t>. 2015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382EB5">
        <w:rPr>
          <w:szCs w:val="24"/>
        </w:rPr>
        <w:t>271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9B7E14">
        <w:rPr>
          <w:szCs w:val="24"/>
        </w:rPr>
        <w:t>byl</w:t>
      </w:r>
      <w:r w:rsidR="00382EB5">
        <w:rPr>
          <w:szCs w:val="24"/>
        </w:rPr>
        <w:t>a pedikúra, manikúra, oprava silničních vozidel, velkoobchod a maloobchod.</w:t>
      </w:r>
    </w:p>
    <w:p w:rsidR="00FE5D5B" w:rsidRPr="008361B1" w:rsidRDefault="00FE5D5B" w:rsidP="00FE5D5B">
      <w:pPr>
        <w:rPr>
          <w:szCs w:val="24"/>
        </w:rPr>
      </w:pP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9B7E14">
        <w:rPr>
          <w:b/>
          <w:szCs w:val="24"/>
        </w:rPr>
        <w:t>1</w:t>
      </w:r>
      <w:r w:rsidR="00EB07FA">
        <w:rPr>
          <w:b/>
          <w:szCs w:val="24"/>
        </w:rPr>
        <w:t>1</w:t>
      </w:r>
      <w:r w:rsidR="00D008B3" w:rsidRPr="00D008B3">
        <w:rPr>
          <w:b/>
          <w:szCs w:val="24"/>
        </w:rPr>
        <w:t>/2015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ED0F7D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>
            <wp:extent cx="5692140" cy="7456805"/>
            <wp:effectExtent l="0" t="0" r="0" b="0"/>
            <wp:docPr id="13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8B3" w:rsidRDefault="00D008B3" w:rsidP="00D008B3">
      <w:pPr>
        <w:rPr>
          <w:szCs w:val="24"/>
        </w:rPr>
      </w:pPr>
    </w:p>
    <w:p w:rsidR="00DA7091" w:rsidRPr="00EA6007" w:rsidRDefault="00DA7091" w:rsidP="00DA7091">
      <w:pPr>
        <w:keepLines/>
        <w:widowControl/>
        <w:rPr>
          <w:szCs w:val="24"/>
        </w:rPr>
      </w:pPr>
    </w:p>
    <w:sectPr w:rsidR="00DA7091" w:rsidRPr="00EA6007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4FC3">
      <w:rPr>
        <w:noProof/>
      </w:rPr>
      <w:t>3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5D0B"/>
    <w:rsid w:val="00416EC9"/>
    <w:rsid w:val="004170EE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F2C83"/>
    <w:rsid w:val="006F4851"/>
    <w:rsid w:val="00704162"/>
    <w:rsid w:val="00704989"/>
    <w:rsid w:val="00705C21"/>
    <w:rsid w:val="00711197"/>
    <w:rsid w:val="00713318"/>
    <w:rsid w:val="0071422E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2D07"/>
    <w:rsid w:val="00A4466E"/>
    <w:rsid w:val="00A5468F"/>
    <w:rsid w:val="00A559AB"/>
    <w:rsid w:val="00A55BEC"/>
    <w:rsid w:val="00A61F98"/>
    <w:rsid w:val="00A63C1C"/>
    <w:rsid w:val="00A661B9"/>
    <w:rsid w:val="00A6676F"/>
    <w:rsid w:val="00A66EE4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CDD"/>
    <w:rsid w:val="00AA236E"/>
    <w:rsid w:val="00AA3322"/>
    <w:rsid w:val="00AA3D14"/>
    <w:rsid w:val="00AA678D"/>
    <w:rsid w:val="00AC43E2"/>
    <w:rsid w:val="00AC4FC3"/>
    <w:rsid w:val="00AC69E6"/>
    <w:rsid w:val="00AE04C4"/>
    <w:rsid w:val="00AE1D91"/>
    <w:rsid w:val="00AE2256"/>
    <w:rsid w:val="00AE34D7"/>
    <w:rsid w:val="00AE3617"/>
    <w:rsid w:val="00AF152F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7FA4"/>
    <w:rsid w:val="00B10710"/>
    <w:rsid w:val="00B10AB5"/>
    <w:rsid w:val="00B10F19"/>
    <w:rsid w:val="00B1208E"/>
    <w:rsid w:val="00B12640"/>
    <w:rsid w:val="00B14318"/>
    <w:rsid w:val="00B20306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21AA"/>
    <w:rsid w:val="00C07468"/>
    <w:rsid w:val="00C13CDF"/>
    <w:rsid w:val="00C14DF1"/>
    <w:rsid w:val="00C17DAA"/>
    <w:rsid w:val="00C2564E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61C7"/>
    <w:rsid w:val="00C563B7"/>
    <w:rsid w:val="00C5717A"/>
    <w:rsid w:val="00C61106"/>
    <w:rsid w:val="00C61617"/>
    <w:rsid w:val="00C66231"/>
    <w:rsid w:val="00C70A60"/>
    <w:rsid w:val="00C71C41"/>
    <w:rsid w:val="00C862C1"/>
    <w:rsid w:val="00C87429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1416E"/>
    <w:rsid w:val="00D14B94"/>
    <w:rsid w:val="00D254EE"/>
    <w:rsid w:val="00D30788"/>
    <w:rsid w:val="00D30B52"/>
    <w:rsid w:val="00D4560D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3EF7"/>
    <w:rsid w:val="00D876B9"/>
    <w:rsid w:val="00D87B2A"/>
    <w:rsid w:val="00D9240B"/>
    <w:rsid w:val="00D952DE"/>
    <w:rsid w:val="00DA0F31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4319"/>
    <w:rsid w:val="00E16FB5"/>
    <w:rsid w:val="00E22CC0"/>
    <w:rsid w:val="00E25882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07FA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E1B"/>
    <w:rsid w:val="00F344FC"/>
    <w:rsid w:val="00F40983"/>
    <w:rsid w:val="00F47F3B"/>
    <w:rsid w:val="00F514A1"/>
    <w:rsid w:val="00F52593"/>
    <w:rsid w:val="00F54BA6"/>
    <w:rsid w:val="00F5669B"/>
    <w:rsid w:val="00F62B47"/>
    <w:rsid w:val="00F631FB"/>
    <w:rsid w:val="00F67989"/>
    <w:rsid w:val="00F82F25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FB28-615F-44CB-8545-64F026A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7</cp:revision>
  <cp:lastPrinted>2016-01-12T13:28:00Z</cp:lastPrinted>
  <dcterms:created xsi:type="dcterms:W3CDTF">2015-12-09T15:37:00Z</dcterms:created>
  <dcterms:modified xsi:type="dcterms:W3CDTF">2016-01-12T13:28:00Z</dcterms:modified>
</cp:coreProperties>
</file>