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9C6E6A">
        <w:rPr>
          <w:b/>
        </w:rPr>
        <w:t>153</w:t>
      </w:r>
      <w:r w:rsidR="00CE597F">
        <w:rPr>
          <w:b/>
        </w:rPr>
        <w:t>/2016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BE5F59">
        <w:t>23. 2. 2016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 w:rsidR="00BE5F59">
        <w:t>16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073B1" w:rsidRPr="008A0706" w:rsidRDefault="004073B1" w:rsidP="004073B1">
      <w:pPr>
        <w:jc w:val="both"/>
        <w:rPr>
          <w:b/>
        </w:rPr>
      </w:pPr>
      <w:r>
        <w:rPr>
          <w:b/>
        </w:rPr>
        <w:t>Městská knihovna Semily, příspěvková organizace</w:t>
      </w:r>
    </w:p>
    <w:p w:rsidR="004073B1" w:rsidRDefault="004073B1" w:rsidP="004073B1">
      <w:pPr>
        <w:jc w:val="both"/>
      </w:pPr>
      <w:r>
        <w:t xml:space="preserve">se sídlem </w:t>
      </w:r>
      <w:r>
        <w:tab/>
      </w:r>
      <w:r>
        <w:tab/>
        <w:t xml:space="preserve">              : Tyršova 49, 513</w:t>
      </w:r>
      <w:r w:rsidR="002D6F16">
        <w:t xml:space="preserve"> </w:t>
      </w:r>
      <w:bookmarkStart w:id="0" w:name="_GoBack"/>
      <w:bookmarkEnd w:id="0"/>
      <w:r>
        <w:t>01 Semily</w:t>
      </w:r>
    </w:p>
    <w:p w:rsidR="004073B1" w:rsidRDefault="004073B1" w:rsidP="004073B1">
      <w:pPr>
        <w:jc w:val="both"/>
      </w:pPr>
      <w:r>
        <w:t>zastoupená</w:t>
      </w:r>
      <w:r>
        <w:tab/>
      </w:r>
      <w:r>
        <w:tab/>
        <w:t xml:space="preserve">              : Bc. Alenou Matěchovou, ředitelkou</w:t>
      </w:r>
    </w:p>
    <w:p w:rsidR="004073B1" w:rsidRDefault="004073B1" w:rsidP="004073B1">
      <w:pPr>
        <w:jc w:val="both"/>
      </w:pPr>
      <w:r>
        <w:t>IČ</w:t>
      </w:r>
      <w:r>
        <w:tab/>
      </w:r>
      <w:r>
        <w:tab/>
      </w:r>
      <w:r>
        <w:tab/>
        <w:t xml:space="preserve">              : 00856100</w:t>
      </w:r>
    </w:p>
    <w:p w:rsidR="004073B1" w:rsidRDefault="004073B1" w:rsidP="004073B1">
      <w:pPr>
        <w:jc w:val="both"/>
      </w:pPr>
      <w:r>
        <w:t xml:space="preserve">Bankovní spojení </w:t>
      </w:r>
      <w:proofErr w:type="gramStart"/>
      <w:r>
        <w:t>příjemce      : Komerční</w:t>
      </w:r>
      <w:proofErr w:type="gramEnd"/>
      <w:r>
        <w:t xml:space="preserve"> banka a.s.</w:t>
      </w:r>
    </w:p>
    <w:p w:rsidR="004073B1" w:rsidRDefault="004073B1" w:rsidP="004073B1">
      <w:pPr>
        <w:jc w:val="both"/>
      </w:pPr>
      <w:r>
        <w:t xml:space="preserve">Číslo účtu </w:t>
      </w:r>
      <w:proofErr w:type="gramStart"/>
      <w:r>
        <w:t>příjemce                  : 19</w:t>
      </w:r>
      <w:proofErr w:type="gramEnd"/>
      <w:r>
        <w:t>-1254030247/0100</w:t>
      </w:r>
    </w:p>
    <w:p w:rsidR="004073B1" w:rsidRDefault="004073B1" w:rsidP="004073B1">
      <w:pPr>
        <w:jc w:val="both"/>
      </w:pPr>
      <w:r>
        <w:t>Bankovní spojení zřizovatele</w:t>
      </w:r>
      <w:r>
        <w:tab/>
        <w:t xml:space="preserve">  : Česká spořitelna a.s.</w:t>
      </w:r>
    </w:p>
    <w:p w:rsidR="004073B1" w:rsidRDefault="004073B1" w:rsidP="004073B1">
      <w:pPr>
        <w:jc w:val="both"/>
      </w:pPr>
      <w:r>
        <w:t xml:space="preserve">Číslo účtu </w:t>
      </w:r>
      <w:proofErr w:type="gramStart"/>
      <w:r>
        <w:t>zřizovatele              : 1263108309/0800</w:t>
      </w:r>
      <w:proofErr w:type="gramEnd"/>
    </w:p>
    <w:p w:rsidR="004073B1" w:rsidRDefault="004073B1" w:rsidP="004073B1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073B1" w:rsidRDefault="004073B1" w:rsidP="004073B1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 účelové neinvestiční/investiční dotace na projekt s názvem:</w:t>
      </w:r>
    </w:p>
    <w:p w:rsidR="004523BC" w:rsidRPr="00D55AF4" w:rsidRDefault="00E2562B" w:rsidP="00594A7C">
      <w:pPr>
        <w:spacing w:before="120"/>
        <w:ind w:left="360"/>
        <w:jc w:val="center"/>
        <w:rPr>
          <w:b/>
        </w:rPr>
      </w:pPr>
      <w:r>
        <w:rPr>
          <w:b/>
        </w:rPr>
        <w:t>„Výkon regionální funkce knihovny v roce 2016 –</w:t>
      </w:r>
      <w:r w:rsidR="00BE5F59">
        <w:rPr>
          <w:b/>
        </w:rPr>
        <w:t xml:space="preserve"> Městská knihovna </w:t>
      </w:r>
      <w:r w:rsidR="002A1B33">
        <w:rPr>
          <w:b/>
        </w:rPr>
        <w:t>Semily</w:t>
      </w:r>
      <w:r w:rsidR="004523BC" w:rsidRPr="00D55AF4">
        <w:rPr>
          <w:b/>
        </w:rPr>
        <w:t>“,</w:t>
      </w:r>
    </w:p>
    <w:p w:rsidR="00D55AF4" w:rsidRPr="00D55AF4" w:rsidRDefault="004523BC" w:rsidP="00D55AF4">
      <w:pPr>
        <w:spacing w:before="120"/>
        <w:ind w:left="360"/>
        <w:jc w:val="both"/>
      </w:pPr>
      <w:r w:rsidRPr="00D55AF4">
        <w:t xml:space="preserve">který byl schválen usnesením Zastupitelstva Libereckého kraje č. </w:t>
      </w:r>
      <w:r w:rsidR="00BE5F59">
        <w:t>493/15/ZK ze dne 24. 11. 2015</w:t>
      </w:r>
      <w:r w:rsidRPr="00D55AF4">
        <w:t>.</w:t>
      </w:r>
    </w:p>
    <w:p w:rsidR="004523BC" w:rsidRPr="00B12709" w:rsidRDefault="004523BC" w:rsidP="00D55AF4">
      <w:pPr>
        <w:numPr>
          <w:ilvl w:val="0"/>
          <w:numId w:val="8"/>
        </w:numPr>
        <w:tabs>
          <w:tab w:val="clear" w:pos="720"/>
        </w:tabs>
        <w:spacing w:before="120"/>
        <w:ind w:left="284"/>
        <w:jc w:val="both"/>
        <w:rPr>
          <w:b/>
          <w:shd w:val="clear" w:color="auto" w:fill="C0C0C1"/>
        </w:rPr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D55AF4" w:rsidRPr="00B12709">
        <w:rPr>
          <w:b/>
        </w:rPr>
        <w:t>úhrada nákladů vzniklých příjemci v souvislosti s výkonem regionálních funkcí knihoven dle zákona č. 257/2001 Sb., o knihovnách a podmínkách provozování veřejných knihovnických a informačních služeb (knihovní zákon), ve znění pozdějších</w:t>
      </w:r>
      <w:r w:rsidR="00BE5F59">
        <w:rPr>
          <w:b/>
        </w:rPr>
        <w:t xml:space="preserve"> předpisů</w:t>
      </w:r>
      <w:r w:rsidR="00D55AF4" w:rsidRPr="00B12709">
        <w:rPr>
          <w:b/>
        </w:rPr>
        <w:t>.</w:t>
      </w:r>
    </w:p>
    <w:p w:rsidR="004523BC" w:rsidRDefault="004523BC" w:rsidP="00E2562B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lastRenderedPageBreak/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2F7485" w:rsidRPr="00BE5F59" w:rsidRDefault="002F7485" w:rsidP="002F7485">
      <w:pPr>
        <w:numPr>
          <w:ilvl w:val="0"/>
          <w:numId w:val="38"/>
        </w:numPr>
        <w:spacing w:before="120"/>
        <w:jc w:val="both"/>
      </w:pPr>
      <w:r w:rsidRPr="00BE5F59">
        <w:t>nákup drobného dlouhodobého hmotného majetku do vlastnictví příjemce na projekt uvedený v čl. I. odst. 1</w:t>
      </w:r>
    </w:p>
    <w:p w:rsidR="004523BC" w:rsidRPr="00BE5F59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BE5F59">
        <w:t xml:space="preserve">nákup materiálu na projekt uvedený v čl. I. odst. 1 </w:t>
      </w:r>
    </w:p>
    <w:p w:rsidR="004523BC" w:rsidRPr="00BE5F59" w:rsidRDefault="004523BC" w:rsidP="00594A7C">
      <w:pPr>
        <w:numPr>
          <w:ilvl w:val="0"/>
          <w:numId w:val="38"/>
        </w:numPr>
        <w:spacing w:before="120"/>
        <w:jc w:val="both"/>
      </w:pPr>
      <w:r w:rsidRPr="00BE5F59">
        <w:t xml:space="preserve">nákup služeb na projekt uvedený v čl. I. odst. 1 </w:t>
      </w:r>
    </w:p>
    <w:p w:rsidR="004523BC" w:rsidRPr="00BE5F59" w:rsidRDefault="004523BC" w:rsidP="00D55AF4">
      <w:pPr>
        <w:numPr>
          <w:ilvl w:val="0"/>
          <w:numId w:val="38"/>
        </w:numPr>
        <w:spacing w:before="120"/>
        <w:jc w:val="both"/>
      </w:pPr>
      <w:r w:rsidRPr="00BE5F59">
        <w:t xml:space="preserve">výdaje na mzdové náklady, zákonné sociální a zdravotní pojištění, ostatní mzdové a sociální náklady a platby za provedenou práci na projekt uvedený v čl. I. odst. 1 </w:t>
      </w:r>
    </w:p>
    <w:p w:rsidR="00D55AF4" w:rsidRPr="00D55AF4" w:rsidRDefault="00D55AF4" w:rsidP="00D55AF4">
      <w:pPr>
        <w:spacing w:before="120"/>
        <w:ind w:left="720"/>
        <w:jc w:val="both"/>
        <w:rPr>
          <w:color w:val="A6A6A6"/>
        </w:rPr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2A1B33" w:rsidRDefault="00E2562B" w:rsidP="002A1B33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B2862">
        <w:t xml:space="preserve">Celková výše účelové neinvestiční dotace z rozpočtu Libereckého kraje může činit </w:t>
      </w:r>
      <w:proofErr w:type="gramStart"/>
      <w:r w:rsidRPr="002B2862">
        <w:t>až   100</w:t>
      </w:r>
      <w:proofErr w:type="gramEnd"/>
      <w:r w:rsidRPr="002B2862">
        <w:t xml:space="preserve"> % z celkových způsobilých výdajů na účel</w:t>
      </w:r>
      <w:r w:rsidR="009557FF">
        <w:t xml:space="preserve"> uvedený v čl. I. odst. 1</w:t>
      </w:r>
      <w:r w:rsidRPr="002B2862">
        <w:t>,</w:t>
      </w:r>
      <w:r w:rsidR="009557FF">
        <w:t xml:space="preserve"> </w:t>
      </w:r>
      <w:r w:rsidR="00DB4023">
        <w:t xml:space="preserve">odst. </w:t>
      </w:r>
      <w:r w:rsidR="009557FF">
        <w:t xml:space="preserve">2 a </w:t>
      </w:r>
      <w:r w:rsidR="00DB4023">
        <w:t xml:space="preserve">odst. </w:t>
      </w:r>
      <w:r w:rsidR="009557FF">
        <w:t>3</w:t>
      </w:r>
      <w:r w:rsidRPr="002B2862">
        <w:t xml:space="preserve"> </w:t>
      </w:r>
      <w:r w:rsidR="002A1B33" w:rsidRPr="002B2862">
        <w:t xml:space="preserve">maximálně však </w:t>
      </w:r>
      <w:r w:rsidR="002A1B33" w:rsidRPr="002A1B33">
        <w:rPr>
          <w:b/>
        </w:rPr>
        <w:t>1.310.000,- Kč</w:t>
      </w:r>
      <w:r w:rsidR="002A1B33" w:rsidRPr="00CA5896">
        <w:t xml:space="preserve"> (slovy</w:t>
      </w:r>
      <w:r w:rsidR="002A1B33">
        <w:t xml:space="preserve">: </w:t>
      </w:r>
      <w:proofErr w:type="spellStart"/>
      <w:r w:rsidR="002A1B33">
        <w:t>jedenmiliontřistadesettisíckorunčeských</w:t>
      </w:r>
      <w:proofErr w:type="spellEnd"/>
      <w:r w:rsidR="002A1B33" w:rsidRPr="00CA5896">
        <w:t xml:space="preserve">). 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 w:rsidR="00E2562B">
        <w:rPr>
          <w:bCs/>
        </w:rPr>
        <w:t>1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</w:t>
      </w:r>
      <w:r w:rsidRPr="000D3FFF">
        <w:rPr>
          <w:bCs/>
        </w:rPr>
        <w:t xml:space="preserve">upravena dle </w:t>
      </w:r>
      <w:r w:rsidR="009557FF" w:rsidRPr="000D3FFF">
        <w:rPr>
          <w:bCs/>
        </w:rPr>
        <w:t>skutečných způsobilých výdajů.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 w:rsidR="009557FF">
        <w:t xml:space="preserve"> čl. II. odst. 1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>příjemce dotace z vlastních zdrojů</w:t>
      </w:r>
      <w:r w:rsidRPr="00FB5E6F">
        <w:t>.</w:t>
      </w:r>
    </w:p>
    <w:p w:rsidR="00CA64CA" w:rsidRPr="00CA64C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Příjemci bude p</w:t>
      </w:r>
      <w:r w:rsidR="00CA64CA" w:rsidRPr="00CA64CA">
        <w:t>oskytnuta záloha ve výši max. 100</w:t>
      </w:r>
      <w:r w:rsidR="006470DC" w:rsidRPr="00CA64CA">
        <w:t xml:space="preserve"> </w:t>
      </w:r>
      <w:r w:rsidRPr="00CA64CA">
        <w:t>% z celkové přiznané dotace.</w:t>
      </w:r>
      <w:r w:rsidRPr="00CA64CA">
        <w:rPr>
          <w:snapToGrid w:val="0"/>
        </w:rPr>
        <w:t xml:space="preserve"> Finanční p</w:t>
      </w:r>
      <w:r w:rsidR="00BE5F59">
        <w:rPr>
          <w:snapToGrid w:val="0"/>
        </w:rPr>
        <w:t xml:space="preserve">rostředky ve výši </w:t>
      </w:r>
      <w:r w:rsidR="002A1B33">
        <w:rPr>
          <w:snapToGrid w:val="0"/>
        </w:rPr>
        <w:t>1.31</w:t>
      </w:r>
      <w:r w:rsidR="00BE5F59">
        <w:rPr>
          <w:snapToGrid w:val="0"/>
        </w:rPr>
        <w:t>0.000,-</w:t>
      </w:r>
      <w:r w:rsidRPr="00CA64CA">
        <w:rPr>
          <w:snapToGrid w:val="0"/>
        </w:rPr>
        <w:t xml:space="preserve"> Kč budou převedeny do </w:t>
      </w:r>
      <w:r w:rsidR="00A44BB7" w:rsidRPr="00CA64CA">
        <w:rPr>
          <w:snapToGrid w:val="0"/>
        </w:rPr>
        <w:t>30</w:t>
      </w:r>
      <w:r w:rsidRPr="00CA64CA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CA64CA">
        <w:t>1. 1. 2016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4523BC" w:rsidRPr="00C80AC3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1. 1. 2016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proofErr w:type="gramStart"/>
      <w:r>
        <w:t xml:space="preserve">nejpozději </w:t>
      </w:r>
      <w:r w:rsidRPr="00634533">
        <w:rPr>
          <w:b/>
        </w:rPr>
        <w:t xml:space="preserve"> </w:t>
      </w:r>
      <w:r w:rsidR="00CA64CA">
        <w:rPr>
          <w:b/>
        </w:rPr>
        <w:t>31</w:t>
      </w:r>
      <w:proofErr w:type="gramEnd"/>
      <w:r w:rsidR="00CA64CA">
        <w:rPr>
          <w:b/>
        </w:rPr>
        <w:t>. 12. 2016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lastRenderedPageBreak/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C80AC3">
        <w:rPr>
          <w:b/>
        </w:rPr>
        <w:t>19. 2. 2017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 xml:space="preserve">. III. odst. </w:t>
      </w:r>
      <w:r w:rsidR="00FA1A0E">
        <w:t>9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variabilním symbolem č.</w:t>
      </w:r>
      <w:r w:rsidR="002A1B33">
        <w:t xml:space="preserve"> 7700045710</w:t>
      </w:r>
      <w:r w:rsidRPr="00612775">
        <w:t xml:space="preserve"> Finanční prostředky, které musí být v souvislosti se snížením</w:t>
      </w:r>
      <w:r w:rsidR="00DB4023">
        <w:t xml:space="preserve"> výše dotace dle čl. II. odst. 2</w:t>
      </w:r>
      <w:r w:rsidRPr="00612775">
        <w:t xml:space="preserve"> vráceny poskytovateli, musí příjemce zaslat nejpozději do 15 kalendářních dnů od doručení písemné výzvy poskytovatele na účet číslo</w:t>
      </w:r>
      <w:r w:rsidR="007840B7">
        <w:t xml:space="preserve"> 19-7964000277/0100</w:t>
      </w:r>
      <w:r w:rsidRPr="00612775">
        <w:t xml:space="preserve">, </w:t>
      </w:r>
      <w:r w:rsidR="00DB5C73">
        <w:t xml:space="preserve">s </w:t>
      </w:r>
      <w:r w:rsidR="00BE5F59">
        <w:t xml:space="preserve">variabilním symbolem č. </w:t>
      </w:r>
      <w:r w:rsidR="002A1B33">
        <w:t xml:space="preserve">7700045710.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</w:t>
      </w:r>
      <w:proofErr w:type="spellStart"/>
      <w:r w:rsidR="00605C85" w:rsidRPr="00DB4023">
        <w:t>print</w:t>
      </w:r>
      <w:proofErr w:type="spellEnd"/>
      <w:r w:rsidR="00605C85" w:rsidRPr="00DB4023">
        <w:t xml:space="preserve"> </w:t>
      </w:r>
      <w:proofErr w:type="spellStart"/>
      <w:r w:rsidR="00605C85" w:rsidRPr="00DB4023">
        <w:t>screen</w:t>
      </w:r>
      <w:proofErr w:type="spellEnd"/>
      <w:r w:rsidR="00605C85" w:rsidRPr="00DB4023">
        <w:t xml:space="preserve">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DB4023">
        <w:t xml:space="preserve"> 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DB4023">
        <w:t>6</w:t>
      </w:r>
      <w:r w:rsidR="006C48DB">
        <w:t xml:space="preserve"> a odst. </w:t>
      </w:r>
      <w:r w:rsidR="00DB4023">
        <w:t>8</w:t>
      </w:r>
      <w:r>
        <w:t>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247C86">
        <w:t xml:space="preserve"> o změnách dle čl. III. odst. 10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247C86">
        <w:t>1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DB4023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 xml:space="preserve">výzvu </w:t>
      </w:r>
      <w:r w:rsidRPr="00851297">
        <w:lastRenderedPageBreak/>
        <w:t>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247C86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>skytovatele dle čl. III, odst. 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47C86">
        <w:t>dle čl. III. odst. 6</w:t>
      </w:r>
      <w:r w:rsidR="00DF2C8C">
        <w:t xml:space="preserve"> a </w:t>
      </w:r>
      <w:r w:rsidR="00247C86">
        <w:t>8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47C86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4523BC" w:rsidRPr="00F52285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Veškeré platby jako důsledky porušení závazků provede příjemce formou bezhotovostního převodu na účet poskytovatele</w:t>
      </w:r>
      <w:r w:rsidR="00F70DB8">
        <w:t xml:space="preserve"> č. </w:t>
      </w:r>
      <w:r w:rsidR="00F70DB8" w:rsidRPr="007840B7">
        <w:t>19-7964000277/0100</w:t>
      </w:r>
      <w:r w:rsidR="00F70DB8">
        <w:t xml:space="preserve"> </w:t>
      </w:r>
      <w:r w:rsidR="008C0EFD">
        <w:t xml:space="preserve"> s variabilním symb</w:t>
      </w:r>
      <w:r w:rsidR="00DB5C73">
        <w:t xml:space="preserve">olem č. </w:t>
      </w:r>
      <w:r w:rsidR="002A1B33">
        <w:t>7700045710</w:t>
      </w:r>
      <w:r w:rsidR="00BE5F59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7B1CB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</w:t>
      </w:r>
      <w:r w:rsidRPr="00B816D6">
        <w:lastRenderedPageBreak/>
        <w:t xml:space="preserve">s tím, aby tato smlouva byla v plném rozsahu zveřejněna na webových stránkách určených poskytovatelem.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CD63D6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CD63D6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>Nedílnou součástí smlouvy jsou tyto přílohy:</w:t>
      </w:r>
    </w:p>
    <w:p w:rsidR="00445BE3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>Závěrečné vyúčtování/vypořádání proje</w:t>
      </w:r>
      <w:r w:rsidR="00B12709">
        <w:rPr>
          <w:bCs/>
        </w:rPr>
        <w:t>ktu podpořeného z rozpočtu</w:t>
      </w:r>
      <w:r w:rsidRPr="006E509E">
        <w:rPr>
          <w:bCs/>
        </w:rPr>
        <w:t xml:space="preserve"> Libereckého kraje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552071">
        <w:tab/>
      </w:r>
      <w:r w:rsidR="00552071">
        <w:tab/>
      </w:r>
      <w:r w:rsidR="00552071">
        <w:tab/>
      </w:r>
      <w:r w:rsidR="00552071">
        <w:tab/>
      </w:r>
      <w:r w:rsidR="00552071">
        <w:tab/>
      </w:r>
      <w:r w:rsidR="00552071">
        <w:tab/>
      </w:r>
      <w:r w:rsidR="00552071">
        <w:tab/>
        <w:t>Bc. Alena Matěchová</w:t>
      </w:r>
    </w:p>
    <w:p w:rsidR="004523BC" w:rsidRDefault="00B12709" w:rsidP="004D0F1A">
      <w:pPr>
        <w:jc w:val="both"/>
        <w:rPr>
          <w:bCs/>
          <w:i/>
        </w:rPr>
      </w:pPr>
      <w:r>
        <w:t>hejtman Libereckého kraje</w:t>
      </w:r>
      <w:r w:rsidR="004523BC">
        <w:t xml:space="preserve">        </w:t>
      </w:r>
      <w:r w:rsidR="00552071">
        <w:tab/>
      </w:r>
      <w:r w:rsidR="00552071">
        <w:tab/>
      </w:r>
      <w:r w:rsidR="00552071">
        <w:tab/>
      </w:r>
      <w:r w:rsidR="00552071">
        <w:tab/>
        <w:t>ředitelka</w:t>
      </w:r>
      <w:r w:rsidR="004523BC">
        <w:t xml:space="preserve">  </w:t>
      </w:r>
    </w:p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 w:rsidR="00B12709">
        <w:rPr>
          <w:bCs/>
        </w:rPr>
        <w:lastRenderedPageBreak/>
        <w:t>P</w:t>
      </w:r>
      <w:r>
        <w:rPr>
          <w:bCs/>
        </w:rPr>
        <w:t>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</w:t>
      </w:r>
      <w:r w:rsidR="00F70DB8">
        <w:rPr>
          <w:b/>
          <w:bCs/>
          <w:sz w:val="28"/>
          <w:szCs w:val="28"/>
        </w:rPr>
        <w:t>podpořeného z</w:t>
      </w:r>
      <w:r w:rsidRPr="002A6D7A">
        <w:rPr>
          <w:b/>
          <w:bCs/>
          <w:sz w:val="28"/>
          <w:szCs w:val="28"/>
        </w:rPr>
        <w:t xml:space="preserve"> </w:t>
      </w:r>
      <w:r w:rsidR="00F70DB8"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F70DB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C73F88" w:rsidRPr="004E70F5" w:rsidRDefault="004E70F5" w:rsidP="009F29BA">
            <w:pPr>
              <w:autoSpaceDE w:val="0"/>
              <w:autoSpaceDN w:val="0"/>
              <w:rPr>
                <w:b/>
              </w:rPr>
            </w:pPr>
            <w:r w:rsidRPr="004E70F5">
              <w:rPr>
                <w:b/>
              </w:rPr>
              <w:t>Výkon regionálních funkcí knihoven</w:t>
            </w:r>
            <w:r w:rsidR="00A35748">
              <w:rPr>
                <w:b/>
              </w:rPr>
              <w:t xml:space="preserve"> 2016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D752AE" w:rsidRPr="00D752AE" w:rsidRDefault="00C73F88" w:rsidP="00D752AE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F70DB8" w:rsidRDefault="00C73F88" w:rsidP="00F70DB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D752AE" w:rsidRDefault="00D752AE" w:rsidP="00F70DB8">
      <w:pPr>
        <w:autoSpaceDE w:val="0"/>
        <w:autoSpaceDN w:val="0"/>
        <w:jc w:val="both"/>
        <w:outlineLvl w:val="0"/>
      </w:pP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</w:t>
      </w:r>
      <w:r w:rsidR="00C73F88" w:rsidRPr="00CA2567">
        <w:t xml:space="preserve">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F70DB8">
        <w:tc>
          <w:tcPr>
            <w:tcW w:w="3706" w:type="dxa"/>
            <w:vAlign w:val="center"/>
          </w:tcPr>
          <w:p w:rsidR="00C73F8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  <w:p w:rsidR="00F70DB8" w:rsidRPr="00F70DB8" w:rsidRDefault="00F70DB8" w:rsidP="00F70DB8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579" w:type="dxa"/>
            <w:gridSpan w:val="5"/>
          </w:tcPr>
          <w:p w:rsidR="00C73F88" w:rsidRPr="002A6D7A" w:rsidRDefault="004E70F5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4E70F5">
              <w:rPr>
                <w:b/>
              </w:rPr>
              <w:t>Výkon regionálních funkcí knihoven</w:t>
            </w:r>
            <w:r w:rsidR="00A35748">
              <w:rPr>
                <w:b/>
              </w:rPr>
              <w:t xml:space="preserve"> 2016</w:t>
            </w: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79" w:rsidRDefault="00121779">
      <w:r>
        <w:separator/>
      </w:r>
    </w:p>
  </w:endnote>
  <w:endnote w:type="continuationSeparator" w:id="0">
    <w:p w:rsidR="00121779" w:rsidRDefault="0012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2D6F16">
      <w:rPr>
        <w:noProof/>
        <w:sz w:val="20"/>
        <w:szCs w:val="20"/>
      </w:rPr>
      <w:t>6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79" w:rsidRDefault="00121779">
      <w:r>
        <w:separator/>
      </w:r>
    </w:p>
  </w:footnote>
  <w:footnote w:type="continuationSeparator" w:id="0">
    <w:p w:rsidR="00121779" w:rsidRDefault="0012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479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177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B33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6F16"/>
    <w:rsid w:val="002D736F"/>
    <w:rsid w:val="002E3DF7"/>
    <w:rsid w:val="002E6617"/>
    <w:rsid w:val="002F001E"/>
    <w:rsid w:val="002F150C"/>
    <w:rsid w:val="002F1DC6"/>
    <w:rsid w:val="002F7485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3B1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308E"/>
    <w:rsid w:val="005460A6"/>
    <w:rsid w:val="00552071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4610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4121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6E6A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5748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E5F59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E2E14"/>
    <w:rsid w:val="00CE597F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6030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219F"/>
    <w:rsid w:val="00D7404D"/>
    <w:rsid w:val="00D752AE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285D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D156-4631-41EE-862A-DD5C8F14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2614</Words>
  <Characters>15429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Damborska Jana</cp:lastModifiedBy>
  <cp:revision>8</cp:revision>
  <cp:lastPrinted>2015-08-13T11:02:00Z</cp:lastPrinted>
  <dcterms:created xsi:type="dcterms:W3CDTF">2016-01-25T10:59:00Z</dcterms:created>
  <dcterms:modified xsi:type="dcterms:W3CDTF">2016-01-26T07:11:00Z</dcterms:modified>
</cp:coreProperties>
</file>