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70C" w:rsidRDefault="002F6332" w:rsidP="00C63A33">
      <w:pPr>
        <w:jc w:val="right"/>
        <w:rPr>
          <w:sz w:val="20"/>
          <w:szCs w:val="20"/>
        </w:rPr>
      </w:pPr>
      <w:r>
        <w:rPr>
          <w:sz w:val="20"/>
          <w:szCs w:val="20"/>
        </w:rPr>
        <w:t>0</w:t>
      </w:r>
      <w:r w:rsidR="00467A84">
        <w:rPr>
          <w:sz w:val="20"/>
          <w:szCs w:val="20"/>
        </w:rPr>
        <w:t>42</w:t>
      </w:r>
      <w:bookmarkStart w:id="0" w:name="_GoBack"/>
      <w:bookmarkEnd w:id="0"/>
      <w:r>
        <w:rPr>
          <w:sz w:val="20"/>
          <w:szCs w:val="20"/>
        </w:rPr>
        <w:t>_</w:t>
      </w:r>
      <w:r w:rsidR="00A8770C">
        <w:rPr>
          <w:sz w:val="20"/>
          <w:szCs w:val="20"/>
        </w:rPr>
        <w:t>P02_přílohy č. 3 pro jednotlivé subjekty</w:t>
      </w:r>
    </w:p>
    <w:p w:rsidR="001954C8" w:rsidRPr="0008349E" w:rsidRDefault="0008349E" w:rsidP="0008349E">
      <w:pPr>
        <w:pStyle w:val="Odstavecseseznamem"/>
        <w:numPr>
          <w:ilvl w:val="0"/>
          <w:numId w:val="27"/>
        </w:numPr>
        <w:rPr>
          <w:sz w:val="20"/>
          <w:szCs w:val="20"/>
        </w:rPr>
      </w:pPr>
      <w:r w:rsidRPr="0008349E">
        <w:rPr>
          <w:sz w:val="20"/>
          <w:szCs w:val="20"/>
        </w:rPr>
        <w:t xml:space="preserve">Okruh příjemců </w:t>
      </w:r>
      <w:r w:rsidR="001954C8" w:rsidRPr="0008349E">
        <w:rPr>
          <w:sz w:val="20"/>
          <w:szCs w:val="20"/>
        </w:rPr>
        <w:t>Příloha č. 3</w:t>
      </w:r>
      <w:r w:rsidR="001954C8" w:rsidRPr="0008349E">
        <w:rPr>
          <w:color w:val="BFBFBF" w:themeColor="background1" w:themeShade="BF"/>
          <w:sz w:val="20"/>
          <w:szCs w:val="20"/>
        </w:rPr>
        <w:t xml:space="preserve"> </w:t>
      </w:r>
      <w:r w:rsidR="001954C8" w:rsidRPr="0008349E">
        <w:rPr>
          <w:sz w:val="20"/>
          <w:szCs w:val="20"/>
        </w:rPr>
        <w:t>smlouvy</w:t>
      </w:r>
    </w:p>
    <w:tbl>
      <w:tblPr>
        <w:tblW w:w="8955" w:type="dxa"/>
        <w:tblInd w:w="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0"/>
        <w:gridCol w:w="760"/>
        <w:gridCol w:w="4820"/>
        <w:gridCol w:w="1615"/>
      </w:tblGrid>
      <w:tr w:rsidR="001954C8" w:rsidTr="00B8791E">
        <w:trPr>
          <w:trHeight w:val="254"/>
        </w:trPr>
        <w:tc>
          <w:tcPr>
            <w:tcW w:w="8955" w:type="dxa"/>
            <w:gridSpan w:val="4"/>
            <w:tcBorders>
              <w:bottom w:val="single" w:sz="8" w:space="0" w:color="auto"/>
              <w:right w:val="nil"/>
            </w:tcBorders>
            <w:noWrap/>
            <w:vAlign w:val="bottom"/>
          </w:tcPr>
          <w:p w:rsidR="001954C8" w:rsidRPr="003D598C" w:rsidRDefault="001954C8" w:rsidP="00B8791E">
            <w:pPr>
              <w:autoSpaceDE/>
              <w:autoSpaceDN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Podpora vybraných aktivit resortu cestovního ruchu, památkové péče a kultury v roce 2016</w:t>
            </w:r>
          </w:p>
        </w:tc>
      </w:tr>
      <w:tr w:rsidR="001954C8" w:rsidTr="00B8791E">
        <w:trPr>
          <w:trHeight w:val="375"/>
        </w:trPr>
        <w:tc>
          <w:tcPr>
            <w:tcW w:w="89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1954C8" w:rsidRPr="000564A9" w:rsidRDefault="001954C8" w:rsidP="00B8791E">
            <w:pPr>
              <w:autoSpaceDE/>
              <w:autoSpaceDN/>
              <w:jc w:val="center"/>
              <w:rPr>
                <w:b/>
                <w:sz w:val="32"/>
                <w:szCs w:val="32"/>
              </w:rPr>
            </w:pPr>
            <w:r w:rsidRPr="000564A9">
              <w:rPr>
                <w:b/>
                <w:sz w:val="32"/>
                <w:szCs w:val="32"/>
              </w:rPr>
              <w:t xml:space="preserve">Základní údaje a podmínky podpory </w:t>
            </w:r>
          </w:p>
        </w:tc>
      </w:tr>
      <w:tr w:rsidR="001954C8" w:rsidTr="00B8791E">
        <w:trPr>
          <w:trHeight w:val="330"/>
        </w:trPr>
        <w:tc>
          <w:tcPr>
            <w:tcW w:w="89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noWrap/>
            <w:vAlign w:val="bottom"/>
          </w:tcPr>
          <w:p w:rsidR="001954C8" w:rsidRPr="003D598C" w:rsidRDefault="001954C8" w:rsidP="00B8791E">
            <w:pPr>
              <w:autoSpaceDE/>
              <w:autoSpaceDN/>
              <w:rPr>
                <w:b/>
                <w:bCs/>
              </w:rPr>
            </w:pPr>
            <w:r>
              <w:rPr>
                <w:b/>
                <w:bCs/>
              </w:rPr>
              <w:t>IDENTIFIKAČNÍ ÚDAJE PODPORY</w:t>
            </w:r>
          </w:p>
        </w:tc>
      </w:tr>
      <w:tr w:rsidR="001954C8" w:rsidTr="00B8791E">
        <w:trPr>
          <w:trHeight w:val="345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954C8" w:rsidRPr="007D49FD" w:rsidRDefault="001954C8" w:rsidP="00B8791E">
            <w:pPr>
              <w:autoSpaceDE/>
              <w:autoSpaceDN/>
              <w:rPr>
                <w:i/>
              </w:rPr>
            </w:pPr>
            <w:r w:rsidRPr="007D49FD">
              <w:rPr>
                <w:i/>
              </w:rPr>
              <w:t xml:space="preserve">Název </w:t>
            </w:r>
          </w:p>
        </w:tc>
        <w:tc>
          <w:tcPr>
            <w:tcW w:w="55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:rsidR="001954C8" w:rsidRPr="003D598C" w:rsidRDefault="001954C8" w:rsidP="00B8791E"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Obnovení vnitřního vybavení na Ještědu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954C8" w:rsidRPr="00806828" w:rsidRDefault="001954C8" w:rsidP="00B8791E">
            <w:pPr>
              <w:autoSpaceDE/>
              <w:autoSpaceDN/>
              <w:jc w:val="center"/>
              <w:rPr>
                <w:rFonts w:ascii="Arial" w:hAnsi="Arial" w:cs="Arial"/>
              </w:rPr>
            </w:pPr>
          </w:p>
        </w:tc>
      </w:tr>
      <w:tr w:rsidR="001954C8" w:rsidTr="00B8791E">
        <w:trPr>
          <w:trHeight w:val="315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954C8" w:rsidRPr="007D49FD" w:rsidRDefault="001954C8" w:rsidP="00B8791E">
            <w:pPr>
              <w:autoSpaceDE/>
              <w:autoSpaceDN/>
              <w:rPr>
                <w:i/>
              </w:rPr>
            </w:pPr>
            <w:r w:rsidRPr="007D49FD">
              <w:rPr>
                <w:i/>
              </w:rPr>
              <w:t>Správce podpory</w:t>
            </w:r>
          </w:p>
        </w:tc>
        <w:tc>
          <w:tcPr>
            <w:tcW w:w="719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1954C8" w:rsidRPr="003D598C" w:rsidRDefault="001954C8" w:rsidP="00B8791E">
            <w:pPr>
              <w:autoSpaceDE/>
              <w:autoSpaceDN/>
              <w:ind w:left="258"/>
            </w:pPr>
            <w:r w:rsidRPr="003D598C">
              <w:t> Odbor kultury, památkové péče a cestovního ruchu</w:t>
            </w:r>
          </w:p>
        </w:tc>
      </w:tr>
      <w:tr w:rsidR="001954C8" w:rsidTr="00B8791E">
        <w:trPr>
          <w:trHeight w:val="330"/>
        </w:trPr>
        <w:tc>
          <w:tcPr>
            <w:tcW w:w="89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noWrap/>
            <w:vAlign w:val="bottom"/>
          </w:tcPr>
          <w:p w:rsidR="001954C8" w:rsidRPr="003D598C" w:rsidRDefault="001954C8" w:rsidP="00B8791E">
            <w:pPr>
              <w:autoSpaceDE/>
              <w:autoSpaceDN/>
              <w:rPr>
                <w:b/>
                <w:bCs/>
              </w:rPr>
            </w:pPr>
            <w:r>
              <w:rPr>
                <w:b/>
                <w:bCs/>
              </w:rPr>
              <w:t>ZÁKLADNÍ PODMÍNKY PODPORY</w:t>
            </w:r>
          </w:p>
        </w:tc>
      </w:tr>
      <w:tr w:rsidR="001954C8" w:rsidTr="00B8791E">
        <w:trPr>
          <w:trHeight w:val="597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954C8" w:rsidRPr="007D49FD" w:rsidRDefault="001954C8" w:rsidP="00B8791E">
            <w:pPr>
              <w:autoSpaceDE/>
              <w:autoSpaceDN/>
              <w:rPr>
                <w:i/>
              </w:rPr>
            </w:pPr>
            <w:r w:rsidRPr="007D49FD">
              <w:rPr>
                <w:i/>
              </w:rPr>
              <w:t>Cíl podpory</w:t>
            </w:r>
          </w:p>
        </w:tc>
        <w:tc>
          <w:tcPr>
            <w:tcW w:w="719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1954C8" w:rsidRPr="002533E3" w:rsidRDefault="001954C8" w:rsidP="00B8791E">
            <w:pPr>
              <w:autoSpaceDE/>
              <w:autoSpaceDN/>
              <w:ind w:left="258"/>
              <w:rPr>
                <w:color w:val="FF0000"/>
              </w:rPr>
            </w:pPr>
            <w:r>
              <w:t>obnovení vnitřního mobiliáře a výroba replik</w:t>
            </w:r>
          </w:p>
        </w:tc>
      </w:tr>
      <w:tr w:rsidR="001954C8" w:rsidRPr="001E7136" w:rsidTr="00B8791E">
        <w:trPr>
          <w:trHeight w:val="276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54C8" w:rsidRPr="007D49FD" w:rsidRDefault="001954C8" w:rsidP="00B8791E">
            <w:pPr>
              <w:autoSpaceDE/>
              <w:autoSpaceDN/>
              <w:ind w:left="-70"/>
              <w:rPr>
                <w:i/>
              </w:rPr>
            </w:pPr>
            <w:r w:rsidRPr="007D49FD">
              <w:rPr>
                <w:i/>
              </w:rPr>
              <w:t>Účel podpory</w:t>
            </w:r>
            <w:r>
              <w:rPr>
                <w:i/>
              </w:rPr>
              <w:t xml:space="preserve"> (</w:t>
            </w:r>
            <w:r w:rsidRPr="002C1BEF">
              <w:rPr>
                <w:b/>
                <w:i/>
              </w:rPr>
              <w:t>projektu</w:t>
            </w:r>
            <w:r>
              <w:rPr>
                <w:i/>
              </w:rPr>
              <w:t>)</w:t>
            </w:r>
          </w:p>
        </w:tc>
        <w:tc>
          <w:tcPr>
            <w:tcW w:w="7195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954C8" w:rsidRPr="00290025" w:rsidRDefault="001954C8" w:rsidP="00B8791E">
            <w:pPr>
              <w:autoSpaceDE/>
              <w:autoSpaceDN/>
              <w:ind w:left="258" w:right="545"/>
            </w:pPr>
            <w:r w:rsidRPr="00290025">
              <w:t>Obnovení původního vnitřního mobiliáře ve dvou hotelových pokojích Horského hotelu a televizního vysílače Ještěd u Liberce z doby jeho vzniku či vytvoření replik původního mobiliáře dle autorského návrhu arch. Otakara Binara – I. etapa</w:t>
            </w:r>
          </w:p>
        </w:tc>
      </w:tr>
      <w:tr w:rsidR="001954C8" w:rsidRPr="001E7136" w:rsidTr="00B8791E">
        <w:trPr>
          <w:trHeight w:val="276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54C8" w:rsidRPr="003D598C" w:rsidRDefault="001954C8" w:rsidP="00B8791E">
            <w:pPr>
              <w:autoSpaceDE/>
              <w:autoSpaceDN/>
            </w:pPr>
          </w:p>
        </w:tc>
        <w:tc>
          <w:tcPr>
            <w:tcW w:w="719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954C8" w:rsidRPr="00290025" w:rsidRDefault="001954C8" w:rsidP="00B8791E">
            <w:pPr>
              <w:autoSpaceDE/>
              <w:autoSpaceDN/>
            </w:pPr>
          </w:p>
        </w:tc>
      </w:tr>
      <w:tr w:rsidR="001954C8" w:rsidRPr="001E7136" w:rsidTr="00B8791E">
        <w:trPr>
          <w:trHeight w:val="276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54C8" w:rsidRPr="003D598C" w:rsidRDefault="001954C8" w:rsidP="00B8791E">
            <w:pPr>
              <w:autoSpaceDE/>
              <w:autoSpaceDN/>
            </w:pPr>
          </w:p>
        </w:tc>
        <w:tc>
          <w:tcPr>
            <w:tcW w:w="719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954C8" w:rsidRPr="00290025" w:rsidRDefault="001954C8" w:rsidP="00B8791E">
            <w:pPr>
              <w:autoSpaceDE/>
              <w:autoSpaceDN/>
            </w:pPr>
          </w:p>
        </w:tc>
      </w:tr>
      <w:tr w:rsidR="001954C8" w:rsidRPr="001E7136" w:rsidTr="00B8791E">
        <w:trPr>
          <w:trHeight w:val="276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54C8" w:rsidRPr="003D598C" w:rsidRDefault="001954C8" w:rsidP="00B8791E">
            <w:pPr>
              <w:autoSpaceDE/>
              <w:autoSpaceDN/>
            </w:pPr>
          </w:p>
        </w:tc>
        <w:tc>
          <w:tcPr>
            <w:tcW w:w="719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954C8" w:rsidRPr="00290025" w:rsidRDefault="001954C8" w:rsidP="00B8791E">
            <w:pPr>
              <w:autoSpaceDE/>
              <w:autoSpaceDN/>
            </w:pPr>
          </w:p>
        </w:tc>
      </w:tr>
      <w:tr w:rsidR="001954C8" w:rsidRPr="001E7136" w:rsidTr="00B8791E">
        <w:trPr>
          <w:trHeight w:val="276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54C8" w:rsidRPr="003D598C" w:rsidRDefault="001954C8" w:rsidP="00B8791E">
            <w:pPr>
              <w:autoSpaceDE/>
              <w:autoSpaceDN/>
            </w:pPr>
          </w:p>
        </w:tc>
        <w:tc>
          <w:tcPr>
            <w:tcW w:w="719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954C8" w:rsidRPr="00290025" w:rsidRDefault="001954C8" w:rsidP="00B8791E">
            <w:pPr>
              <w:autoSpaceDE/>
              <w:autoSpaceDN/>
            </w:pPr>
          </w:p>
        </w:tc>
      </w:tr>
      <w:tr w:rsidR="001954C8" w:rsidRPr="001E7136" w:rsidTr="00B8791E">
        <w:trPr>
          <w:trHeight w:val="33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954C8" w:rsidRPr="007D49FD" w:rsidRDefault="001954C8" w:rsidP="00B8791E">
            <w:pPr>
              <w:autoSpaceDE/>
              <w:autoSpaceDN/>
              <w:rPr>
                <w:i/>
              </w:rPr>
            </w:pPr>
            <w:r>
              <w:rPr>
                <w:i/>
              </w:rPr>
              <w:t>Výstupy parametrů projektu</w:t>
            </w:r>
          </w:p>
        </w:tc>
        <w:tc>
          <w:tcPr>
            <w:tcW w:w="71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1954C8" w:rsidRPr="00290025" w:rsidRDefault="001954C8" w:rsidP="00B8791E">
            <w:pPr>
              <w:autoSpaceDE/>
              <w:autoSpaceDN/>
              <w:ind w:left="258"/>
            </w:pPr>
            <w:r w:rsidRPr="00290025">
              <w:t>Soubor renovovaných původních prvků či nově vyrobených replik</w:t>
            </w:r>
          </w:p>
        </w:tc>
      </w:tr>
      <w:tr w:rsidR="001954C8" w:rsidRPr="001E7136" w:rsidTr="00B8791E">
        <w:trPr>
          <w:trHeight w:val="33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954C8" w:rsidRPr="007D49FD" w:rsidRDefault="001954C8" w:rsidP="00B8791E">
            <w:pPr>
              <w:autoSpaceDE/>
              <w:autoSpaceDN/>
              <w:rPr>
                <w:i/>
              </w:rPr>
            </w:pPr>
            <w:r w:rsidRPr="007D49FD">
              <w:rPr>
                <w:i/>
              </w:rPr>
              <w:t>Forma podpory</w:t>
            </w:r>
          </w:p>
        </w:tc>
        <w:tc>
          <w:tcPr>
            <w:tcW w:w="71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1954C8" w:rsidRPr="00290025" w:rsidRDefault="001954C8" w:rsidP="00B8791E">
            <w:pPr>
              <w:autoSpaceDE/>
              <w:autoSpaceDN/>
            </w:pPr>
            <w:r w:rsidRPr="00290025">
              <w:t xml:space="preserve">Dotace investičního </w:t>
            </w:r>
            <w:r w:rsidRPr="00290025">
              <w:rPr>
                <w:bCs/>
              </w:rPr>
              <w:t>charakteru</w:t>
            </w:r>
            <w:r w:rsidRPr="00290025">
              <w:t xml:space="preserve"> </w:t>
            </w:r>
          </w:p>
        </w:tc>
      </w:tr>
      <w:tr w:rsidR="001954C8" w:rsidRPr="001E7136" w:rsidTr="00B8791E">
        <w:trPr>
          <w:trHeight w:val="982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954C8" w:rsidRPr="007D49FD" w:rsidRDefault="001954C8" w:rsidP="00B8791E">
            <w:pPr>
              <w:autoSpaceDE/>
              <w:autoSpaceDN/>
              <w:rPr>
                <w:i/>
              </w:rPr>
            </w:pPr>
            <w:r w:rsidRPr="007D49FD">
              <w:rPr>
                <w:i/>
              </w:rPr>
              <w:t>Vymezení příjemci</w:t>
            </w:r>
          </w:p>
        </w:tc>
        <w:tc>
          <w:tcPr>
            <w:tcW w:w="71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1954C8" w:rsidRPr="00290025" w:rsidRDefault="001954C8" w:rsidP="00B8791E"/>
          <w:p w:rsidR="001954C8" w:rsidRPr="00290025" w:rsidRDefault="001954C8" w:rsidP="00B8791E">
            <w:pPr>
              <w:ind w:left="258"/>
            </w:pPr>
            <w:r w:rsidRPr="00290025">
              <w:t xml:space="preserve">Ještěd </w:t>
            </w:r>
            <w:proofErr w:type="gramStart"/>
            <w:r w:rsidRPr="00290025">
              <w:t xml:space="preserve">73, </w:t>
            </w:r>
            <w:proofErr w:type="spellStart"/>
            <w:r w:rsidRPr="00290025">
              <w:t>z.s</w:t>
            </w:r>
            <w:proofErr w:type="spellEnd"/>
            <w:r w:rsidRPr="00290025">
              <w:t>.</w:t>
            </w:r>
            <w:proofErr w:type="gramEnd"/>
          </w:p>
        </w:tc>
      </w:tr>
      <w:tr w:rsidR="001954C8" w:rsidRPr="001E7136" w:rsidTr="00B8791E">
        <w:trPr>
          <w:trHeight w:val="319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54C8" w:rsidRPr="00C62C5A" w:rsidRDefault="001954C8" w:rsidP="00B8791E">
            <w:pPr>
              <w:autoSpaceDE/>
              <w:autoSpaceDN/>
              <w:rPr>
                <w:i/>
              </w:rPr>
            </w:pPr>
            <w:r w:rsidRPr="00C62C5A">
              <w:rPr>
                <w:i/>
              </w:rPr>
              <w:t>Způsobilé výdaje</w:t>
            </w:r>
          </w:p>
        </w:tc>
        <w:tc>
          <w:tcPr>
            <w:tcW w:w="7195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954C8" w:rsidRPr="00290025" w:rsidRDefault="001954C8" w:rsidP="00B8791E">
            <w:pPr>
              <w:numPr>
                <w:ilvl w:val="0"/>
                <w:numId w:val="9"/>
              </w:numPr>
              <w:tabs>
                <w:tab w:val="num" w:pos="330"/>
              </w:tabs>
              <w:autoSpaceDE/>
              <w:autoSpaceDN/>
              <w:ind w:left="330" w:hanging="240"/>
            </w:pPr>
            <w:r w:rsidRPr="00290025">
              <w:t>oprava a ošetření původních prvků vybavení pokojů</w:t>
            </w:r>
          </w:p>
          <w:p w:rsidR="001954C8" w:rsidRPr="00290025" w:rsidRDefault="001954C8" w:rsidP="00B8791E">
            <w:pPr>
              <w:numPr>
                <w:ilvl w:val="0"/>
                <w:numId w:val="9"/>
              </w:numPr>
              <w:tabs>
                <w:tab w:val="num" w:pos="330"/>
              </w:tabs>
              <w:autoSpaceDE/>
              <w:autoSpaceDN/>
              <w:ind w:left="330" w:hanging="240"/>
            </w:pPr>
            <w:r w:rsidRPr="00290025">
              <w:t>výroba replik chybějícího vybavení dle projektu arch. Binara</w:t>
            </w:r>
          </w:p>
        </w:tc>
      </w:tr>
      <w:tr w:rsidR="001954C8" w:rsidRPr="001E7136" w:rsidTr="00B8791E">
        <w:trPr>
          <w:trHeight w:val="319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54C8" w:rsidRPr="003D598C" w:rsidRDefault="001954C8" w:rsidP="00B8791E">
            <w:pPr>
              <w:autoSpaceDE/>
              <w:autoSpaceDN/>
            </w:pPr>
          </w:p>
        </w:tc>
        <w:tc>
          <w:tcPr>
            <w:tcW w:w="7195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954C8" w:rsidRPr="00290025" w:rsidRDefault="001954C8" w:rsidP="00B8791E">
            <w:pPr>
              <w:autoSpaceDE/>
              <w:autoSpaceDN/>
            </w:pPr>
          </w:p>
        </w:tc>
      </w:tr>
      <w:tr w:rsidR="001954C8" w:rsidRPr="001E7136" w:rsidTr="00B8791E">
        <w:trPr>
          <w:trHeight w:val="28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54C8" w:rsidRPr="003D598C" w:rsidRDefault="001954C8" w:rsidP="00B8791E">
            <w:pPr>
              <w:autoSpaceDE/>
              <w:autoSpaceDN/>
            </w:pPr>
          </w:p>
        </w:tc>
        <w:tc>
          <w:tcPr>
            <w:tcW w:w="7195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954C8" w:rsidRPr="00290025" w:rsidRDefault="001954C8" w:rsidP="00B8791E">
            <w:pPr>
              <w:autoSpaceDE/>
              <w:autoSpaceDN/>
            </w:pPr>
          </w:p>
        </w:tc>
      </w:tr>
      <w:tr w:rsidR="001954C8" w:rsidRPr="001E7136" w:rsidTr="00B8791E">
        <w:trPr>
          <w:trHeight w:val="554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54C8" w:rsidRPr="003D598C" w:rsidRDefault="001954C8" w:rsidP="00B8791E">
            <w:pPr>
              <w:autoSpaceDE/>
              <w:autoSpaceDN/>
            </w:pPr>
          </w:p>
        </w:tc>
        <w:tc>
          <w:tcPr>
            <w:tcW w:w="7195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954C8" w:rsidRPr="00290025" w:rsidRDefault="001954C8" w:rsidP="00B8791E">
            <w:pPr>
              <w:autoSpaceDE/>
              <w:autoSpaceDN/>
            </w:pPr>
          </w:p>
        </w:tc>
      </w:tr>
      <w:tr w:rsidR="001954C8" w:rsidRPr="001E7136" w:rsidTr="00B8791E">
        <w:trPr>
          <w:trHeight w:val="319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54C8" w:rsidRPr="007D49FD" w:rsidRDefault="001954C8" w:rsidP="00B8791E">
            <w:pPr>
              <w:autoSpaceDE/>
              <w:autoSpaceDN/>
              <w:rPr>
                <w:i/>
              </w:rPr>
            </w:pPr>
            <w:r w:rsidRPr="007D49FD">
              <w:rPr>
                <w:i/>
              </w:rPr>
              <w:t>Nezpůsobilé výdaje</w:t>
            </w:r>
          </w:p>
        </w:tc>
        <w:tc>
          <w:tcPr>
            <w:tcW w:w="7195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954C8" w:rsidRPr="00290025" w:rsidRDefault="001954C8" w:rsidP="00B8791E">
            <w:pPr>
              <w:numPr>
                <w:ilvl w:val="0"/>
                <w:numId w:val="9"/>
              </w:numPr>
              <w:contextualSpacing/>
            </w:pPr>
            <w:r w:rsidRPr="00290025">
              <w:t>dary</w:t>
            </w:r>
          </w:p>
          <w:p w:rsidR="001954C8" w:rsidRPr="00290025" w:rsidRDefault="001954C8" w:rsidP="00B8791E">
            <w:pPr>
              <w:numPr>
                <w:ilvl w:val="0"/>
                <w:numId w:val="9"/>
              </w:numPr>
              <w:contextualSpacing/>
            </w:pPr>
            <w:r w:rsidRPr="00290025">
              <w:t>pohoštění</w:t>
            </w:r>
          </w:p>
          <w:p w:rsidR="001954C8" w:rsidRPr="00290025" w:rsidRDefault="001954C8" w:rsidP="00B8791E">
            <w:pPr>
              <w:numPr>
                <w:ilvl w:val="0"/>
                <w:numId w:val="9"/>
              </w:numPr>
              <w:contextualSpacing/>
            </w:pPr>
            <w:r w:rsidRPr="00290025">
              <w:t>mzdy a úhrady cestovních nákladů příjemce nebo jeho pracovníků</w:t>
            </w:r>
          </w:p>
          <w:p w:rsidR="001954C8" w:rsidRPr="00290025" w:rsidRDefault="001954C8" w:rsidP="00B8791E">
            <w:pPr>
              <w:numPr>
                <w:ilvl w:val="0"/>
                <w:numId w:val="9"/>
              </w:numPr>
              <w:contextualSpacing/>
            </w:pPr>
            <w:r w:rsidRPr="00290025">
              <w:t>penále, úroky z úvěrů, náhrady škod, pojistné, pokuty</w:t>
            </w:r>
          </w:p>
          <w:p w:rsidR="001954C8" w:rsidRPr="00290025" w:rsidRDefault="001954C8" w:rsidP="00B8791E">
            <w:pPr>
              <w:numPr>
                <w:ilvl w:val="0"/>
                <w:numId w:val="9"/>
              </w:numPr>
              <w:contextualSpacing/>
              <w:rPr>
                <w:i/>
              </w:rPr>
            </w:pPr>
            <w:r w:rsidRPr="00290025">
              <w:t>další platby obdobného charakteru</w:t>
            </w:r>
          </w:p>
        </w:tc>
      </w:tr>
      <w:tr w:rsidR="001954C8" w:rsidRPr="001E7136" w:rsidTr="00B8791E">
        <w:trPr>
          <w:trHeight w:val="319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54C8" w:rsidRPr="003D598C" w:rsidRDefault="001954C8" w:rsidP="00B8791E">
            <w:pPr>
              <w:autoSpaceDE/>
              <w:autoSpaceDN/>
            </w:pPr>
          </w:p>
        </w:tc>
        <w:tc>
          <w:tcPr>
            <w:tcW w:w="7195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954C8" w:rsidRPr="001E7136" w:rsidRDefault="001954C8" w:rsidP="00B8791E">
            <w:pPr>
              <w:autoSpaceDE/>
              <w:autoSpaceDN/>
            </w:pPr>
          </w:p>
        </w:tc>
      </w:tr>
      <w:tr w:rsidR="001954C8" w:rsidTr="00B8791E">
        <w:trPr>
          <w:trHeight w:val="319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54C8" w:rsidRPr="003D598C" w:rsidRDefault="001954C8" w:rsidP="00B8791E">
            <w:pPr>
              <w:autoSpaceDE/>
              <w:autoSpaceDN/>
            </w:pPr>
          </w:p>
        </w:tc>
        <w:tc>
          <w:tcPr>
            <w:tcW w:w="7195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954C8" w:rsidRPr="003D598C" w:rsidRDefault="001954C8" w:rsidP="00B8791E">
            <w:pPr>
              <w:autoSpaceDE/>
              <w:autoSpaceDN/>
            </w:pPr>
          </w:p>
        </w:tc>
      </w:tr>
      <w:tr w:rsidR="001954C8" w:rsidTr="00B8791E">
        <w:trPr>
          <w:trHeight w:val="276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54C8" w:rsidRPr="003D598C" w:rsidRDefault="001954C8" w:rsidP="00B8791E">
            <w:pPr>
              <w:autoSpaceDE/>
              <w:autoSpaceDN/>
            </w:pPr>
          </w:p>
        </w:tc>
        <w:tc>
          <w:tcPr>
            <w:tcW w:w="7195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954C8" w:rsidRPr="003D598C" w:rsidRDefault="001954C8" w:rsidP="00B8791E">
            <w:pPr>
              <w:autoSpaceDE/>
              <w:autoSpaceDN/>
            </w:pPr>
          </w:p>
        </w:tc>
      </w:tr>
      <w:tr w:rsidR="001954C8" w:rsidTr="00B8791E">
        <w:trPr>
          <w:trHeight w:val="276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54C8" w:rsidRPr="003D598C" w:rsidRDefault="001954C8" w:rsidP="00B8791E">
            <w:pPr>
              <w:autoSpaceDE/>
              <w:autoSpaceDN/>
            </w:pPr>
          </w:p>
        </w:tc>
        <w:tc>
          <w:tcPr>
            <w:tcW w:w="7195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954C8" w:rsidRPr="003D598C" w:rsidRDefault="001954C8" w:rsidP="00B8791E">
            <w:pPr>
              <w:autoSpaceDE/>
              <w:autoSpaceDN/>
            </w:pPr>
          </w:p>
        </w:tc>
      </w:tr>
      <w:tr w:rsidR="001954C8" w:rsidTr="00B8791E">
        <w:trPr>
          <w:trHeight w:val="300"/>
        </w:trPr>
        <w:tc>
          <w:tcPr>
            <w:tcW w:w="73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954C8" w:rsidRDefault="001954C8" w:rsidP="00B8791E">
            <w:pPr>
              <w:autoSpaceDE/>
              <w:autoSpaceDN/>
            </w:pPr>
            <w:r>
              <w:t>Maximální výše dotace</w:t>
            </w:r>
            <w:r w:rsidRPr="003D598C">
              <w:t xml:space="preserve"> Libereckého kraje  </w:t>
            </w:r>
          </w:p>
          <w:p w:rsidR="001954C8" w:rsidRPr="003D598C" w:rsidRDefault="001954C8" w:rsidP="00B8791E">
            <w:pPr>
              <w:autoSpaceDE/>
              <w:autoSpaceDN/>
            </w:pPr>
          </w:p>
        </w:tc>
        <w:tc>
          <w:tcPr>
            <w:tcW w:w="1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54C8" w:rsidRPr="003D598C" w:rsidRDefault="001954C8" w:rsidP="00B8791E">
            <w:pPr>
              <w:autoSpaceDE/>
              <w:autoSpaceDN/>
              <w:jc w:val="center"/>
            </w:pPr>
            <w:r>
              <w:t>100.000 Kč</w:t>
            </w:r>
            <w:r w:rsidRPr="003D598C">
              <w:t> </w:t>
            </w:r>
          </w:p>
        </w:tc>
      </w:tr>
      <w:tr w:rsidR="001954C8" w:rsidTr="00B8791E">
        <w:trPr>
          <w:trHeight w:val="33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954C8" w:rsidRPr="007D49FD" w:rsidRDefault="001954C8" w:rsidP="00B8791E">
            <w:pPr>
              <w:autoSpaceDE/>
              <w:autoSpaceDN/>
              <w:rPr>
                <w:i/>
              </w:rPr>
            </w:pPr>
            <w:r w:rsidRPr="007D49FD">
              <w:rPr>
                <w:i/>
              </w:rPr>
              <w:t xml:space="preserve">Schvalující orgán kraje:          </w:t>
            </w:r>
          </w:p>
        </w:tc>
        <w:tc>
          <w:tcPr>
            <w:tcW w:w="64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1954C8" w:rsidRPr="003D598C" w:rsidRDefault="001954C8" w:rsidP="00B8791E">
            <w:pPr>
              <w:autoSpaceDE/>
              <w:autoSpaceDN/>
              <w:ind w:left="-10"/>
            </w:pPr>
            <w:r w:rsidRPr="003D598C">
              <w:t>Zastupitelstvo Libereckého kraje</w:t>
            </w:r>
          </w:p>
        </w:tc>
      </w:tr>
    </w:tbl>
    <w:p w:rsidR="001954C8" w:rsidRDefault="001954C8" w:rsidP="001954C8">
      <w:pPr>
        <w:ind w:right="459"/>
        <w:jc w:val="center"/>
        <w:outlineLvl w:val="0"/>
        <w:rPr>
          <w:b/>
          <w:bCs/>
        </w:rPr>
      </w:pPr>
    </w:p>
    <w:p w:rsidR="001954C8" w:rsidRDefault="001954C8" w:rsidP="001954C8">
      <w:pPr>
        <w:ind w:right="459"/>
        <w:jc w:val="center"/>
        <w:outlineLvl w:val="0"/>
        <w:rPr>
          <w:b/>
          <w:bCs/>
        </w:rPr>
      </w:pPr>
    </w:p>
    <w:p w:rsidR="001954C8" w:rsidRDefault="001954C8" w:rsidP="001954C8">
      <w:pPr>
        <w:jc w:val="right"/>
        <w:rPr>
          <w:sz w:val="20"/>
          <w:szCs w:val="20"/>
        </w:rPr>
      </w:pPr>
    </w:p>
    <w:p w:rsidR="001954C8" w:rsidRDefault="001954C8" w:rsidP="001954C8">
      <w:pPr>
        <w:jc w:val="right"/>
        <w:rPr>
          <w:sz w:val="20"/>
          <w:szCs w:val="20"/>
        </w:rPr>
      </w:pPr>
    </w:p>
    <w:p w:rsidR="001954C8" w:rsidRDefault="001954C8" w:rsidP="001954C8">
      <w:pPr>
        <w:jc w:val="right"/>
        <w:rPr>
          <w:sz w:val="20"/>
          <w:szCs w:val="20"/>
        </w:rPr>
      </w:pPr>
    </w:p>
    <w:p w:rsidR="001954C8" w:rsidRDefault="001954C8" w:rsidP="001954C8">
      <w:pPr>
        <w:jc w:val="right"/>
        <w:rPr>
          <w:sz w:val="20"/>
          <w:szCs w:val="20"/>
        </w:rPr>
      </w:pPr>
    </w:p>
    <w:p w:rsidR="001954C8" w:rsidRDefault="001954C8" w:rsidP="001954C8">
      <w:pPr>
        <w:jc w:val="right"/>
        <w:rPr>
          <w:sz w:val="20"/>
          <w:szCs w:val="20"/>
        </w:rPr>
      </w:pPr>
    </w:p>
    <w:p w:rsidR="001954C8" w:rsidRDefault="001954C8" w:rsidP="001954C8">
      <w:pPr>
        <w:jc w:val="right"/>
        <w:rPr>
          <w:sz w:val="20"/>
          <w:szCs w:val="20"/>
        </w:rPr>
      </w:pPr>
    </w:p>
    <w:p w:rsidR="001954C8" w:rsidRDefault="001954C8" w:rsidP="001954C8">
      <w:pPr>
        <w:jc w:val="right"/>
        <w:rPr>
          <w:sz w:val="20"/>
          <w:szCs w:val="20"/>
        </w:rPr>
      </w:pPr>
    </w:p>
    <w:p w:rsidR="001954C8" w:rsidRDefault="001954C8" w:rsidP="001954C8">
      <w:pPr>
        <w:jc w:val="right"/>
        <w:rPr>
          <w:sz w:val="20"/>
          <w:szCs w:val="20"/>
        </w:rPr>
      </w:pPr>
    </w:p>
    <w:p w:rsidR="001954C8" w:rsidRDefault="001954C8" w:rsidP="001954C8">
      <w:pPr>
        <w:jc w:val="right"/>
        <w:rPr>
          <w:sz w:val="20"/>
          <w:szCs w:val="20"/>
        </w:rPr>
      </w:pPr>
    </w:p>
    <w:p w:rsidR="001954C8" w:rsidRDefault="001954C8" w:rsidP="001954C8">
      <w:pPr>
        <w:jc w:val="right"/>
        <w:rPr>
          <w:sz w:val="20"/>
          <w:szCs w:val="20"/>
        </w:rPr>
      </w:pPr>
    </w:p>
    <w:p w:rsidR="0008349E" w:rsidRPr="0008349E" w:rsidRDefault="0008349E" w:rsidP="0008349E">
      <w:pPr>
        <w:pStyle w:val="Odstavecseseznamem"/>
        <w:numPr>
          <w:ilvl w:val="0"/>
          <w:numId w:val="27"/>
        </w:numPr>
        <w:rPr>
          <w:sz w:val="20"/>
          <w:szCs w:val="20"/>
        </w:rPr>
      </w:pPr>
      <w:r w:rsidRPr="0008349E">
        <w:rPr>
          <w:sz w:val="20"/>
          <w:szCs w:val="20"/>
        </w:rPr>
        <w:t>Okruh příjemců Příloha č. 3 smlouvy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3"/>
        <w:gridCol w:w="882"/>
        <w:gridCol w:w="4602"/>
        <w:gridCol w:w="1655"/>
      </w:tblGrid>
      <w:tr w:rsidR="001954C8" w:rsidTr="002039C3">
        <w:trPr>
          <w:trHeight w:val="254"/>
        </w:trPr>
        <w:tc>
          <w:tcPr>
            <w:tcW w:w="5000" w:type="pct"/>
            <w:gridSpan w:val="4"/>
            <w:tcBorders>
              <w:bottom w:val="single" w:sz="8" w:space="0" w:color="auto"/>
              <w:right w:val="nil"/>
            </w:tcBorders>
            <w:noWrap/>
            <w:vAlign w:val="bottom"/>
          </w:tcPr>
          <w:p w:rsidR="001954C8" w:rsidRPr="003D598C" w:rsidRDefault="001954C8" w:rsidP="002039C3">
            <w:pPr>
              <w:autoSpaceDE/>
              <w:autoSpaceDN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Podpora vybraných aktivit resortu cestovního ruchu, památkové péče a kultury v roce 2016</w:t>
            </w:r>
          </w:p>
        </w:tc>
      </w:tr>
      <w:tr w:rsidR="001954C8" w:rsidTr="002039C3">
        <w:trPr>
          <w:trHeight w:val="375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1954C8" w:rsidRPr="00DA5D2F" w:rsidRDefault="001954C8" w:rsidP="002039C3">
            <w:pPr>
              <w:autoSpaceDE/>
              <w:autoSpaceDN/>
              <w:jc w:val="center"/>
              <w:rPr>
                <w:b/>
                <w:sz w:val="32"/>
                <w:szCs w:val="32"/>
              </w:rPr>
            </w:pPr>
            <w:r w:rsidRPr="00DA5D2F">
              <w:rPr>
                <w:b/>
                <w:sz w:val="32"/>
                <w:szCs w:val="32"/>
              </w:rPr>
              <w:t xml:space="preserve">Základní údaje a podmínky podpory </w:t>
            </w:r>
          </w:p>
        </w:tc>
      </w:tr>
      <w:tr w:rsidR="001954C8" w:rsidTr="002039C3">
        <w:trPr>
          <w:trHeight w:val="33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noWrap/>
            <w:vAlign w:val="bottom"/>
          </w:tcPr>
          <w:p w:rsidR="001954C8" w:rsidRPr="003D598C" w:rsidRDefault="001954C8" w:rsidP="002039C3">
            <w:pPr>
              <w:autoSpaceDE/>
              <w:autoSpaceDN/>
              <w:rPr>
                <w:b/>
                <w:bCs/>
              </w:rPr>
            </w:pPr>
            <w:r>
              <w:rPr>
                <w:b/>
                <w:bCs/>
              </w:rPr>
              <w:t>IDENTIFIKAČNÍ ÚDAJE PODPORY</w:t>
            </w:r>
          </w:p>
        </w:tc>
      </w:tr>
      <w:tr w:rsidR="001954C8" w:rsidTr="001954C8">
        <w:trPr>
          <w:trHeight w:val="345"/>
        </w:trPr>
        <w:tc>
          <w:tcPr>
            <w:tcW w:w="11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954C8" w:rsidRPr="007D49FD" w:rsidRDefault="001954C8" w:rsidP="002039C3">
            <w:pPr>
              <w:autoSpaceDE/>
              <w:autoSpaceDN/>
              <w:rPr>
                <w:i/>
              </w:rPr>
            </w:pPr>
            <w:r w:rsidRPr="007D49FD">
              <w:rPr>
                <w:i/>
              </w:rPr>
              <w:t xml:space="preserve">Název </w:t>
            </w:r>
          </w:p>
        </w:tc>
        <w:tc>
          <w:tcPr>
            <w:tcW w:w="2985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:rsidR="001954C8" w:rsidRPr="003D598C" w:rsidRDefault="001954C8" w:rsidP="002039C3"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Podpora zajištění realizace veletrhu cestovního ruchu Euroregion Tour</w:t>
            </w:r>
          </w:p>
        </w:tc>
        <w:tc>
          <w:tcPr>
            <w:tcW w:w="8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954C8" w:rsidRPr="00806828" w:rsidRDefault="001954C8" w:rsidP="002039C3">
            <w:pPr>
              <w:autoSpaceDE/>
              <w:autoSpaceDN/>
              <w:jc w:val="center"/>
              <w:rPr>
                <w:rFonts w:ascii="Arial" w:hAnsi="Arial" w:cs="Arial"/>
              </w:rPr>
            </w:pPr>
          </w:p>
        </w:tc>
      </w:tr>
      <w:tr w:rsidR="001954C8" w:rsidTr="001954C8">
        <w:trPr>
          <w:trHeight w:val="315"/>
        </w:trPr>
        <w:tc>
          <w:tcPr>
            <w:tcW w:w="11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954C8" w:rsidRPr="007D49FD" w:rsidRDefault="001954C8" w:rsidP="002039C3">
            <w:pPr>
              <w:autoSpaceDE/>
              <w:autoSpaceDN/>
              <w:rPr>
                <w:i/>
              </w:rPr>
            </w:pPr>
            <w:r w:rsidRPr="007D49FD">
              <w:rPr>
                <w:i/>
              </w:rPr>
              <w:t>Správce podpory</w:t>
            </w:r>
          </w:p>
        </w:tc>
        <w:tc>
          <w:tcPr>
            <w:tcW w:w="3877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954C8" w:rsidRPr="003D598C" w:rsidRDefault="001954C8" w:rsidP="002039C3">
            <w:pPr>
              <w:autoSpaceDE/>
              <w:autoSpaceDN/>
            </w:pPr>
            <w:r w:rsidRPr="003D598C">
              <w:t> Odbor kultury, památkové péče a cestovního ruchu</w:t>
            </w:r>
          </w:p>
        </w:tc>
      </w:tr>
      <w:tr w:rsidR="001954C8" w:rsidTr="002039C3">
        <w:trPr>
          <w:trHeight w:val="33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noWrap/>
            <w:vAlign w:val="bottom"/>
          </w:tcPr>
          <w:p w:rsidR="001954C8" w:rsidRPr="003D598C" w:rsidRDefault="001954C8" w:rsidP="002039C3">
            <w:pPr>
              <w:autoSpaceDE/>
              <w:autoSpaceDN/>
              <w:rPr>
                <w:b/>
                <w:bCs/>
              </w:rPr>
            </w:pPr>
            <w:r>
              <w:rPr>
                <w:b/>
                <w:bCs/>
              </w:rPr>
              <w:t>ZÁKLADNÍ PODMÍNKY PODPORY</w:t>
            </w:r>
          </w:p>
        </w:tc>
      </w:tr>
      <w:tr w:rsidR="001954C8" w:rsidTr="001954C8">
        <w:trPr>
          <w:trHeight w:val="597"/>
        </w:trPr>
        <w:tc>
          <w:tcPr>
            <w:tcW w:w="11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954C8" w:rsidRPr="007D49FD" w:rsidRDefault="001954C8" w:rsidP="002039C3">
            <w:pPr>
              <w:autoSpaceDE/>
              <w:autoSpaceDN/>
              <w:rPr>
                <w:i/>
              </w:rPr>
            </w:pPr>
            <w:r w:rsidRPr="007D49FD">
              <w:rPr>
                <w:i/>
              </w:rPr>
              <w:t>Cíl podpory</w:t>
            </w:r>
          </w:p>
        </w:tc>
        <w:tc>
          <w:tcPr>
            <w:tcW w:w="3877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954C8" w:rsidRPr="003D598C" w:rsidRDefault="001954C8" w:rsidP="002039C3">
            <w:pPr>
              <w:autoSpaceDE/>
              <w:autoSpaceDN/>
            </w:pPr>
            <w:r>
              <w:t>Zajištění veletrhu cestovního ruchu Euroregion Tour 2016</w:t>
            </w:r>
          </w:p>
        </w:tc>
      </w:tr>
      <w:tr w:rsidR="001954C8" w:rsidRPr="001E7136" w:rsidTr="001954C8">
        <w:trPr>
          <w:trHeight w:val="276"/>
        </w:trPr>
        <w:tc>
          <w:tcPr>
            <w:tcW w:w="112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54C8" w:rsidRPr="007D49FD" w:rsidRDefault="001954C8" w:rsidP="002039C3">
            <w:pPr>
              <w:autoSpaceDE/>
              <w:autoSpaceDN/>
              <w:ind w:left="-70"/>
              <w:rPr>
                <w:i/>
              </w:rPr>
            </w:pPr>
            <w:r w:rsidRPr="007D49FD">
              <w:rPr>
                <w:i/>
              </w:rPr>
              <w:t>Účel podpory</w:t>
            </w:r>
            <w:r>
              <w:rPr>
                <w:i/>
              </w:rPr>
              <w:t xml:space="preserve"> (projektu)</w:t>
            </w:r>
          </w:p>
        </w:tc>
        <w:tc>
          <w:tcPr>
            <w:tcW w:w="3877" w:type="pct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954C8" w:rsidRPr="00180C4B" w:rsidRDefault="001954C8" w:rsidP="002039C3">
            <w:pPr>
              <w:autoSpaceDE/>
              <w:autoSpaceDN/>
              <w:ind w:right="545"/>
              <w:jc w:val="both"/>
            </w:pPr>
            <w:r w:rsidRPr="00180C4B">
              <w:t>Marketingová propagace veletrhu cestovního ruchu Euroregion Tour 2016 a zajištění doprovodného programu veletrhu.</w:t>
            </w:r>
          </w:p>
        </w:tc>
      </w:tr>
      <w:tr w:rsidR="001954C8" w:rsidRPr="001E7136" w:rsidTr="001954C8">
        <w:trPr>
          <w:trHeight w:val="276"/>
        </w:trPr>
        <w:tc>
          <w:tcPr>
            <w:tcW w:w="112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54C8" w:rsidRPr="003D598C" w:rsidRDefault="001954C8" w:rsidP="002039C3">
            <w:pPr>
              <w:autoSpaceDE/>
              <w:autoSpaceDN/>
            </w:pPr>
          </w:p>
        </w:tc>
        <w:tc>
          <w:tcPr>
            <w:tcW w:w="3877" w:type="pct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954C8" w:rsidRPr="00180C4B" w:rsidRDefault="001954C8" w:rsidP="002039C3">
            <w:pPr>
              <w:autoSpaceDE/>
              <w:autoSpaceDN/>
            </w:pPr>
          </w:p>
        </w:tc>
      </w:tr>
      <w:tr w:rsidR="001954C8" w:rsidRPr="001E7136" w:rsidTr="001954C8">
        <w:trPr>
          <w:trHeight w:val="276"/>
        </w:trPr>
        <w:tc>
          <w:tcPr>
            <w:tcW w:w="112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54C8" w:rsidRPr="003D598C" w:rsidRDefault="001954C8" w:rsidP="002039C3">
            <w:pPr>
              <w:autoSpaceDE/>
              <w:autoSpaceDN/>
            </w:pPr>
          </w:p>
        </w:tc>
        <w:tc>
          <w:tcPr>
            <w:tcW w:w="3877" w:type="pct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954C8" w:rsidRPr="00180C4B" w:rsidRDefault="001954C8" w:rsidP="002039C3">
            <w:pPr>
              <w:autoSpaceDE/>
              <w:autoSpaceDN/>
            </w:pPr>
          </w:p>
        </w:tc>
      </w:tr>
      <w:tr w:rsidR="001954C8" w:rsidRPr="001E7136" w:rsidTr="001954C8">
        <w:trPr>
          <w:trHeight w:val="276"/>
        </w:trPr>
        <w:tc>
          <w:tcPr>
            <w:tcW w:w="112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54C8" w:rsidRPr="003D598C" w:rsidRDefault="001954C8" w:rsidP="002039C3">
            <w:pPr>
              <w:autoSpaceDE/>
              <w:autoSpaceDN/>
            </w:pPr>
          </w:p>
        </w:tc>
        <w:tc>
          <w:tcPr>
            <w:tcW w:w="3877" w:type="pct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954C8" w:rsidRPr="00180C4B" w:rsidRDefault="001954C8" w:rsidP="002039C3">
            <w:pPr>
              <w:autoSpaceDE/>
              <w:autoSpaceDN/>
            </w:pPr>
          </w:p>
        </w:tc>
      </w:tr>
      <w:tr w:rsidR="001954C8" w:rsidRPr="001E7136" w:rsidTr="001954C8">
        <w:trPr>
          <w:trHeight w:val="276"/>
        </w:trPr>
        <w:tc>
          <w:tcPr>
            <w:tcW w:w="112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54C8" w:rsidRPr="003D598C" w:rsidRDefault="001954C8" w:rsidP="002039C3">
            <w:pPr>
              <w:autoSpaceDE/>
              <w:autoSpaceDN/>
            </w:pPr>
          </w:p>
        </w:tc>
        <w:tc>
          <w:tcPr>
            <w:tcW w:w="3877" w:type="pct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954C8" w:rsidRPr="00180C4B" w:rsidRDefault="001954C8" w:rsidP="002039C3">
            <w:pPr>
              <w:autoSpaceDE/>
              <w:autoSpaceDN/>
            </w:pPr>
          </w:p>
        </w:tc>
      </w:tr>
      <w:tr w:rsidR="001954C8" w:rsidRPr="001E7136" w:rsidTr="001954C8">
        <w:trPr>
          <w:trHeight w:val="330"/>
        </w:trPr>
        <w:tc>
          <w:tcPr>
            <w:tcW w:w="11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954C8" w:rsidRPr="007D49FD" w:rsidRDefault="001954C8" w:rsidP="002039C3">
            <w:pPr>
              <w:autoSpaceDE/>
              <w:autoSpaceDN/>
              <w:rPr>
                <w:i/>
              </w:rPr>
            </w:pPr>
            <w:r>
              <w:rPr>
                <w:i/>
              </w:rPr>
              <w:t>Výstupy parametrů projektu</w:t>
            </w:r>
          </w:p>
        </w:tc>
        <w:tc>
          <w:tcPr>
            <w:tcW w:w="387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1954C8" w:rsidRPr="00180C4B" w:rsidRDefault="001954C8" w:rsidP="002039C3">
            <w:pPr>
              <w:pStyle w:val="Odstavecseseznamem"/>
              <w:numPr>
                <w:ilvl w:val="0"/>
                <w:numId w:val="18"/>
              </w:numPr>
              <w:autoSpaceDE/>
              <w:autoSpaceDN/>
              <w:spacing w:before="60"/>
              <w:ind w:left="714" w:hanging="357"/>
            </w:pPr>
            <w:r w:rsidRPr="00180C4B">
              <w:t>inzerce veletrhu v tištěných médiích</w:t>
            </w:r>
          </w:p>
          <w:p w:rsidR="001954C8" w:rsidRPr="00180C4B" w:rsidRDefault="001954C8" w:rsidP="002039C3">
            <w:pPr>
              <w:pStyle w:val="Odstavecseseznamem"/>
              <w:numPr>
                <w:ilvl w:val="0"/>
                <w:numId w:val="18"/>
              </w:numPr>
              <w:autoSpaceDE/>
              <w:autoSpaceDN/>
            </w:pPr>
            <w:r w:rsidRPr="00180C4B">
              <w:t>inzerce veletrhu v rozhlasu a TV</w:t>
            </w:r>
          </w:p>
          <w:p w:rsidR="001954C8" w:rsidRPr="00180C4B" w:rsidRDefault="001954C8" w:rsidP="002039C3">
            <w:pPr>
              <w:pStyle w:val="Odstavecseseznamem"/>
              <w:numPr>
                <w:ilvl w:val="0"/>
                <w:numId w:val="18"/>
              </w:numPr>
              <w:autoSpaceDE/>
              <w:autoSpaceDN/>
              <w:spacing w:after="60"/>
              <w:ind w:left="714" w:hanging="357"/>
              <w:rPr>
                <w:i/>
              </w:rPr>
            </w:pPr>
            <w:r w:rsidRPr="00180C4B">
              <w:t>grafická příprava a tisk plakátů a dalších propagačních tiskovin veletrhu</w:t>
            </w:r>
          </w:p>
          <w:p w:rsidR="001954C8" w:rsidRPr="00180C4B" w:rsidRDefault="001954C8" w:rsidP="002039C3">
            <w:pPr>
              <w:pStyle w:val="Odstavecseseznamem"/>
              <w:numPr>
                <w:ilvl w:val="0"/>
                <w:numId w:val="18"/>
              </w:numPr>
              <w:autoSpaceDE/>
              <w:autoSpaceDN/>
              <w:spacing w:after="60"/>
              <w:ind w:left="714" w:hanging="357"/>
              <w:rPr>
                <w:i/>
              </w:rPr>
            </w:pPr>
            <w:r w:rsidRPr="00180C4B">
              <w:t>doprovodný program veletrhu</w:t>
            </w:r>
          </w:p>
        </w:tc>
      </w:tr>
      <w:tr w:rsidR="001954C8" w:rsidRPr="001E7136" w:rsidTr="001954C8">
        <w:trPr>
          <w:trHeight w:val="330"/>
        </w:trPr>
        <w:tc>
          <w:tcPr>
            <w:tcW w:w="11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954C8" w:rsidRPr="007D49FD" w:rsidRDefault="001954C8" w:rsidP="002039C3">
            <w:pPr>
              <w:autoSpaceDE/>
              <w:autoSpaceDN/>
              <w:rPr>
                <w:i/>
              </w:rPr>
            </w:pPr>
            <w:r w:rsidRPr="007D49FD">
              <w:rPr>
                <w:i/>
              </w:rPr>
              <w:t>Forma podpory</w:t>
            </w:r>
          </w:p>
        </w:tc>
        <w:tc>
          <w:tcPr>
            <w:tcW w:w="387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1954C8" w:rsidRPr="00180C4B" w:rsidRDefault="001954C8" w:rsidP="002039C3">
            <w:pPr>
              <w:autoSpaceDE/>
              <w:autoSpaceDN/>
            </w:pPr>
            <w:r w:rsidRPr="00180C4B">
              <w:t xml:space="preserve">Dotace </w:t>
            </w:r>
            <w:r w:rsidRPr="00180C4B">
              <w:rPr>
                <w:bCs/>
              </w:rPr>
              <w:t>neinvestičního charakteru</w:t>
            </w:r>
            <w:r w:rsidRPr="00180C4B">
              <w:t xml:space="preserve"> </w:t>
            </w:r>
          </w:p>
        </w:tc>
      </w:tr>
      <w:tr w:rsidR="001954C8" w:rsidRPr="001E7136" w:rsidTr="001954C8">
        <w:trPr>
          <w:trHeight w:val="708"/>
        </w:trPr>
        <w:tc>
          <w:tcPr>
            <w:tcW w:w="11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954C8" w:rsidRPr="007D49FD" w:rsidRDefault="001954C8" w:rsidP="002039C3">
            <w:pPr>
              <w:autoSpaceDE/>
              <w:autoSpaceDN/>
              <w:rPr>
                <w:i/>
              </w:rPr>
            </w:pPr>
            <w:r w:rsidRPr="007D49FD">
              <w:rPr>
                <w:i/>
              </w:rPr>
              <w:t>Vymezení příjemci</w:t>
            </w:r>
          </w:p>
        </w:tc>
        <w:tc>
          <w:tcPr>
            <w:tcW w:w="387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1954C8" w:rsidRPr="00180C4B" w:rsidRDefault="001954C8" w:rsidP="002039C3"/>
          <w:p w:rsidR="001954C8" w:rsidRPr="00180C4B" w:rsidRDefault="001954C8" w:rsidP="002039C3">
            <w:proofErr w:type="spellStart"/>
            <w:r w:rsidRPr="00180C4B">
              <w:t>Eurocentrum</w:t>
            </w:r>
            <w:proofErr w:type="spellEnd"/>
            <w:r w:rsidRPr="00180C4B">
              <w:t xml:space="preserve"> Jablonec nad Nisou s.r.o.</w:t>
            </w:r>
          </w:p>
          <w:p w:rsidR="001954C8" w:rsidRPr="00180C4B" w:rsidRDefault="001954C8" w:rsidP="002039C3">
            <w:pPr>
              <w:ind w:left="360"/>
            </w:pPr>
          </w:p>
        </w:tc>
      </w:tr>
      <w:tr w:rsidR="001954C8" w:rsidRPr="001E7136" w:rsidTr="001954C8">
        <w:trPr>
          <w:trHeight w:val="319"/>
        </w:trPr>
        <w:tc>
          <w:tcPr>
            <w:tcW w:w="112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54C8" w:rsidRPr="007D49FD" w:rsidRDefault="001954C8" w:rsidP="002039C3">
            <w:pPr>
              <w:autoSpaceDE/>
              <w:autoSpaceDN/>
              <w:rPr>
                <w:i/>
              </w:rPr>
            </w:pPr>
            <w:r w:rsidRPr="007D49FD">
              <w:rPr>
                <w:i/>
              </w:rPr>
              <w:t>Způsobilé výdaje</w:t>
            </w:r>
          </w:p>
        </w:tc>
        <w:tc>
          <w:tcPr>
            <w:tcW w:w="3877" w:type="pct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954C8" w:rsidRPr="00180C4B" w:rsidRDefault="001954C8" w:rsidP="002039C3">
            <w:pPr>
              <w:numPr>
                <w:ilvl w:val="0"/>
                <w:numId w:val="9"/>
              </w:numPr>
              <w:tabs>
                <w:tab w:val="clear" w:pos="360"/>
                <w:tab w:val="num" w:pos="330"/>
              </w:tabs>
              <w:autoSpaceDE/>
              <w:autoSpaceDN/>
              <w:spacing w:before="60"/>
              <w:ind w:left="329" w:hanging="238"/>
            </w:pPr>
            <w:r w:rsidRPr="00180C4B">
              <w:t>náklady spojené s marketingovou propagací veletrhu cestovního ruchu Euroregion Tour ve veřejných médiích (tisk, rozhlas, TV)</w:t>
            </w:r>
          </w:p>
          <w:p w:rsidR="001954C8" w:rsidRPr="00180C4B" w:rsidRDefault="001954C8" w:rsidP="002039C3">
            <w:pPr>
              <w:numPr>
                <w:ilvl w:val="0"/>
                <w:numId w:val="9"/>
              </w:numPr>
              <w:tabs>
                <w:tab w:val="clear" w:pos="360"/>
                <w:tab w:val="num" w:pos="330"/>
              </w:tabs>
              <w:autoSpaceDE/>
              <w:autoSpaceDN/>
              <w:ind w:left="330" w:hanging="240"/>
            </w:pPr>
            <w:r w:rsidRPr="00180C4B">
              <w:t xml:space="preserve">náklady na grafickou přípravu a tisk propagačních tiskovin (plakát, pozvánka, mapa veletrhu, plachty apod.) </w:t>
            </w:r>
          </w:p>
          <w:p w:rsidR="001954C8" w:rsidRPr="00180C4B" w:rsidRDefault="001954C8" w:rsidP="002039C3">
            <w:pPr>
              <w:numPr>
                <w:ilvl w:val="0"/>
                <w:numId w:val="9"/>
              </w:numPr>
              <w:tabs>
                <w:tab w:val="clear" w:pos="360"/>
                <w:tab w:val="num" w:pos="330"/>
              </w:tabs>
              <w:autoSpaceDE/>
              <w:autoSpaceDN/>
              <w:ind w:left="329" w:hanging="238"/>
            </w:pPr>
            <w:r w:rsidRPr="00180C4B">
              <w:t>náklady na odborné semináře, doprovodný program veletrhu, fóra pro návštěvníky a odbornou veřejnost</w:t>
            </w:r>
          </w:p>
          <w:p w:rsidR="001954C8" w:rsidRPr="00180C4B" w:rsidRDefault="001954C8" w:rsidP="002039C3">
            <w:pPr>
              <w:numPr>
                <w:ilvl w:val="0"/>
                <w:numId w:val="9"/>
              </w:numPr>
              <w:tabs>
                <w:tab w:val="clear" w:pos="360"/>
                <w:tab w:val="num" w:pos="330"/>
              </w:tabs>
              <w:autoSpaceDE/>
              <w:autoSpaceDN/>
              <w:ind w:left="330" w:hanging="240"/>
            </w:pPr>
            <w:r w:rsidRPr="00180C4B">
              <w:t>náklady na fotografické služby</w:t>
            </w:r>
          </w:p>
        </w:tc>
      </w:tr>
      <w:tr w:rsidR="001954C8" w:rsidRPr="001E7136" w:rsidTr="001954C8">
        <w:trPr>
          <w:trHeight w:val="319"/>
        </w:trPr>
        <w:tc>
          <w:tcPr>
            <w:tcW w:w="112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54C8" w:rsidRPr="003D598C" w:rsidRDefault="001954C8" w:rsidP="002039C3">
            <w:pPr>
              <w:autoSpaceDE/>
              <w:autoSpaceDN/>
            </w:pPr>
          </w:p>
        </w:tc>
        <w:tc>
          <w:tcPr>
            <w:tcW w:w="3877" w:type="pct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954C8" w:rsidRPr="00180C4B" w:rsidRDefault="001954C8" w:rsidP="002039C3">
            <w:pPr>
              <w:autoSpaceDE/>
              <w:autoSpaceDN/>
            </w:pPr>
          </w:p>
        </w:tc>
      </w:tr>
      <w:tr w:rsidR="001954C8" w:rsidRPr="001E7136" w:rsidTr="001954C8">
        <w:trPr>
          <w:trHeight w:val="285"/>
        </w:trPr>
        <w:tc>
          <w:tcPr>
            <w:tcW w:w="112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54C8" w:rsidRPr="003D598C" w:rsidRDefault="001954C8" w:rsidP="002039C3">
            <w:pPr>
              <w:autoSpaceDE/>
              <w:autoSpaceDN/>
            </w:pPr>
          </w:p>
        </w:tc>
        <w:tc>
          <w:tcPr>
            <w:tcW w:w="3877" w:type="pct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954C8" w:rsidRPr="00180C4B" w:rsidRDefault="001954C8" w:rsidP="002039C3">
            <w:pPr>
              <w:autoSpaceDE/>
              <w:autoSpaceDN/>
            </w:pPr>
          </w:p>
        </w:tc>
      </w:tr>
      <w:tr w:rsidR="001954C8" w:rsidRPr="001E7136" w:rsidTr="001954C8">
        <w:trPr>
          <w:trHeight w:val="1137"/>
        </w:trPr>
        <w:tc>
          <w:tcPr>
            <w:tcW w:w="112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54C8" w:rsidRPr="003D598C" w:rsidRDefault="001954C8" w:rsidP="002039C3">
            <w:pPr>
              <w:autoSpaceDE/>
              <w:autoSpaceDN/>
            </w:pPr>
          </w:p>
        </w:tc>
        <w:tc>
          <w:tcPr>
            <w:tcW w:w="3877" w:type="pct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954C8" w:rsidRPr="00180C4B" w:rsidRDefault="001954C8" w:rsidP="002039C3">
            <w:pPr>
              <w:autoSpaceDE/>
              <w:autoSpaceDN/>
            </w:pPr>
          </w:p>
        </w:tc>
      </w:tr>
      <w:tr w:rsidR="001954C8" w:rsidRPr="001E7136" w:rsidTr="001954C8">
        <w:trPr>
          <w:trHeight w:val="276"/>
        </w:trPr>
        <w:tc>
          <w:tcPr>
            <w:tcW w:w="112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54C8" w:rsidRPr="007D49FD" w:rsidRDefault="001954C8" w:rsidP="002039C3">
            <w:pPr>
              <w:autoSpaceDE/>
              <w:autoSpaceDN/>
              <w:rPr>
                <w:i/>
              </w:rPr>
            </w:pPr>
            <w:r w:rsidRPr="007D49FD">
              <w:rPr>
                <w:i/>
              </w:rPr>
              <w:t>Nezpůsobilé výdaje</w:t>
            </w:r>
          </w:p>
        </w:tc>
        <w:tc>
          <w:tcPr>
            <w:tcW w:w="3877" w:type="pct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954C8" w:rsidRPr="00180C4B" w:rsidRDefault="001954C8" w:rsidP="002039C3">
            <w:pPr>
              <w:numPr>
                <w:ilvl w:val="0"/>
                <w:numId w:val="9"/>
              </w:numPr>
              <w:tabs>
                <w:tab w:val="clear" w:pos="360"/>
                <w:tab w:val="num" w:pos="330"/>
              </w:tabs>
              <w:autoSpaceDE/>
              <w:autoSpaceDN/>
              <w:spacing w:before="60"/>
              <w:ind w:left="329" w:hanging="238"/>
            </w:pPr>
            <w:r w:rsidRPr="00180C4B">
              <w:t>ostatní osobní náklady</w:t>
            </w:r>
          </w:p>
          <w:p w:rsidR="001954C8" w:rsidRPr="00180C4B" w:rsidRDefault="001954C8" w:rsidP="002039C3">
            <w:pPr>
              <w:numPr>
                <w:ilvl w:val="0"/>
                <w:numId w:val="9"/>
              </w:numPr>
              <w:tabs>
                <w:tab w:val="clear" w:pos="360"/>
                <w:tab w:val="num" w:pos="330"/>
              </w:tabs>
              <w:autoSpaceDE/>
              <w:autoSpaceDN/>
              <w:ind w:left="330" w:hanging="240"/>
            </w:pPr>
            <w:r w:rsidRPr="00180C4B">
              <w:t xml:space="preserve">nájmy </w:t>
            </w:r>
          </w:p>
          <w:p w:rsidR="001954C8" w:rsidRPr="00180C4B" w:rsidRDefault="001954C8" w:rsidP="002039C3">
            <w:pPr>
              <w:numPr>
                <w:ilvl w:val="0"/>
                <w:numId w:val="9"/>
              </w:numPr>
              <w:tabs>
                <w:tab w:val="clear" w:pos="360"/>
                <w:tab w:val="num" w:pos="330"/>
              </w:tabs>
              <w:autoSpaceDE/>
              <w:autoSpaceDN/>
              <w:ind w:left="330" w:hanging="240"/>
            </w:pPr>
            <w:r w:rsidRPr="00180C4B">
              <w:t>energie</w:t>
            </w:r>
          </w:p>
          <w:p w:rsidR="001954C8" w:rsidRPr="00180C4B" w:rsidRDefault="001954C8" w:rsidP="002039C3">
            <w:pPr>
              <w:numPr>
                <w:ilvl w:val="0"/>
                <w:numId w:val="9"/>
              </w:numPr>
              <w:tabs>
                <w:tab w:val="clear" w:pos="360"/>
                <w:tab w:val="num" w:pos="330"/>
              </w:tabs>
              <w:autoSpaceDE/>
              <w:autoSpaceDN/>
              <w:ind w:left="330" w:hanging="240"/>
            </w:pPr>
            <w:r w:rsidRPr="00180C4B">
              <w:t>platby za telefon, internet</w:t>
            </w:r>
          </w:p>
          <w:p w:rsidR="001954C8" w:rsidRPr="00180C4B" w:rsidRDefault="001954C8" w:rsidP="002039C3">
            <w:pPr>
              <w:numPr>
                <w:ilvl w:val="0"/>
                <w:numId w:val="9"/>
              </w:numPr>
              <w:tabs>
                <w:tab w:val="clear" w:pos="360"/>
                <w:tab w:val="num" w:pos="330"/>
              </w:tabs>
              <w:autoSpaceDE/>
              <w:autoSpaceDN/>
              <w:ind w:left="329" w:hanging="238"/>
            </w:pPr>
            <w:r w:rsidRPr="00180C4B">
              <w:t>náklady na pořízení majetku</w:t>
            </w:r>
          </w:p>
          <w:p w:rsidR="001954C8" w:rsidRPr="00180C4B" w:rsidRDefault="001954C8" w:rsidP="002039C3">
            <w:pPr>
              <w:numPr>
                <w:ilvl w:val="0"/>
                <w:numId w:val="9"/>
              </w:numPr>
              <w:tabs>
                <w:tab w:val="clear" w:pos="360"/>
                <w:tab w:val="num" w:pos="330"/>
              </w:tabs>
              <w:autoSpaceDE/>
              <w:autoSpaceDN/>
              <w:ind w:left="329" w:hanging="238"/>
            </w:pPr>
            <w:r w:rsidRPr="00180C4B">
              <w:t>náklady na občerstvení a stravování</w:t>
            </w:r>
          </w:p>
          <w:p w:rsidR="001954C8" w:rsidRPr="00180C4B" w:rsidRDefault="001954C8" w:rsidP="002039C3">
            <w:pPr>
              <w:numPr>
                <w:ilvl w:val="0"/>
                <w:numId w:val="9"/>
              </w:numPr>
              <w:tabs>
                <w:tab w:val="clear" w:pos="360"/>
                <w:tab w:val="num" w:pos="330"/>
              </w:tabs>
              <w:autoSpaceDE/>
              <w:autoSpaceDN/>
              <w:spacing w:after="60"/>
              <w:ind w:left="329" w:hanging="238"/>
            </w:pPr>
            <w:r w:rsidRPr="00180C4B">
              <w:t>pohonné hmoty</w:t>
            </w:r>
          </w:p>
        </w:tc>
      </w:tr>
      <w:tr w:rsidR="001954C8" w:rsidRPr="001E7136" w:rsidTr="001954C8">
        <w:trPr>
          <w:trHeight w:val="319"/>
        </w:trPr>
        <w:tc>
          <w:tcPr>
            <w:tcW w:w="112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54C8" w:rsidRPr="003D598C" w:rsidRDefault="001954C8" w:rsidP="002039C3">
            <w:pPr>
              <w:autoSpaceDE/>
              <w:autoSpaceDN/>
            </w:pPr>
          </w:p>
        </w:tc>
        <w:tc>
          <w:tcPr>
            <w:tcW w:w="3877" w:type="pct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954C8" w:rsidRPr="00180C4B" w:rsidRDefault="001954C8" w:rsidP="002039C3">
            <w:pPr>
              <w:autoSpaceDE/>
              <w:autoSpaceDN/>
            </w:pPr>
          </w:p>
        </w:tc>
      </w:tr>
      <w:tr w:rsidR="001954C8" w:rsidTr="001954C8">
        <w:trPr>
          <w:trHeight w:val="319"/>
        </w:trPr>
        <w:tc>
          <w:tcPr>
            <w:tcW w:w="112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54C8" w:rsidRPr="003D598C" w:rsidRDefault="001954C8" w:rsidP="002039C3">
            <w:pPr>
              <w:autoSpaceDE/>
              <w:autoSpaceDN/>
            </w:pPr>
          </w:p>
        </w:tc>
        <w:tc>
          <w:tcPr>
            <w:tcW w:w="3877" w:type="pct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954C8" w:rsidRPr="00180C4B" w:rsidRDefault="001954C8" w:rsidP="002039C3">
            <w:pPr>
              <w:autoSpaceDE/>
              <w:autoSpaceDN/>
            </w:pPr>
          </w:p>
        </w:tc>
      </w:tr>
      <w:tr w:rsidR="001954C8" w:rsidTr="001954C8">
        <w:trPr>
          <w:trHeight w:val="276"/>
        </w:trPr>
        <w:tc>
          <w:tcPr>
            <w:tcW w:w="112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54C8" w:rsidRPr="003D598C" w:rsidRDefault="001954C8" w:rsidP="002039C3">
            <w:pPr>
              <w:autoSpaceDE/>
              <w:autoSpaceDN/>
            </w:pPr>
          </w:p>
        </w:tc>
        <w:tc>
          <w:tcPr>
            <w:tcW w:w="3877" w:type="pct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954C8" w:rsidRPr="00180C4B" w:rsidRDefault="001954C8" w:rsidP="002039C3">
            <w:pPr>
              <w:autoSpaceDE/>
              <w:autoSpaceDN/>
            </w:pPr>
          </w:p>
        </w:tc>
      </w:tr>
      <w:tr w:rsidR="001954C8" w:rsidTr="001954C8">
        <w:trPr>
          <w:trHeight w:val="276"/>
        </w:trPr>
        <w:tc>
          <w:tcPr>
            <w:tcW w:w="112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54C8" w:rsidRPr="003D598C" w:rsidRDefault="001954C8" w:rsidP="002039C3">
            <w:pPr>
              <w:autoSpaceDE/>
              <w:autoSpaceDN/>
            </w:pPr>
          </w:p>
        </w:tc>
        <w:tc>
          <w:tcPr>
            <w:tcW w:w="3877" w:type="pct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954C8" w:rsidRPr="00180C4B" w:rsidRDefault="001954C8" w:rsidP="002039C3">
            <w:pPr>
              <w:autoSpaceDE/>
              <w:autoSpaceDN/>
            </w:pPr>
          </w:p>
        </w:tc>
      </w:tr>
      <w:tr w:rsidR="001954C8" w:rsidTr="001954C8">
        <w:trPr>
          <w:trHeight w:val="300"/>
        </w:trPr>
        <w:tc>
          <w:tcPr>
            <w:tcW w:w="11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954C8" w:rsidRPr="00727850" w:rsidRDefault="001954C8" w:rsidP="002039C3">
            <w:pPr>
              <w:autoSpaceDE/>
              <w:autoSpaceDN/>
              <w:rPr>
                <w:i/>
              </w:rPr>
            </w:pPr>
            <w:r w:rsidRPr="00727850">
              <w:rPr>
                <w:i/>
              </w:rPr>
              <w:t>Další podmínky</w:t>
            </w:r>
          </w:p>
        </w:tc>
        <w:tc>
          <w:tcPr>
            <w:tcW w:w="3877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54C8" w:rsidRPr="00180C4B" w:rsidRDefault="001954C8" w:rsidP="002039C3">
            <w:pPr>
              <w:pStyle w:val="Odstavecseseznamem"/>
              <w:numPr>
                <w:ilvl w:val="0"/>
                <w:numId w:val="9"/>
              </w:numPr>
              <w:tabs>
                <w:tab w:val="clear" w:pos="360"/>
                <w:tab w:val="num" w:pos="720"/>
              </w:tabs>
              <w:autoSpaceDE/>
              <w:autoSpaceDN/>
              <w:spacing w:before="60" w:after="60"/>
              <w:ind w:left="329" w:hanging="238"/>
              <w:rPr>
                <w:b/>
              </w:rPr>
            </w:pPr>
            <w:r w:rsidRPr="00180C4B">
              <w:t>dodání fotografií z veletrhu (nejméně 20 ks, elektronicky nebo na nosiči CD) včetně vyřešených autorských práv a licence na volné používání pro Liberecký kraj (nekomerční použití), u fotografií s lidmi je podmínkou mít vyřešený souhlas s uveřejněním a používáním fotografie</w:t>
            </w:r>
          </w:p>
        </w:tc>
      </w:tr>
      <w:tr w:rsidR="001954C8" w:rsidTr="001954C8">
        <w:trPr>
          <w:trHeight w:val="300"/>
        </w:trPr>
        <w:tc>
          <w:tcPr>
            <w:tcW w:w="410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954C8" w:rsidRPr="0045263C" w:rsidRDefault="001954C8" w:rsidP="002039C3">
            <w:pPr>
              <w:autoSpaceDE/>
              <w:autoSpaceDN/>
            </w:pPr>
            <w:r w:rsidRPr="0045263C">
              <w:t xml:space="preserve">Maximální výše dotace Libereckého kraje  </w:t>
            </w:r>
          </w:p>
        </w:tc>
        <w:tc>
          <w:tcPr>
            <w:tcW w:w="89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54C8" w:rsidRPr="0034618C" w:rsidRDefault="001954C8" w:rsidP="002039C3">
            <w:pPr>
              <w:autoSpaceDE/>
              <w:autoSpaceDN/>
              <w:jc w:val="center"/>
              <w:rPr>
                <w:b/>
              </w:rPr>
            </w:pPr>
            <w:r w:rsidRPr="0034618C">
              <w:rPr>
                <w:b/>
              </w:rPr>
              <w:t>50 000 Kč </w:t>
            </w:r>
          </w:p>
        </w:tc>
      </w:tr>
      <w:tr w:rsidR="001954C8" w:rsidTr="001954C8">
        <w:trPr>
          <w:trHeight w:val="330"/>
        </w:trPr>
        <w:tc>
          <w:tcPr>
            <w:tcW w:w="158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954C8" w:rsidRPr="007D49FD" w:rsidRDefault="001954C8" w:rsidP="002039C3">
            <w:pPr>
              <w:autoSpaceDE/>
              <w:autoSpaceDN/>
              <w:rPr>
                <w:i/>
              </w:rPr>
            </w:pPr>
            <w:r w:rsidRPr="007D49FD">
              <w:rPr>
                <w:i/>
              </w:rPr>
              <w:t xml:space="preserve">Schvalující orgán kraje:          </w:t>
            </w:r>
          </w:p>
        </w:tc>
        <w:tc>
          <w:tcPr>
            <w:tcW w:w="341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1954C8" w:rsidRPr="003D598C" w:rsidRDefault="001954C8" w:rsidP="002039C3">
            <w:pPr>
              <w:autoSpaceDE/>
              <w:autoSpaceDN/>
              <w:ind w:left="-10"/>
            </w:pPr>
            <w:r w:rsidRPr="003D598C">
              <w:t>Zastupitelstvo Libereckého kraje</w:t>
            </w:r>
          </w:p>
        </w:tc>
      </w:tr>
    </w:tbl>
    <w:p w:rsidR="0008349E" w:rsidRPr="00A62D2F" w:rsidRDefault="0008349E" w:rsidP="00A62D2F">
      <w:pPr>
        <w:pStyle w:val="Odstavecseseznamem"/>
        <w:numPr>
          <w:ilvl w:val="0"/>
          <w:numId w:val="27"/>
        </w:numPr>
        <w:rPr>
          <w:sz w:val="20"/>
          <w:szCs w:val="20"/>
        </w:rPr>
      </w:pPr>
      <w:r w:rsidRPr="00A62D2F">
        <w:rPr>
          <w:sz w:val="20"/>
          <w:szCs w:val="20"/>
        </w:rPr>
        <w:lastRenderedPageBreak/>
        <w:t>Okruh příjemců Příloha č. 3 smlouvy</w:t>
      </w:r>
    </w:p>
    <w:tbl>
      <w:tblPr>
        <w:tblW w:w="8955" w:type="dxa"/>
        <w:tblInd w:w="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0"/>
        <w:gridCol w:w="760"/>
        <w:gridCol w:w="4820"/>
        <w:gridCol w:w="1615"/>
      </w:tblGrid>
      <w:tr w:rsidR="001954C8" w:rsidTr="00B8791E">
        <w:trPr>
          <w:trHeight w:val="254"/>
        </w:trPr>
        <w:tc>
          <w:tcPr>
            <w:tcW w:w="8955" w:type="dxa"/>
            <w:gridSpan w:val="4"/>
            <w:tcBorders>
              <w:bottom w:val="single" w:sz="8" w:space="0" w:color="auto"/>
              <w:right w:val="nil"/>
            </w:tcBorders>
            <w:noWrap/>
            <w:vAlign w:val="bottom"/>
          </w:tcPr>
          <w:p w:rsidR="001954C8" w:rsidRPr="003D598C" w:rsidRDefault="001954C8" w:rsidP="00B8791E">
            <w:pPr>
              <w:autoSpaceDE/>
              <w:autoSpaceDN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Podpora vybraných aktivit resortu cestovního ruchu, památkové péče a kultury v roce 2016</w:t>
            </w:r>
          </w:p>
        </w:tc>
      </w:tr>
      <w:tr w:rsidR="001954C8" w:rsidTr="00B8791E">
        <w:trPr>
          <w:trHeight w:val="375"/>
        </w:trPr>
        <w:tc>
          <w:tcPr>
            <w:tcW w:w="89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1954C8" w:rsidRPr="00DA5D2F" w:rsidRDefault="001954C8" w:rsidP="00B8791E">
            <w:pPr>
              <w:autoSpaceDE/>
              <w:autoSpaceDN/>
              <w:jc w:val="center"/>
              <w:rPr>
                <w:b/>
                <w:sz w:val="32"/>
                <w:szCs w:val="32"/>
              </w:rPr>
            </w:pPr>
            <w:r w:rsidRPr="00DA5D2F">
              <w:rPr>
                <w:b/>
                <w:sz w:val="32"/>
                <w:szCs w:val="32"/>
              </w:rPr>
              <w:t xml:space="preserve">Základní údaje a podmínky podpory </w:t>
            </w:r>
          </w:p>
        </w:tc>
      </w:tr>
      <w:tr w:rsidR="001954C8" w:rsidTr="00B8791E">
        <w:trPr>
          <w:trHeight w:val="330"/>
        </w:trPr>
        <w:tc>
          <w:tcPr>
            <w:tcW w:w="89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noWrap/>
            <w:vAlign w:val="bottom"/>
          </w:tcPr>
          <w:p w:rsidR="001954C8" w:rsidRPr="003D598C" w:rsidRDefault="001954C8" w:rsidP="00B8791E">
            <w:pPr>
              <w:autoSpaceDE/>
              <w:autoSpaceDN/>
              <w:rPr>
                <w:b/>
                <w:bCs/>
              </w:rPr>
            </w:pPr>
            <w:r>
              <w:rPr>
                <w:b/>
                <w:bCs/>
              </w:rPr>
              <w:t>IDENTIFIKAČNÍ ÚDAJE PODPORY</w:t>
            </w:r>
          </w:p>
        </w:tc>
      </w:tr>
      <w:tr w:rsidR="001954C8" w:rsidTr="00B8791E">
        <w:trPr>
          <w:trHeight w:val="345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954C8" w:rsidRPr="007D49FD" w:rsidRDefault="001954C8" w:rsidP="00B8791E">
            <w:pPr>
              <w:autoSpaceDE/>
              <w:autoSpaceDN/>
              <w:rPr>
                <w:i/>
              </w:rPr>
            </w:pPr>
            <w:r w:rsidRPr="007D49FD">
              <w:rPr>
                <w:i/>
              </w:rPr>
              <w:t xml:space="preserve">Název </w:t>
            </w:r>
          </w:p>
        </w:tc>
        <w:tc>
          <w:tcPr>
            <w:tcW w:w="55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:rsidR="001954C8" w:rsidRPr="003D598C" w:rsidRDefault="001954C8" w:rsidP="00B8791E"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Podpora zajištění realizace výstavy Křehká krása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954C8" w:rsidRPr="00806828" w:rsidRDefault="001954C8" w:rsidP="00B8791E">
            <w:pPr>
              <w:autoSpaceDE/>
              <w:autoSpaceDN/>
              <w:jc w:val="center"/>
              <w:rPr>
                <w:rFonts w:ascii="Arial" w:hAnsi="Arial" w:cs="Arial"/>
              </w:rPr>
            </w:pPr>
          </w:p>
        </w:tc>
      </w:tr>
      <w:tr w:rsidR="001954C8" w:rsidTr="00B8791E">
        <w:trPr>
          <w:trHeight w:val="315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954C8" w:rsidRPr="007D49FD" w:rsidRDefault="001954C8" w:rsidP="00B8791E">
            <w:pPr>
              <w:autoSpaceDE/>
              <w:autoSpaceDN/>
              <w:rPr>
                <w:i/>
              </w:rPr>
            </w:pPr>
            <w:r w:rsidRPr="007D49FD">
              <w:rPr>
                <w:i/>
              </w:rPr>
              <w:t>Správce podpory</w:t>
            </w:r>
          </w:p>
        </w:tc>
        <w:tc>
          <w:tcPr>
            <w:tcW w:w="719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954C8" w:rsidRPr="003D598C" w:rsidRDefault="001954C8" w:rsidP="00B8791E">
            <w:pPr>
              <w:autoSpaceDE/>
              <w:autoSpaceDN/>
            </w:pPr>
            <w:r w:rsidRPr="003D598C">
              <w:t> Odbor kultury, památkové péče a cestovního ruchu</w:t>
            </w:r>
          </w:p>
        </w:tc>
      </w:tr>
      <w:tr w:rsidR="001954C8" w:rsidTr="00B8791E">
        <w:trPr>
          <w:trHeight w:val="330"/>
        </w:trPr>
        <w:tc>
          <w:tcPr>
            <w:tcW w:w="89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noWrap/>
            <w:vAlign w:val="bottom"/>
          </w:tcPr>
          <w:p w:rsidR="001954C8" w:rsidRPr="003D598C" w:rsidRDefault="001954C8" w:rsidP="00B8791E">
            <w:pPr>
              <w:autoSpaceDE/>
              <w:autoSpaceDN/>
              <w:rPr>
                <w:b/>
                <w:bCs/>
              </w:rPr>
            </w:pPr>
            <w:r>
              <w:rPr>
                <w:b/>
                <w:bCs/>
              </w:rPr>
              <w:t>ZÁKLADNÍ PODMÍNKY PODPORY</w:t>
            </w:r>
          </w:p>
        </w:tc>
      </w:tr>
      <w:tr w:rsidR="001954C8" w:rsidTr="00B8791E">
        <w:trPr>
          <w:trHeight w:val="597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954C8" w:rsidRPr="007D49FD" w:rsidRDefault="001954C8" w:rsidP="00B8791E">
            <w:pPr>
              <w:autoSpaceDE/>
              <w:autoSpaceDN/>
              <w:rPr>
                <w:i/>
              </w:rPr>
            </w:pPr>
            <w:r w:rsidRPr="007D49FD">
              <w:rPr>
                <w:i/>
              </w:rPr>
              <w:t>Cíl podpory</w:t>
            </w:r>
          </w:p>
        </w:tc>
        <w:tc>
          <w:tcPr>
            <w:tcW w:w="719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954C8" w:rsidRPr="003D598C" w:rsidRDefault="001954C8" w:rsidP="00B8791E">
            <w:pPr>
              <w:autoSpaceDE/>
              <w:autoSpaceDN/>
            </w:pPr>
            <w:r w:rsidRPr="009D7EF4">
              <w:t>Zajištění výstavy Křehká krása 201</w:t>
            </w:r>
            <w:r>
              <w:t>6</w:t>
            </w:r>
          </w:p>
        </w:tc>
      </w:tr>
      <w:tr w:rsidR="001954C8" w:rsidRPr="001E7136" w:rsidTr="00B8791E">
        <w:trPr>
          <w:trHeight w:val="276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54C8" w:rsidRPr="007D49FD" w:rsidRDefault="001954C8" w:rsidP="00B8791E">
            <w:pPr>
              <w:autoSpaceDE/>
              <w:autoSpaceDN/>
              <w:ind w:left="-70"/>
              <w:rPr>
                <w:i/>
              </w:rPr>
            </w:pPr>
            <w:r w:rsidRPr="007D49FD">
              <w:rPr>
                <w:i/>
              </w:rPr>
              <w:t>Účel podpory</w:t>
            </w:r>
            <w:r>
              <w:rPr>
                <w:i/>
              </w:rPr>
              <w:t xml:space="preserve"> (</w:t>
            </w:r>
            <w:r w:rsidRPr="00233991">
              <w:rPr>
                <w:i/>
              </w:rPr>
              <w:t>projektu)</w:t>
            </w:r>
          </w:p>
        </w:tc>
        <w:tc>
          <w:tcPr>
            <w:tcW w:w="7195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954C8" w:rsidRPr="00317DFD" w:rsidRDefault="001954C8" w:rsidP="00B8791E">
            <w:pPr>
              <w:autoSpaceDE/>
              <w:autoSpaceDN/>
              <w:ind w:right="545"/>
              <w:jc w:val="both"/>
            </w:pPr>
            <w:r w:rsidRPr="00317DFD">
              <w:t>Marketingová propagace výstavy Křehká krása 2016 a zajištění kulturního doprovodného programu této výstavy</w:t>
            </w:r>
          </w:p>
        </w:tc>
      </w:tr>
      <w:tr w:rsidR="001954C8" w:rsidRPr="001E7136" w:rsidTr="00B8791E">
        <w:trPr>
          <w:trHeight w:val="276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54C8" w:rsidRPr="003D598C" w:rsidRDefault="001954C8" w:rsidP="00B8791E">
            <w:pPr>
              <w:autoSpaceDE/>
              <w:autoSpaceDN/>
            </w:pPr>
          </w:p>
        </w:tc>
        <w:tc>
          <w:tcPr>
            <w:tcW w:w="719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954C8" w:rsidRPr="00317DFD" w:rsidRDefault="001954C8" w:rsidP="00B8791E">
            <w:pPr>
              <w:autoSpaceDE/>
              <w:autoSpaceDN/>
            </w:pPr>
          </w:p>
        </w:tc>
      </w:tr>
      <w:tr w:rsidR="001954C8" w:rsidRPr="001E7136" w:rsidTr="00B8791E">
        <w:trPr>
          <w:trHeight w:val="276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54C8" w:rsidRPr="003D598C" w:rsidRDefault="001954C8" w:rsidP="00B8791E">
            <w:pPr>
              <w:autoSpaceDE/>
              <w:autoSpaceDN/>
            </w:pPr>
          </w:p>
        </w:tc>
        <w:tc>
          <w:tcPr>
            <w:tcW w:w="719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954C8" w:rsidRPr="00317DFD" w:rsidRDefault="001954C8" w:rsidP="00B8791E">
            <w:pPr>
              <w:autoSpaceDE/>
              <w:autoSpaceDN/>
            </w:pPr>
          </w:p>
        </w:tc>
      </w:tr>
      <w:tr w:rsidR="001954C8" w:rsidRPr="001E7136" w:rsidTr="00B8791E">
        <w:trPr>
          <w:trHeight w:val="276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54C8" w:rsidRPr="003D598C" w:rsidRDefault="001954C8" w:rsidP="00B8791E">
            <w:pPr>
              <w:autoSpaceDE/>
              <w:autoSpaceDN/>
            </w:pPr>
          </w:p>
        </w:tc>
        <w:tc>
          <w:tcPr>
            <w:tcW w:w="719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954C8" w:rsidRPr="00317DFD" w:rsidRDefault="001954C8" w:rsidP="00B8791E">
            <w:pPr>
              <w:autoSpaceDE/>
              <w:autoSpaceDN/>
            </w:pPr>
          </w:p>
        </w:tc>
      </w:tr>
      <w:tr w:rsidR="001954C8" w:rsidRPr="001E7136" w:rsidTr="00B8791E">
        <w:trPr>
          <w:trHeight w:val="276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54C8" w:rsidRPr="003D598C" w:rsidRDefault="001954C8" w:rsidP="00B8791E">
            <w:pPr>
              <w:autoSpaceDE/>
              <w:autoSpaceDN/>
            </w:pPr>
          </w:p>
        </w:tc>
        <w:tc>
          <w:tcPr>
            <w:tcW w:w="719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954C8" w:rsidRPr="00317DFD" w:rsidRDefault="001954C8" w:rsidP="00B8791E">
            <w:pPr>
              <w:autoSpaceDE/>
              <w:autoSpaceDN/>
            </w:pPr>
          </w:p>
        </w:tc>
      </w:tr>
      <w:tr w:rsidR="001954C8" w:rsidRPr="001E7136" w:rsidTr="00B8791E">
        <w:trPr>
          <w:trHeight w:val="33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954C8" w:rsidRPr="00677A32" w:rsidRDefault="001954C8" w:rsidP="00B8791E">
            <w:pPr>
              <w:autoSpaceDE/>
              <w:autoSpaceDN/>
              <w:rPr>
                <w:i/>
              </w:rPr>
            </w:pPr>
            <w:r w:rsidRPr="00677A32">
              <w:rPr>
                <w:i/>
              </w:rPr>
              <w:t>Výstupy parametrů projektu</w:t>
            </w:r>
          </w:p>
        </w:tc>
        <w:tc>
          <w:tcPr>
            <w:tcW w:w="71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1954C8" w:rsidRPr="00317DFD" w:rsidRDefault="001954C8" w:rsidP="00B8791E">
            <w:pPr>
              <w:pStyle w:val="Odstavecseseznamem"/>
              <w:numPr>
                <w:ilvl w:val="0"/>
                <w:numId w:val="18"/>
              </w:numPr>
              <w:autoSpaceDE/>
              <w:autoSpaceDN/>
              <w:spacing w:before="60"/>
              <w:ind w:left="329" w:hanging="238"/>
            </w:pPr>
            <w:r w:rsidRPr="00317DFD">
              <w:t>inzerce veletrhu v tištěných médiích</w:t>
            </w:r>
          </w:p>
          <w:p w:rsidR="001954C8" w:rsidRPr="00317DFD" w:rsidRDefault="001954C8" w:rsidP="00B8791E">
            <w:pPr>
              <w:pStyle w:val="Odstavecseseznamem"/>
              <w:numPr>
                <w:ilvl w:val="0"/>
                <w:numId w:val="18"/>
              </w:numPr>
              <w:autoSpaceDE/>
              <w:autoSpaceDN/>
              <w:ind w:left="329" w:hanging="238"/>
            </w:pPr>
            <w:r w:rsidRPr="00317DFD">
              <w:t>inzerce veletrhu v rozhlasu a TV</w:t>
            </w:r>
          </w:p>
          <w:p w:rsidR="001954C8" w:rsidRPr="00317DFD" w:rsidRDefault="001954C8" w:rsidP="00B8791E">
            <w:pPr>
              <w:pStyle w:val="Odstavecseseznamem"/>
              <w:numPr>
                <w:ilvl w:val="0"/>
                <w:numId w:val="18"/>
              </w:numPr>
              <w:autoSpaceDE/>
              <w:autoSpaceDN/>
              <w:spacing w:after="60"/>
              <w:ind w:left="329" w:hanging="238"/>
              <w:rPr>
                <w:i/>
              </w:rPr>
            </w:pPr>
            <w:r w:rsidRPr="00317DFD">
              <w:t>grafická příprava a tisk plakátů a dalších propagačních tiskovin veletrhu</w:t>
            </w:r>
          </w:p>
          <w:p w:rsidR="001954C8" w:rsidRPr="00317DFD" w:rsidRDefault="001954C8" w:rsidP="00B8791E">
            <w:pPr>
              <w:pStyle w:val="Odstavecseseznamem"/>
              <w:numPr>
                <w:ilvl w:val="0"/>
                <w:numId w:val="18"/>
              </w:numPr>
              <w:autoSpaceDE/>
              <w:autoSpaceDN/>
              <w:spacing w:after="60"/>
              <w:ind w:left="329" w:hanging="238"/>
              <w:rPr>
                <w:i/>
              </w:rPr>
            </w:pPr>
            <w:r w:rsidRPr="00317DFD">
              <w:t>doprovodný program veletrhu</w:t>
            </w:r>
          </w:p>
        </w:tc>
      </w:tr>
      <w:tr w:rsidR="001954C8" w:rsidRPr="001E7136" w:rsidTr="00B8791E">
        <w:trPr>
          <w:trHeight w:val="33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954C8" w:rsidRPr="007D49FD" w:rsidRDefault="001954C8" w:rsidP="00B8791E">
            <w:pPr>
              <w:autoSpaceDE/>
              <w:autoSpaceDN/>
              <w:rPr>
                <w:i/>
              </w:rPr>
            </w:pPr>
            <w:r w:rsidRPr="007D49FD">
              <w:rPr>
                <w:i/>
              </w:rPr>
              <w:t>Forma podpory</w:t>
            </w:r>
          </w:p>
        </w:tc>
        <w:tc>
          <w:tcPr>
            <w:tcW w:w="71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1954C8" w:rsidRPr="00317DFD" w:rsidRDefault="001954C8" w:rsidP="00B8791E">
            <w:pPr>
              <w:autoSpaceDE/>
              <w:autoSpaceDN/>
              <w:spacing w:before="60" w:after="60"/>
            </w:pPr>
            <w:r w:rsidRPr="00317DFD">
              <w:t xml:space="preserve">Dotace </w:t>
            </w:r>
            <w:r w:rsidRPr="00317DFD">
              <w:rPr>
                <w:bCs/>
              </w:rPr>
              <w:t>neinvestičního charakteru</w:t>
            </w:r>
            <w:r w:rsidRPr="00317DFD">
              <w:t xml:space="preserve"> </w:t>
            </w:r>
          </w:p>
        </w:tc>
      </w:tr>
      <w:tr w:rsidR="001954C8" w:rsidRPr="001E7136" w:rsidTr="00B8791E">
        <w:trPr>
          <w:trHeight w:val="744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954C8" w:rsidRPr="007D49FD" w:rsidRDefault="001954C8" w:rsidP="00B8791E">
            <w:pPr>
              <w:autoSpaceDE/>
              <w:autoSpaceDN/>
              <w:rPr>
                <w:i/>
              </w:rPr>
            </w:pPr>
            <w:r w:rsidRPr="007D49FD">
              <w:rPr>
                <w:i/>
              </w:rPr>
              <w:t>Vymezení příjemci</w:t>
            </w:r>
          </w:p>
        </w:tc>
        <w:tc>
          <w:tcPr>
            <w:tcW w:w="71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1954C8" w:rsidRPr="00317DFD" w:rsidRDefault="001954C8" w:rsidP="00B8791E"/>
          <w:p w:rsidR="001954C8" w:rsidRPr="00317DFD" w:rsidRDefault="001954C8" w:rsidP="00B8791E">
            <w:r w:rsidRPr="00317DFD">
              <w:t>Svaz výrobců skla a bižuterie, Jablonec nad Nisou</w:t>
            </w:r>
          </w:p>
          <w:p w:rsidR="001954C8" w:rsidRPr="00317DFD" w:rsidRDefault="001954C8" w:rsidP="00B8791E">
            <w:pPr>
              <w:ind w:left="360"/>
            </w:pPr>
          </w:p>
        </w:tc>
      </w:tr>
      <w:tr w:rsidR="001954C8" w:rsidRPr="001E7136" w:rsidTr="00B8791E">
        <w:trPr>
          <w:trHeight w:val="319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54C8" w:rsidRPr="007D49FD" w:rsidRDefault="001954C8" w:rsidP="00B8791E">
            <w:pPr>
              <w:autoSpaceDE/>
              <w:autoSpaceDN/>
              <w:rPr>
                <w:i/>
              </w:rPr>
            </w:pPr>
            <w:r w:rsidRPr="007D49FD">
              <w:rPr>
                <w:i/>
              </w:rPr>
              <w:t>Způsobilé výdaje</w:t>
            </w:r>
          </w:p>
        </w:tc>
        <w:tc>
          <w:tcPr>
            <w:tcW w:w="7195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954C8" w:rsidRPr="00317DFD" w:rsidRDefault="001954C8" w:rsidP="001954C8">
            <w:pPr>
              <w:numPr>
                <w:ilvl w:val="0"/>
                <w:numId w:val="9"/>
              </w:numPr>
              <w:tabs>
                <w:tab w:val="clear" w:pos="360"/>
                <w:tab w:val="num" w:pos="330"/>
              </w:tabs>
              <w:autoSpaceDE/>
              <w:autoSpaceDN/>
              <w:spacing w:before="60"/>
              <w:ind w:left="329" w:hanging="238"/>
            </w:pPr>
            <w:r w:rsidRPr="00317DFD">
              <w:t>náklady spojené s marketingovou propagací výstavy Křehká krása ve veřejných médiích (tisk, rozhlas, TV)</w:t>
            </w:r>
          </w:p>
          <w:p w:rsidR="001954C8" w:rsidRPr="00317DFD" w:rsidRDefault="001954C8" w:rsidP="001954C8">
            <w:pPr>
              <w:numPr>
                <w:ilvl w:val="0"/>
                <w:numId w:val="9"/>
              </w:numPr>
              <w:tabs>
                <w:tab w:val="clear" w:pos="360"/>
                <w:tab w:val="num" w:pos="330"/>
              </w:tabs>
              <w:autoSpaceDE/>
              <w:autoSpaceDN/>
              <w:ind w:left="330" w:hanging="240"/>
            </w:pPr>
            <w:r w:rsidRPr="00317DFD">
              <w:t xml:space="preserve">náklady na grafickou přípravu a tisk propagačních tiskovin (plakát, pozvánka, mapa výstavy, plachty apod.) </w:t>
            </w:r>
          </w:p>
          <w:p w:rsidR="001954C8" w:rsidRPr="00317DFD" w:rsidRDefault="001954C8" w:rsidP="001954C8">
            <w:pPr>
              <w:numPr>
                <w:ilvl w:val="0"/>
                <w:numId w:val="9"/>
              </w:numPr>
              <w:tabs>
                <w:tab w:val="clear" w:pos="360"/>
                <w:tab w:val="num" w:pos="330"/>
              </w:tabs>
              <w:autoSpaceDE/>
              <w:autoSpaceDN/>
              <w:ind w:left="330" w:hanging="240"/>
            </w:pPr>
            <w:r w:rsidRPr="00317DFD">
              <w:t>náklady na doprovodný program výstavy, náklady na odborný program</w:t>
            </w:r>
          </w:p>
          <w:p w:rsidR="001954C8" w:rsidRPr="00317DFD" w:rsidRDefault="001954C8" w:rsidP="001954C8">
            <w:pPr>
              <w:numPr>
                <w:ilvl w:val="0"/>
                <w:numId w:val="9"/>
              </w:numPr>
              <w:tabs>
                <w:tab w:val="clear" w:pos="360"/>
                <w:tab w:val="num" w:pos="330"/>
              </w:tabs>
              <w:autoSpaceDE/>
              <w:autoSpaceDN/>
              <w:spacing w:after="60"/>
              <w:ind w:left="329" w:hanging="238"/>
            </w:pPr>
            <w:r w:rsidRPr="00317DFD">
              <w:t>náklady na fotografické služby</w:t>
            </w:r>
          </w:p>
        </w:tc>
      </w:tr>
      <w:tr w:rsidR="001954C8" w:rsidRPr="001E7136" w:rsidTr="00B8791E">
        <w:trPr>
          <w:trHeight w:val="319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54C8" w:rsidRPr="003D598C" w:rsidRDefault="001954C8" w:rsidP="00B8791E">
            <w:pPr>
              <w:autoSpaceDE/>
              <w:autoSpaceDN/>
            </w:pPr>
          </w:p>
        </w:tc>
        <w:tc>
          <w:tcPr>
            <w:tcW w:w="7195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954C8" w:rsidRPr="00317DFD" w:rsidRDefault="001954C8" w:rsidP="00B8791E">
            <w:pPr>
              <w:autoSpaceDE/>
              <w:autoSpaceDN/>
            </w:pPr>
          </w:p>
        </w:tc>
      </w:tr>
      <w:tr w:rsidR="001954C8" w:rsidRPr="001E7136" w:rsidTr="00B8791E">
        <w:trPr>
          <w:trHeight w:val="28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54C8" w:rsidRPr="003D598C" w:rsidRDefault="001954C8" w:rsidP="00B8791E">
            <w:pPr>
              <w:autoSpaceDE/>
              <w:autoSpaceDN/>
            </w:pPr>
          </w:p>
        </w:tc>
        <w:tc>
          <w:tcPr>
            <w:tcW w:w="7195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954C8" w:rsidRPr="00317DFD" w:rsidRDefault="001954C8" w:rsidP="00B8791E">
            <w:pPr>
              <w:autoSpaceDE/>
              <w:autoSpaceDN/>
            </w:pPr>
          </w:p>
        </w:tc>
      </w:tr>
      <w:tr w:rsidR="001954C8" w:rsidRPr="001E7136" w:rsidTr="00B8791E">
        <w:trPr>
          <w:trHeight w:val="554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54C8" w:rsidRPr="003D598C" w:rsidRDefault="001954C8" w:rsidP="00B8791E">
            <w:pPr>
              <w:autoSpaceDE/>
              <w:autoSpaceDN/>
            </w:pPr>
          </w:p>
        </w:tc>
        <w:tc>
          <w:tcPr>
            <w:tcW w:w="7195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954C8" w:rsidRPr="00317DFD" w:rsidRDefault="001954C8" w:rsidP="00B8791E">
            <w:pPr>
              <w:autoSpaceDE/>
              <w:autoSpaceDN/>
            </w:pPr>
          </w:p>
        </w:tc>
      </w:tr>
      <w:tr w:rsidR="001954C8" w:rsidRPr="001E7136" w:rsidTr="00B8791E">
        <w:trPr>
          <w:trHeight w:val="319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54C8" w:rsidRPr="007D49FD" w:rsidRDefault="001954C8" w:rsidP="00B8791E">
            <w:pPr>
              <w:autoSpaceDE/>
              <w:autoSpaceDN/>
              <w:rPr>
                <w:i/>
              </w:rPr>
            </w:pPr>
            <w:r w:rsidRPr="007D49FD">
              <w:rPr>
                <w:i/>
              </w:rPr>
              <w:t>Nezpůsobilé výdaje</w:t>
            </w:r>
          </w:p>
        </w:tc>
        <w:tc>
          <w:tcPr>
            <w:tcW w:w="7195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954C8" w:rsidRPr="00317DFD" w:rsidRDefault="001954C8" w:rsidP="001954C8">
            <w:pPr>
              <w:numPr>
                <w:ilvl w:val="0"/>
                <w:numId w:val="9"/>
              </w:numPr>
              <w:tabs>
                <w:tab w:val="clear" w:pos="360"/>
                <w:tab w:val="num" w:pos="330"/>
              </w:tabs>
              <w:autoSpaceDE/>
              <w:autoSpaceDN/>
              <w:spacing w:before="60"/>
              <w:ind w:left="329" w:hanging="238"/>
            </w:pPr>
            <w:r w:rsidRPr="00317DFD">
              <w:t>ostatní osobní náklady</w:t>
            </w:r>
          </w:p>
          <w:p w:rsidR="001954C8" w:rsidRPr="00317DFD" w:rsidRDefault="001954C8" w:rsidP="001954C8">
            <w:pPr>
              <w:numPr>
                <w:ilvl w:val="0"/>
                <w:numId w:val="9"/>
              </w:numPr>
              <w:tabs>
                <w:tab w:val="clear" w:pos="360"/>
                <w:tab w:val="num" w:pos="330"/>
              </w:tabs>
              <w:autoSpaceDE/>
              <w:autoSpaceDN/>
              <w:ind w:left="330" w:hanging="240"/>
            </w:pPr>
            <w:r w:rsidRPr="00317DFD">
              <w:t xml:space="preserve">nájmy </w:t>
            </w:r>
          </w:p>
          <w:p w:rsidR="001954C8" w:rsidRPr="00317DFD" w:rsidRDefault="001954C8" w:rsidP="001954C8">
            <w:pPr>
              <w:numPr>
                <w:ilvl w:val="0"/>
                <w:numId w:val="9"/>
              </w:numPr>
              <w:tabs>
                <w:tab w:val="clear" w:pos="360"/>
                <w:tab w:val="num" w:pos="330"/>
              </w:tabs>
              <w:autoSpaceDE/>
              <w:autoSpaceDN/>
              <w:ind w:left="330" w:hanging="240"/>
            </w:pPr>
            <w:r w:rsidRPr="00317DFD">
              <w:t>energie</w:t>
            </w:r>
          </w:p>
          <w:p w:rsidR="001954C8" w:rsidRPr="00317DFD" w:rsidRDefault="001954C8" w:rsidP="001954C8">
            <w:pPr>
              <w:numPr>
                <w:ilvl w:val="0"/>
                <w:numId w:val="9"/>
              </w:numPr>
              <w:tabs>
                <w:tab w:val="clear" w:pos="360"/>
                <w:tab w:val="num" w:pos="330"/>
              </w:tabs>
              <w:autoSpaceDE/>
              <w:autoSpaceDN/>
              <w:ind w:left="330" w:hanging="240"/>
            </w:pPr>
            <w:r w:rsidRPr="00317DFD">
              <w:t>platby za telefon, internet</w:t>
            </w:r>
          </w:p>
          <w:p w:rsidR="001954C8" w:rsidRPr="00317DFD" w:rsidRDefault="001954C8" w:rsidP="001954C8">
            <w:pPr>
              <w:numPr>
                <w:ilvl w:val="0"/>
                <w:numId w:val="9"/>
              </w:numPr>
              <w:tabs>
                <w:tab w:val="clear" w:pos="360"/>
                <w:tab w:val="num" w:pos="330"/>
              </w:tabs>
              <w:autoSpaceDE/>
              <w:autoSpaceDN/>
              <w:ind w:left="329" w:hanging="238"/>
            </w:pPr>
            <w:r w:rsidRPr="00317DFD">
              <w:t>náklady na pořízení majetku</w:t>
            </w:r>
          </w:p>
          <w:p w:rsidR="001954C8" w:rsidRPr="00317DFD" w:rsidRDefault="001954C8" w:rsidP="001954C8">
            <w:pPr>
              <w:numPr>
                <w:ilvl w:val="0"/>
                <w:numId w:val="9"/>
              </w:numPr>
              <w:tabs>
                <w:tab w:val="clear" w:pos="360"/>
                <w:tab w:val="num" w:pos="330"/>
              </w:tabs>
              <w:autoSpaceDE/>
              <w:autoSpaceDN/>
              <w:ind w:left="329" w:hanging="238"/>
            </w:pPr>
            <w:r w:rsidRPr="00317DFD">
              <w:t>náklady na občerstvení a stravování</w:t>
            </w:r>
          </w:p>
          <w:p w:rsidR="001954C8" w:rsidRPr="00317DFD" w:rsidRDefault="001954C8" w:rsidP="001954C8">
            <w:pPr>
              <w:numPr>
                <w:ilvl w:val="0"/>
                <w:numId w:val="9"/>
              </w:numPr>
              <w:tabs>
                <w:tab w:val="clear" w:pos="360"/>
                <w:tab w:val="num" w:pos="330"/>
              </w:tabs>
              <w:autoSpaceDE/>
              <w:autoSpaceDN/>
              <w:spacing w:after="60"/>
              <w:ind w:left="329" w:hanging="238"/>
            </w:pPr>
            <w:r w:rsidRPr="00317DFD">
              <w:t>pohonné hmoty</w:t>
            </w:r>
          </w:p>
        </w:tc>
      </w:tr>
      <w:tr w:rsidR="001954C8" w:rsidRPr="001E7136" w:rsidTr="00B8791E">
        <w:trPr>
          <w:trHeight w:val="319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54C8" w:rsidRPr="003D598C" w:rsidRDefault="001954C8" w:rsidP="00B8791E">
            <w:pPr>
              <w:autoSpaceDE/>
              <w:autoSpaceDN/>
            </w:pPr>
          </w:p>
        </w:tc>
        <w:tc>
          <w:tcPr>
            <w:tcW w:w="7195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954C8" w:rsidRPr="00317DFD" w:rsidRDefault="001954C8" w:rsidP="00B8791E">
            <w:pPr>
              <w:autoSpaceDE/>
              <w:autoSpaceDN/>
            </w:pPr>
          </w:p>
        </w:tc>
      </w:tr>
      <w:tr w:rsidR="001954C8" w:rsidTr="00B8791E">
        <w:trPr>
          <w:trHeight w:val="319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54C8" w:rsidRPr="003D598C" w:rsidRDefault="001954C8" w:rsidP="00B8791E">
            <w:pPr>
              <w:autoSpaceDE/>
              <w:autoSpaceDN/>
            </w:pPr>
          </w:p>
        </w:tc>
        <w:tc>
          <w:tcPr>
            <w:tcW w:w="7195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954C8" w:rsidRPr="00317DFD" w:rsidRDefault="001954C8" w:rsidP="00B8791E">
            <w:pPr>
              <w:autoSpaceDE/>
              <w:autoSpaceDN/>
            </w:pPr>
          </w:p>
        </w:tc>
      </w:tr>
      <w:tr w:rsidR="001954C8" w:rsidTr="00B8791E">
        <w:trPr>
          <w:trHeight w:val="276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54C8" w:rsidRPr="003D598C" w:rsidRDefault="001954C8" w:rsidP="00B8791E">
            <w:pPr>
              <w:autoSpaceDE/>
              <w:autoSpaceDN/>
            </w:pPr>
          </w:p>
        </w:tc>
        <w:tc>
          <w:tcPr>
            <w:tcW w:w="7195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954C8" w:rsidRPr="00317DFD" w:rsidRDefault="001954C8" w:rsidP="00B8791E">
            <w:pPr>
              <w:autoSpaceDE/>
              <w:autoSpaceDN/>
            </w:pPr>
          </w:p>
        </w:tc>
      </w:tr>
      <w:tr w:rsidR="001954C8" w:rsidTr="00B8791E">
        <w:trPr>
          <w:trHeight w:val="276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54C8" w:rsidRPr="003D598C" w:rsidRDefault="001954C8" w:rsidP="00B8791E">
            <w:pPr>
              <w:autoSpaceDE/>
              <w:autoSpaceDN/>
            </w:pPr>
          </w:p>
        </w:tc>
        <w:tc>
          <w:tcPr>
            <w:tcW w:w="7195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954C8" w:rsidRPr="00317DFD" w:rsidRDefault="001954C8" w:rsidP="00B8791E">
            <w:pPr>
              <w:autoSpaceDE/>
              <w:autoSpaceDN/>
            </w:pPr>
          </w:p>
        </w:tc>
      </w:tr>
      <w:tr w:rsidR="001954C8" w:rsidTr="00B8791E">
        <w:trPr>
          <w:trHeight w:val="30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54C8" w:rsidRPr="0034618C" w:rsidRDefault="001954C8" w:rsidP="00B8791E">
            <w:pPr>
              <w:autoSpaceDE/>
              <w:autoSpaceDN/>
              <w:jc w:val="center"/>
              <w:rPr>
                <w:b/>
              </w:rPr>
            </w:pPr>
            <w:r w:rsidRPr="00BB4365">
              <w:rPr>
                <w:i/>
              </w:rPr>
              <w:t>Další podmínky</w:t>
            </w:r>
          </w:p>
        </w:tc>
        <w:tc>
          <w:tcPr>
            <w:tcW w:w="71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54C8" w:rsidRPr="00317DFD" w:rsidRDefault="001954C8" w:rsidP="001954C8">
            <w:pPr>
              <w:pStyle w:val="Odstavecseseznamem"/>
              <w:numPr>
                <w:ilvl w:val="0"/>
                <w:numId w:val="9"/>
              </w:numPr>
              <w:tabs>
                <w:tab w:val="clear" w:pos="360"/>
                <w:tab w:val="num" w:pos="720"/>
              </w:tabs>
              <w:autoSpaceDE/>
              <w:autoSpaceDN/>
              <w:spacing w:before="60" w:after="60"/>
              <w:ind w:left="329" w:hanging="238"/>
              <w:rPr>
                <w:b/>
              </w:rPr>
            </w:pPr>
            <w:r w:rsidRPr="00317DFD">
              <w:t>dodání fotografií z výstavy (nejméně 20 ks, elektronicky nebo na nosiči CD) včetně vyřešených autorských práv a licence na volné používání pro Liberecký kraj (nekomerční použití), u fotografií s lidmi je podmínkou mít vyřešený souhlas s uveřejněním a používáním fotografie</w:t>
            </w:r>
          </w:p>
        </w:tc>
      </w:tr>
      <w:tr w:rsidR="001954C8" w:rsidTr="00B8791E">
        <w:trPr>
          <w:trHeight w:val="300"/>
        </w:trPr>
        <w:tc>
          <w:tcPr>
            <w:tcW w:w="73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954C8" w:rsidRPr="0045263C" w:rsidRDefault="001954C8" w:rsidP="00B8791E">
            <w:pPr>
              <w:autoSpaceDE/>
              <w:autoSpaceDN/>
            </w:pPr>
            <w:r w:rsidRPr="0045263C">
              <w:t xml:space="preserve">Maximální výše dotace Libereckého kraje  </w:t>
            </w:r>
          </w:p>
        </w:tc>
        <w:tc>
          <w:tcPr>
            <w:tcW w:w="1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54C8" w:rsidRPr="0034618C" w:rsidRDefault="001954C8" w:rsidP="00B8791E">
            <w:pPr>
              <w:autoSpaceDE/>
              <w:autoSpaceDN/>
              <w:jc w:val="center"/>
              <w:rPr>
                <w:b/>
              </w:rPr>
            </w:pPr>
            <w:r w:rsidRPr="0034618C">
              <w:rPr>
                <w:b/>
              </w:rPr>
              <w:t>50 000 Kč </w:t>
            </w:r>
          </w:p>
        </w:tc>
      </w:tr>
      <w:tr w:rsidR="001954C8" w:rsidTr="00B8791E">
        <w:trPr>
          <w:trHeight w:val="33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954C8" w:rsidRPr="007D49FD" w:rsidRDefault="001954C8" w:rsidP="00B8791E">
            <w:pPr>
              <w:autoSpaceDE/>
              <w:autoSpaceDN/>
              <w:rPr>
                <w:i/>
              </w:rPr>
            </w:pPr>
            <w:r w:rsidRPr="007D49FD">
              <w:rPr>
                <w:i/>
              </w:rPr>
              <w:t xml:space="preserve">Schvalující orgán kraje:          </w:t>
            </w:r>
          </w:p>
        </w:tc>
        <w:tc>
          <w:tcPr>
            <w:tcW w:w="64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1954C8" w:rsidRPr="003D598C" w:rsidRDefault="001954C8" w:rsidP="00B8791E">
            <w:pPr>
              <w:autoSpaceDE/>
              <w:autoSpaceDN/>
              <w:ind w:left="-10"/>
            </w:pPr>
            <w:r w:rsidRPr="003D598C">
              <w:t>Zastupitelstvo Libereckého kraje</w:t>
            </w:r>
          </w:p>
        </w:tc>
      </w:tr>
    </w:tbl>
    <w:p w:rsidR="001954C8" w:rsidRDefault="001954C8" w:rsidP="001954C8">
      <w:pPr>
        <w:ind w:right="459"/>
        <w:outlineLvl w:val="0"/>
        <w:rPr>
          <w:b/>
          <w:bCs/>
          <w:sz w:val="32"/>
          <w:szCs w:val="32"/>
        </w:rPr>
      </w:pPr>
    </w:p>
    <w:p w:rsidR="0008349E" w:rsidRPr="0008349E" w:rsidRDefault="0008349E" w:rsidP="00A62D2F">
      <w:pPr>
        <w:pStyle w:val="Odstavecseseznamem"/>
        <w:numPr>
          <w:ilvl w:val="0"/>
          <w:numId w:val="27"/>
        </w:numPr>
        <w:rPr>
          <w:sz w:val="20"/>
          <w:szCs w:val="20"/>
        </w:rPr>
      </w:pPr>
      <w:r w:rsidRPr="0008349E">
        <w:rPr>
          <w:sz w:val="20"/>
          <w:szCs w:val="20"/>
        </w:rPr>
        <w:t>Okruh příjemců Příloha č. 3 smlouvy</w:t>
      </w:r>
    </w:p>
    <w:tbl>
      <w:tblPr>
        <w:tblW w:w="8955" w:type="dxa"/>
        <w:tblInd w:w="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0"/>
        <w:gridCol w:w="760"/>
        <w:gridCol w:w="4820"/>
        <w:gridCol w:w="1615"/>
      </w:tblGrid>
      <w:tr w:rsidR="003D598C" w:rsidTr="00914CAB">
        <w:trPr>
          <w:trHeight w:val="254"/>
        </w:trPr>
        <w:tc>
          <w:tcPr>
            <w:tcW w:w="8955" w:type="dxa"/>
            <w:gridSpan w:val="4"/>
            <w:tcBorders>
              <w:bottom w:val="single" w:sz="8" w:space="0" w:color="auto"/>
              <w:right w:val="nil"/>
            </w:tcBorders>
            <w:noWrap/>
            <w:vAlign w:val="bottom"/>
          </w:tcPr>
          <w:p w:rsidR="003D598C" w:rsidRPr="003D598C" w:rsidRDefault="00626201" w:rsidP="00D0023B">
            <w:pPr>
              <w:autoSpaceDE/>
              <w:autoSpaceDN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Podpora vybraných aktivit resortu cestovního ruchu, památkové péče a kultury</w:t>
            </w:r>
            <w:r w:rsidR="00EE0A5C">
              <w:rPr>
                <w:b/>
                <w:bCs/>
                <w:sz w:val="32"/>
                <w:szCs w:val="32"/>
              </w:rPr>
              <w:t xml:space="preserve"> v roce 201</w:t>
            </w:r>
            <w:r w:rsidR="002C1BEF">
              <w:rPr>
                <w:b/>
                <w:bCs/>
                <w:sz w:val="32"/>
                <w:szCs w:val="32"/>
              </w:rPr>
              <w:t>6</w:t>
            </w:r>
          </w:p>
        </w:tc>
      </w:tr>
      <w:tr w:rsidR="003D598C" w:rsidTr="00F90E93">
        <w:trPr>
          <w:trHeight w:val="375"/>
        </w:trPr>
        <w:tc>
          <w:tcPr>
            <w:tcW w:w="89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3D598C" w:rsidRPr="000564A9" w:rsidRDefault="003D598C" w:rsidP="003D598C">
            <w:pPr>
              <w:autoSpaceDE/>
              <w:autoSpaceDN/>
              <w:jc w:val="center"/>
              <w:rPr>
                <w:b/>
                <w:sz w:val="32"/>
                <w:szCs w:val="32"/>
              </w:rPr>
            </w:pPr>
            <w:r w:rsidRPr="000564A9">
              <w:rPr>
                <w:b/>
                <w:sz w:val="32"/>
                <w:szCs w:val="32"/>
              </w:rPr>
              <w:t>Zá</w:t>
            </w:r>
            <w:r w:rsidR="00DA55D8" w:rsidRPr="000564A9">
              <w:rPr>
                <w:b/>
                <w:sz w:val="32"/>
                <w:szCs w:val="32"/>
              </w:rPr>
              <w:t>kladní údaje a podmínky podpory</w:t>
            </w:r>
            <w:r w:rsidRPr="000564A9">
              <w:rPr>
                <w:b/>
                <w:sz w:val="32"/>
                <w:szCs w:val="32"/>
              </w:rPr>
              <w:t xml:space="preserve"> </w:t>
            </w:r>
          </w:p>
        </w:tc>
      </w:tr>
      <w:tr w:rsidR="003D598C" w:rsidTr="00914CAB">
        <w:trPr>
          <w:trHeight w:val="330"/>
        </w:trPr>
        <w:tc>
          <w:tcPr>
            <w:tcW w:w="89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noWrap/>
            <w:vAlign w:val="bottom"/>
          </w:tcPr>
          <w:p w:rsidR="003D598C" w:rsidRPr="003D598C" w:rsidRDefault="000564A9" w:rsidP="003D598C">
            <w:pPr>
              <w:autoSpaceDE/>
              <w:autoSpaceDN/>
              <w:rPr>
                <w:b/>
                <w:bCs/>
              </w:rPr>
            </w:pPr>
            <w:r>
              <w:rPr>
                <w:b/>
                <w:bCs/>
              </w:rPr>
              <w:t>IDENTIFIKAČNÍ ÚDAJE PODPORY</w:t>
            </w:r>
          </w:p>
        </w:tc>
      </w:tr>
      <w:tr w:rsidR="003D598C" w:rsidTr="00914CAB">
        <w:trPr>
          <w:trHeight w:val="345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3D598C" w:rsidRPr="007D49FD" w:rsidRDefault="003D598C" w:rsidP="003D598C">
            <w:pPr>
              <w:autoSpaceDE/>
              <w:autoSpaceDN/>
              <w:rPr>
                <w:i/>
              </w:rPr>
            </w:pPr>
            <w:r w:rsidRPr="007D49FD">
              <w:rPr>
                <w:i/>
              </w:rPr>
              <w:t xml:space="preserve">Název </w:t>
            </w:r>
          </w:p>
        </w:tc>
        <w:tc>
          <w:tcPr>
            <w:tcW w:w="55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:rsidR="003D598C" w:rsidRPr="003D598C" w:rsidRDefault="003D598C" w:rsidP="003D598C">
            <w:pPr>
              <w:autoSpaceDE/>
              <w:autoSpaceDN/>
              <w:jc w:val="center"/>
              <w:rPr>
                <w:b/>
                <w:bCs/>
              </w:rPr>
            </w:pPr>
            <w:r w:rsidRPr="003D598C">
              <w:rPr>
                <w:b/>
                <w:bCs/>
              </w:rPr>
              <w:t xml:space="preserve">Podpora </w:t>
            </w:r>
            <w:r w:rsidR="005C198A" w:rsidRPr="005C198A">
              <w:rPr>
                <w:b/>
                <w:bCs/>
              </w:rPr>
              <w:t xml:space="preserve">publikační a výzkumné činnosti Národního památkového ústavu, </w:t>
            </w:r>
            <w:proofErr w:type="spellStart"/>
            <w:r w:rsidR="005C198A" w:rsidRPr="005C198A">
              <w:rPr>
                <w:b/>
                <w:bCs/>
              </w:rPr>
              <w:t>ú.</w:t>
            </w:r>
            <w:proofErr w:type="spellEnd"/>
            <w:r w:rsidR="005C198A" w:rsidRPr="005C198A">
              <w:rPr>
                <w:b/>
                <w:bCs/>
              </w:rPr>
              <w:t xml:space="preserve"> </w:t>
            </w:r>
            <w:proofErr w:type="gramStart"/>
            <w:r w:rsidR="005C198A" w:rsidRPr="005C198A">
              <w:rPr>
                <w:b/>
                <w:bCs/>
              </w:rPr>
              <w:t>o.</w:t>
            </w:r>
            <w:proofErr w:type="gramEnd"/>
            <w:r w:rsidR="005C198A" w:rsidRPr="005C198A">
              <w:rPr>
                <w:b/>
                <w:bCs/>
              </w:rPr>
              <w:t xml:space="preserve"> p. v Liberci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98C" w:rsidRPr="00806828" w:rsidRDefault="003D598C" w:rsidP="003D598C">
            <w:pPr>
              <w:autoSpaceDE/>
              <w:autoSpaceDN/>
              <w:jc w:val="center"/>
              <w:rPr>
                <w:rFonts w:ascii="Arial" w:hAnsi="Arial" w:cs="Arial"/>
              </w:rPr>
            </w:pPr>
          </w:p>
        </w:tc>
      </w:tr>
      <w:tr w:rsidR="003D598C" w:rsidTr="00914CAB">
        <w:trPr>
          <w:trHeight w:val="315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3D598C" w:rsidRPr="007D49FD" w:rsidRDefault="00DA55D8" w:rsidP="003D598C">
            <w:pPr>
              <w:autoSpaceDE/>
              <w:autoSpaceDN/>
              <w:rPr>
                <w:i/>
              </w:rPr>
            </w:pPr>
            <w:r w:rsidRPr="007D49FD">
              <w:rPr>
                <w:i/>
              </w:rPr>
              <w:t>Správce podpory</w:t>
            </w:r>
          </w:p>
        </w:tc>
        <w:tc>
          <w:tcPr>
            <w:tcW w:w="719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3D598C" w:rsidRPr="003D598C" w:rsidRDefault="003D598C" w:rsidP="003D598C">
            <w:pPr>
              <w:autoSpaceDE/>
              <w:autoSpaceDN/>
            </w:pPr>
            <w:r w:rsidRPr="003D598C">
              <w:t> Odbor kultury, památkové péče a cestovního ruchu</w:t>
            </w:r>
          </w:p>
        </w:tc>
      </w:tr>
      <w:tr w:rsidR="003D598C" w:rsidTr="00914CAB">
        <w:trPr>
          <w:trHeight w:val="330"/>
        </w:trPr>
        <w:tc>
          <w:tcPr>
            <w:tcW w:w="89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noWrap/>
            <w:vAlign w:val="bottom"/>
          </w:tcPr>
          <w:p w:rsidR="003D598C" w:rsidRPr="003D598C" w:rsidRDefault="000564A9" w:rsidP="003D598C">
            <w:pPr>
              <w:autoSpaceDE/>
              <w:autoSpaceDN/>
              <w:rPr>
                <w:b/>
                <w:bCs/>
              </w:rPr>
            </w:pPr>
            <w:r>
              <w:rPr>
                <w:b/>
                <w:bCs/>
              </w:rPr>
              <w:t>ZÁKLADNÍ PODMÍNKY PODPORY</w:t>
            </w:r>
          </w:p>
        </w:tc>
      </w:tr>
      <w:tr w:rsidR="003D598C" w:rsidTr="00914CAB">
        <w:trPr>
          <w:trHeight w:val="597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3D598C" w:rsidRPr="007D49FD" w:rsidRDefault="003D598C" w:rsidP="003D598C">
            <w:pPr>
              <w:autoSpaceDE/>
              <w:autoSpaceDN/>
              <w:rPr>
                <w:i/>
              </w:rPr>
            </w:pPr>
            <w:r w:rsidRPr="007D49FD">
              <w:rPr>
                <w:i/>
              </w:rPr>
              <w:t>Cíl p</w:t>
            </w:r>
            <w:r w:rsidR="00DA55D8" w:rsidRPr="007D49FD">
              <w:rPr>
                <w:i/>
              </w:rPr>
              <w:t>odpory</w:t>
            </w:r>
          </w:p>
        </w:tc>
        <w:tc>
          <w:tcPr>
            <w:tcW w:w="719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3D598C" w:rsidRPr="00C62C5A" w:rsidRDefault="005C198A" w:rsidP="00E264E1">
            <w:pPr>
              <w:autoSpaceDE/>
              <w:autoSpaceDN/>
            </w:pPr>
            <w:r w:rsidRPr="00B0314A">
              <w:t>Vydávání kvalitních odborných publikací a provádění výzkumné činnosti v oblasti památkové péče</w:t>
            </w:r>
          </w:p>
        </w:tc>
      </w:tr>
      <w:tr w:rsidR="003D598C" w:rsidRPr="001E7136" w:rsidTr="00914CAB">
        <w:trPr>
          <w:trHeight w:val="276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D598C" w:rsidRPr="007D49FD" w:rsidRDefault="00DA55D8" w:rsidP="00AA37A0">
            <w:pPr>
              <w:autoSpaceDE/>
              <w:autoSpaceDN/>
              <w:ind w:left="-70"/>
              <w:rPr>
                <w:i/>
              </w:rPr>
            </w:pPr>
            <w:r w:rsidRPr="007D49FD">
              <w:rPr>
                <w:i/>
              </w:rPr>
              <w:t>Účel podpory</w:t>
            </w:r>
            <w:r w:rsidR="002C1BEF">
              <w:rPr>
                <w:i/>
              </w:rPr>
              <w:t xml:space="preserve"> (</w:t>
            </w:r>
            <w:r w:rsidR="002C1BEF" w:rsidRPr="002C1BEF">
              <w:rPr>
                <w:b/>
                <w:i/>
              </w:rPr>
              <w:t>projektu</w:t>
            </w:r>
            <w:r w:rsidR="002C1BEF">
              <w:rPr>
                <w:i/>
              </w:rPr>
              <w:t>)</w:t>
            </w:r>
          </w:p>
        </w:tc>
        <w:tc>
          <w:tcPr>
            <w:tcW w:w="7195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233D7" w:rsidRPr="00934595" w:rsidRDefault="003D598C" w:rsidP="001233D7">
            <w:pPr>
              <w:numPr>
                <w:ilvl w:val="0"/>
                <w:numId w:val="15"/>
              </w:numPr>
              <w:autoSpaceDE/>
              <w:autoSpaceDN/>
              <w:ind w:right="545"/>
              <w:jc w:val="both"/>
            </w:pPr>
            <w:r w:rsidRPr="00934595">
              <w:t>Částečná úhrada nákladů souvisejících s</w:t>
            </w:r>
            <w:r w:rsidR="005C198A" w:rsidRPr="00934595">
              <w:t> přípravou, zpracováním a</w:t>
            </w:r>
            <w:r w:rsidR="00485C85" w:rsidRPr="00934595">
              <w:t> </w:t>
            </w:r>
            <w:r w:rsidR="005C198A" w:rsidRPr="00934595">
              <w:t>vydáváním</w:t>
            </w:r>
            <w:r w:rsidR="001233D7" w:rsidRPr="00934595">
              <w:t xml:space="preserve"> časopisu a propagačních letáků, zpracováním dendrochronologických analýz ohrožených či zanikajících památkových objektů, zpracováním fotogrammetrické dokumentace</w:t>
            </w:r>
          </w:p>
          <w:p w:rsidR="00080B81" w:rsidRPr="00934595" w:rsidRDefault="00080B81" w:rsidP="001233D7">
            <w:pPr>
              <w:autoSpaceDE/>
              <w:autoSpaceDN/>
              <w:ind w:left="720" w:right="545"/>
              <w:jc w:val="both"/>
            </w:pPr>
          </w:p>
        </w:tc>
      </w:tr>
      <w:tr w:rsidR="003D598C" w:rsidRPr="001E7136" w:rsidTr="00914CAB">
        <w:trPr>
          <w:trHeight w:val="276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D598C" w:rsidRPr="003D598C" w:rsidRDefault="003D598C" w:rsidP="003D598C">
            <w:pPr>
              <w:autoSpaceDE/>
              <w:autoSpaceDN/>
            </w:pPr>
          </w:p>
        </w:tc>
        <w:tc>
          <w:tcPr>
            <w:tcW w:w="719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D598C" w:rsidRPr="00934595" w:rsidRDefault="003D598C" w:rsidP="003D598C">
            <w:pPr>
              <w:autoSpaceDE/>
              <w:autoSpaceDN/>
            </w:pPr>
          </w:p>
        </w:tc>
      </w:tr>
      <w:tr w:rsidR="003D598C" w:rsidRPr="001E7136" w:rsidTr="00914CAB">
        <w:trPr>
          <w:trHeight w:val="276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D598C" w:rsidRPr="003D598C" w:rsidRDefault="003D598C" w:rsidP="003D598C">
            <w:pPr>
              <w:autoSpaceDE/>
              <w:autoSpaceDN/>
            </w:pPr>
          </w:p>
        </w:tc>
        <w:tc>
          <w:tcPr>
            <w:tcW w:w="719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D598C" w:rsidRPr="00934595" w:rsidRDefault="003D598C" w:rsidP="003D598C">
            <w:pPr>
              <w:autoSpaceDE/>
              <w:autoSpaceDN/>
            </w:pPr>
          </w:p>
        </w:tc>
      </w:tr>
      <w:tr w:rsidR="003D598C" w:rsidRPr="001E7136" w:rsidTr="00914CAB">
        <w:trPr>
          <w:trHeight w:val="276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D598C" w:rsidRPr="003D598C" w:rsidRDefault="003D598C" w:rsidP="003D598C">
            <w:pPr>
              <w:autoSpaceDE/>
              <w:autoSpaceDN/>
            </w:pPr>
          </w:p>
        </w:tc>
        <w:tc>
          <w:tcPr>
            <w:tcW w:w="719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D598C" w:rsidRPr="00934595" w:rsidRDefault="003D598C" w:rsidP="003D598C">
            <w:pPr>
              <w:autoSpaceDE/>
              <w:autoSpaceDN/>
            </w:pPr>
          </w:p>
        </w:tc>
      </w:tr>
      <w:tr w:rsidR="003D598C" w:rsidRPr="001E7136" w:rsidTr="00914CAB">
        <w:trPr>
          <w:trHeight w:val="276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D598C" w:rsidRPr="003D598C" w:rsidRDefault="003D598C" w:rsidP="003D598C">
            <w:pPr>
              <w:autoSpaceDE/>
              <w:autoSpaceDN/>
            </w:pPr>
          </w:p>
        </w:tc>
        <w:tc>
          <w:tcPr>
            <w:tcW w:w="719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D598C" w:rsidRPr="00934595" w:rsidRDefault="003D598C" w:rsidP="003D598C">
            <w:pPr>
              <w:autoSpaceDE/>
              <w:autoSpaceDN/>
            </w:pPr>
          </w:p>
        </w:tc>
      </w:tr>
      <w:tr w:rsidR="002C1BEF" w:rsidRPr="001E7136" w:rsidTr="00914CAB">
        <w:trPr>
          <w:trHeight w:val="33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C1BEF" w:rsidRPr="007D49FD" w:rsidRDefault="002C1BEF" w:rsidP="003D598C">
            <w:pPr>
              <w:autoSpaceDE/>
              <w:autoSpaceDN/>
              <w:rPr>
                <w:i/>
              </w:rPr>
            </w:pPr>
            <w:r>
              <w:rPr>
                <w:i/>
              </w:rPr>
              <w:t>Výstupy parametrů projektu</w:t>
            </w:r>
          </w:p>
        </w:tc>
        <w:tc>
          <w:tcPr>
            <w:tcW w:w="71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115226" w:rsidRPr="00934595" w:rsidRDefault="00451BA3" w:rsidP="001233D7">
            <w:pPr>
              <w:numPr>
                <w:ilvl w:val="0"/>
                <w:numId w:val="15"/>
              </w:numPr>
              <w:autoSpaceDE/>
              <w:autoSpaceDN/>
              <w:ind w:right="545"/>
              <w:jc w:val="both"/>
            </w:pPr>
            <w:r w:rsidRPr="00934595">
              <w:rPr>
                <w:u w:val="single"/>
              </w:rPr>
              <w:t xml:space="preserve">časopis </w:t>
            </w:r>
            <w:proofErr w:type="spellStart"/>
            <w:r w:rsidR="00115226" w:rsidRPr="00934595">
              <w:rPr>
                <w:u w:val="single"/>
              </w:rPr>
              <w:t>Fontes</w:t>
            </w:r>
            <w:proofErr w:type="spellEnd"/>
            <w:r w:rsidR="00115226" w:rsidRPr="00934595">
              <w:rPr>
                <w:u w:val="single"/>
              </w:rPr>
              <w:t xml:space="preserve"> </w:t>
            </w:r>
            <w:proofErr w:type="spellStart"/>
            <w:r w:rsidR="00115226" w:rsidRPr="00934595">
              <w:rPr>
                <w:u w:val="single"/>
              </w:rPr>
              <w:t>Nissae</w:t>
            </w:r>
            <w:proofErr w:type="spellEnd"/>
            <w:r w:rsidR="00115226" w:rsidRPr="00934595">
              <w:t xml:space="preserve"> č. 1/2016 a 2/2016</w:t>
            </w:r>
            <w:r w:rsidRPr="00934595">
              <w:t xml:space="preserve"> (30 ks </w:t>
            </w:r>
            <w:r w:rsidR="001233D7" w:rsidRPr="00934595">
              <w:t xml:space="preserve">povinných </w:t>
            </w:r>
            <w:r w:rsidR="00A31158" w:rsidRPr="00934595">
              <w:t>výtisků + elektronická verze</w:t>
            </w:r>
            <w:r w:rsidRPr="00934595">
              <w:t>)</w:t>
            </w:r>
            <w:r w:rsidR="00115226" w:rsidRPr="00934595">
              <w:t xml:space="preserve">, </w:t>
            </w:r>
            <w:r w:rsidR="00115226" w:rsidRPr="00934595">
              <w:rPr>
                <w:u w:val="single"/>
              </w:rPr>
              <w:t>propagační letáky:</w:t>
            </w:r>
            <w:r w:rsidR="00115226" w:rsidRPr="00934595">
              <w:t xml:space="preserve"> zřícenina hradu Nístějka (300 ks</w:t>
            </w:r>
            <w:r w:rsidR="001233D7" w:rsidRPr="00934595">
              <w:t xml:space="preserve"> povinných výtisků </w:t>
            </w:r>
            <w:r w:rsidR="00115226" w:rsidRPr="00934595">
              <w:t>v ČJ, 150 v NJ, 150 v PL) a Husův sbor v Semilech (300 ks</w:t>
            </w:r>
            <w:r w:rsidR="001233D7" w:rsidRPr="00934595">
              <w:t xml:space="preserve"> povinných výtisků</w:t>
            </w:r>
            <w:r w:rsidR="00115226" w:rsidRPr="00934595">
              <w:t xml:space="preserve"> v ČJ, 150 v NJ, 150 v PL), zpracování dendrochronologických analýz ohrožených či zanikajících památkových </w:t>
            </w:r>
            <w:r w:rsidRPr="00934595">
              <w:t xml:space="preserve">3 </w:t>
            </w:r>
            <w:r w:rsidR="00115226" w:rsidRPr="00934595">
              <w:t>objektů</w:t>
            </w:r>
            <w:r w:rsidR="00080B81" w:rsidRPr="00934595">
              <w:t xml:space="preserve"> (přehledová nálezová zpráva), fotogrammetrická dokumentace </w:t>
            </w:r>
            <w:r w:rsidRPr="00934595">
              <w:t>1 ks</w:t>
            </w:r>
          </w:p>
          <w:p w:rsidR="002C1BEF" w:rsidRPr="00934595" w:rsidRDefault="00115226" w:rsidP="00115226">
            <w:pPr>
              <w:autoSpaceDE/>
              <w:autoSpaceDN/>
            </w:pPr>
            <w:r w:rsidRPr="00934595">
              <w:t xml:space="preserve">  </w:t>
            </w:r>
          </w:p>
        </w:tc>
      </w:tr>
      <w:tr w:rsidR="003D598C" w:rsidRPr="001E7136" w:rsidTr="00914CAB">
        <w:trPr>
          <w:trHeight w:val="33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D598C" w:rsidRPr="007D49FD" w:rsidRDefault="003D598C" w:rsidP="003D598C">
            <w:pPr>
              <w:autoSpaceDE/>
              <w:autoSpaceDN/>
              <w:rPr>
                <w:i/>
              </w:rPr>
            </w:pPr>
            <w:r w:rsidRPr="007D49FD">
              <w:rPr>
                <w:i/>
              </w:rPr>
              <w:t>Forma podpory</w:t>
            </w:r>
          </w:p>
        </w:tc>
        <w:tc>
          <w:tcPr>
            <w:tcW w:w="71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3D598C" w:rsidRPr="00934595" w:rsidRDefault="003D598C" w:rsidP="003D598C">
            <w:pPr>
              <w:autoSpaceDE/>
              <w:autoSpaceDN/>
            </w:pPr>
            <w:r w:rsidRPr="00934595">
              <w:t xml:space="preserve">Dotace </w:t>
            </w:r>
            <w:r w:rsidRPr="00934595">
              <w:rPr>
                <w:bCs/>
              </w:rPr>
              <w:t>neinvestičního charakteru</w:t>
            </w:r>
            <w:r w:rsidRPr="00934595">
              <w:t xml:space="preserve"> </w:t>
            </w:r>
          </w:p>
        </w:tc>
      </w:tr>
      <w:tr w:rsidR="003D598C" w:rsidRPr="001E7136" w:rsidTr="00914CAB">
        <w:trPr>
          <w:trHeight w:val="938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D598C" w:rsidRPr="007D49FD" w:rsidRDefault="003D598C" w:rsidP="003D598C">
            <w:pPr>
              <w:autoSpaceDE/>
              <w:autoSpaceDN/>
              <w:rPr>
                <w:i/>
              </w:rPr>
            </w:pPr>
            <w:r w:rsidRPr="007D49FD">
              <w:rPr>
                <w:i/>
              </w:rPr>
              <w:t>Vymezení příjemci</w:t>
            </w:r>
          </w:p>
        </w:tc>
        <w:tc>
          <w:tcPr>
            <w:tcW w:w="71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626201" w:rsidRPr="00934595" w:rsidRDefault="00626201" w:rsidP="00626201"/>
          <w:p w:rsidR="00626201" w:rsidRPr="00934595" w:rsidRDefault="001E2599" w:rsidP="00626201">
            <w:r w:rsidRPr="00934595">
              <w:t>Národní památkový ústav, územní odborné pracoviště v</w:t>
            </w:r>
            <w:r w:rsidR="00626201" w:rsidRPr="00934595">
              <w:t> </w:t>
            </w:r>
            <w:r w:rsidRPr="00934595">
              <w:t>Liberci</w:t>
            </w:r>
          </w:p>
          <w:p w:rsidR="00626201" w:rsidRPr="00934595" w:rsidRDefault="00626201" w:rsidP="00626201">
            <w:pPr>
              <w:ind w:left="360"/>
            </w:pPr>
          </w:p>
        </w:tc>
      </w:tr>
      <w:tr w:rsidR="003D598C" w:rsidRPr="001E7136" w:rsidTr="00914CAB">
        <w:trPr>
          <w:trHeight w:val="319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D598C" w:rsidRPr="00C62C5A" w:rsidRDefault="003D598C" w:rsidP="003D598C">
            <w:pPr>
              <w:autoSpaceDE/>
              <w:autoSpaceDN/>
              <w:rPr>
                <w:i/>
              </w:rPr>
            </w:pPr>
            <w:r w:rsidRPr="00C62C5A">
              <w:rPr>
                <w:i/>
              </w:rPr>
              <w:t>Způsobilé výdaje</w:t>
            </w:r>
          </w:p>
        </w:tc>
        <w:tc>
          <w:tcPr>
            <w:tcW w:w="7195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E2599" w:rsidRPr="00934595" w:rsidRDefault="001E2599" w:rsidP="003D598C">
            <w:pPr>
              <w:numPr>
                <w:ilvl w:val="0"/>
                <w:numId w:val="9"/>
              </w:numPr>
              <w:tabs>
                <w:tab w:val="num" w:pos="330"/>
              </w:tabs>
              <w:autoSpaceDE/>
              <w:autoSpaceDN/>
              <w:ind w:left="330" w:hanging="240"/>
            </w:pPr>
            <w:r w:rsidRPr="00934595">
              <w:t>náklady na tisk publikací</w:t>
            </w:r>
          </w:p>
          <w:p w:rsidR="00C62C5A" w:rsidRPr="00934595" w:rsidRDefault="001E2599" w:rsidP="00C62C5A">
            <w:pPr>
              <w:numPr>
                <w:ilvl w:val="0"/>
                <w:numId w:val="9"/>
              </w:numPr>
              <w:tabs>
                <w:tab w:val="num" w:pos="330"/>
              </w:tabs>
              <w:autoSpaceDE/>
              <w:autoSpaceDN/>
              <w:ind w:left="330" w:hanging="240"/>
            </w:pPr>
            <w:r w:rsidRPr="00934595">
              <w:t>náklady na grafické zpracování a předtiskovou přípravu publikací</w:t>
            </w:r>
          </w:p>
          <w:p w:rsidR="00626201" w:rsidRPr="00934595" w:rsidRDefault="00416ED1" w:rsidP="00C62C5A">
            <w:pPr>
              <w:numPr>
                <w:ilvl w:val="0"/>
                <w:numId w:val="9"/>
              </w:numPr>
              <w:tabs>
                <w:tab w:val="num" w:pos="330"/>
              </w:tabs>
              <w:autoSpaceDE/>
              <w:autoSpaceDN/>
              <w:ind w:left="330" w:hanging="240"/>
            </w:pPr>
            <w:r w:rsidRPr="00934595">
              <w:t xml:space="preserve">náklady na </w:t>
            </w:r>
            <w:r w:rsidR="00054444" w:rsidRPr="00934595">
              <w:t xml:space="preserve">odebrání vzorku a </w:t>
            </w:r>
            <w:r w:rsidRPr="00934595">
              <w:t>provedení vyhodnocení dendroch</w:t>
            </w:r>
            <w:r w:rsidR="007F7370" w:rsidRPr="00934595">
              <w:t>r</w:t>
            </w:r>
            <w:r w:rsidRPr="00934595">
              <w:t>onologických analýz</w:t>
            </w:r>
          </w:p>
          <w:p w:rsidR="00080B81" w:rsidRPr="00934595" w:rsidRDefault="00080B81" w:rsidP="00C62C5A">
            <w:pPr>
              <w:numPr>
                <w:ilvl w:val="0"/>
                <w:numId w:val="9"/>
              </w:numPr>
              <w:tabs>
                <w:tab w:val="num" w:pos="330"/>
              </w:tabs>
              <w:autoSpaceDE/>
              <w:autoSpaceDN/>
              <w:ind w:left="330" w:hanging="240"/>
            </w:pPr>
            <w:r w:rsidRPr="00934595">
              <w:t>náklady na zpracování fotogrammetrické dokumentace</w:t>
            </w:r>
          </w:p>
        </w:tc>
      </w:tr>
      <w:tr w:rsidR="003D598C" w:rsidRPr="001E7136" w:rsidTr="00914CAB">
        <w:trPr>
          <w:trHeight w:val="319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D598C" w:rsidRPr="003D598C" w:rsidRDefault="003D598C" w:rsidP="003D598C">
            <w:pPr>
              <w:autoSpaceDE/>
              <w:autoSpaceDN/>
            </w:pPr>
          </w:p>
        </w:tc>
        <w:tc>
          <w:tcPr>
            <w:tcW w:w="7195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D598C" w:rsidRPr="00934595" w:rsidRDefault="003D598C" w:rsidP="003D598C">
            <w:pPr>
              <w:autoSpaceDE/>
              <w:autoSpaceDN/>
            </w:pPr>
          </w:p>
        </w:tc>
      </w:tr>
      <w:tr w:rsidR="003D598C" w:rsidRPr="001E7136" w:rsidTr="00914CAB">
        <w:trPr>
          <w:trHeight w:val="28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D598C" w:rsidRPr="003D598C" w:rsidRDefault="003D598C" w:rsidP="003D598C">
            <w:pPr>
              <w:autoSpaceDE/>
              <w:autoSpaceDN/>
            </w:pPr>
          </w:p>
        </w:tc>
        <w:tc>
          <w:tcPr>
            <w:tcW w:w="7195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D598C" w:rsidRPr="00934595" w:rsidRDefault="003D598C" w:rsidP="003D598C">
            <w:pPr>
              <w:autoSpaceDE/>
              <w:autoSpaceDN/>
            </w:pPr>
          </w:p>
        </w:tc>
      </w:tr>
      <w:tr w:rsidR="003D598C" w:rsidRPr="001E7136" w:rsidTr="00914CAB">
        <w:trPr>
          <w:trHeight w:val="554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D598C" w:rsidRPr="003D598C" w:rsidRDefault="003D598C" w:rsidP="003D598C">
            <w:pPr>
              <w:autoSpaceDE/>
              <w:autoSpaceDN/>
            </w:pPr>
          </w:p>
        </w:tc>
        <w:tc>
          <w:tcPr>
            <w:tcW w:w="7195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D598C" w:rsidRPr="00934595" w:rsidRDefault="003D598C" w:rsidP="003D598C">
            <w:pPr>
              <w:autoSpaceDE/>
              <w:autoSpaceDN/>
            </w:pPr>
          </w:p>
        </w:tc>
      </w:tr>
      <w:tr w:rsidR="003D598C" w:rsidRPr="001E7136" w:rsidTr="00914CAB">
        <w:trPr>
          <w:trHeight w:val="319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D598C" w:rsidRPr="007D49FD" w:rsidRDefault="003D598C" w:rsidP="003D598C">
            <w:pPr>
              <w:autoSpaceDE/>
              <w:autoSpaceDN/>
              <w:rPr>
                <w:i/>
              </w:rPr>
            </w:pPr>
            <w:r w:rsidRPr="007D49FD">
              <w:rPr>
                <w:i/>
              </w:rPr>
              <w:t>Nezpůsobilé výdaje</w:t>
            </w:r>
          </w:p>
        </w:tc>
        <w:tc>
          <w:tcPr>
            <w:tcW w:w="7195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D598C" w:rsidRPr="00934595" w:rsidRDefault="003D598C" w:rsidP="002A4EA7">
            <w:pPr>
              <w:numPr>
                <w:ilvl w:val="0"/>
                <w:numId w:val="9"/>
              </w:numPr>
              <w:autoSpaceDE/>
              <w:autoSpaceDN/>
            </w:pPr>
            <w:r w:rsidRPr="00934595">
              <w:t>náklady na pořízení majetku</w:t>
            </w:r>
          </w:p>
          <w:p w:rsidR="002A4EA7" w:rsidRPr="00934595" w:rsidRDefault="002A4EA7" w:rsidP="002A4EA7">
            <w:pPr>
              <w:numPr>
                <w:ilvl w:val="0"/>
                <w:numId w:val="9"/>
              </w:numPr>
              <w:contextualSpacing/>
            </w:pPr>
            <w:r w:rsidRPr="00934595">
              <w:t>dary</w:t>
            </w:r>
          </w:p>
          <w:p w:rsidR="002A4EA7" w:rsidRPr="00934595" w:rsidRDefault="002A4EA7" w:rsidP="002A4EA7">
            <w:pPr>
              <w:numPr>
                <w:ilvl w:val="0"/>
                <w:numId w:val="9"/>
              </w:numPr>
              <w:contextualSpacing/>
            </w:pPr>
            <w:r w:rsidRPr="00934595">
              <w:t>pohoštění</w:t>
            </w:r>
          </w:p>
          <w:p w:rsidR="002A4EA7" w:rsidRPr="00934595" w:rsidRDefault="002A4EA7" w:rsidP="002A4EA7">
            <w:pPr>
              <w:numPr>
                <w:ilvl w:val="0"/>
                <w:numId w:val="9"/>
              </w:numPr>
              <w:contextualSpacing/>
            </w:pPr>
            <w:r w:rsidRPr="00934595">
              <w:t>mzdy a úhrady cestovních nákladů příjemce nebo jeho pracovníků</w:t>
            </w:r>
          </w:p>
          <w:p w:rsidR="002A4EA7" w:rsidRPr="00934595" w:rsidRDefault="002A4EA7" w:rsidP="002A4EA7">
            <w:pPr>
              <w:numPr>
                <w:ilvl w:val="0"/>
                <w:numId w:val="9"/>
              </w:numPr>
              <w:contextualSpacing/>
            </w:pPr>
            <w:r w:rsidRPr="00934595">
              <w:t>penále</w:t>
            </w:r>
            <w:r w:rsidR="007646C3" w:rsidRPr="00934595">
              <w:t xml:space="preserve">, </w:t>
            </w:r>
            <w:r w:rsidRPr="00934595">
              <w:t>úroky z</w:t>
            </w:r>
            <w:r w:rsidR="007646C3" w:rsidRPr="00934595">
              <w:t> </w:t>
            </w:r>
            <w:r w:rsidRPr="00934595">
              <w:t>úvěrů</w:t>
            </w:r>
            <w:r w:rsidR="007646C3" w:rsidRPr="00934595">
              <w:t xml:space="preserve">, </w:t>
            </w:r>
            <w:r w:rsidRPr="00934595">
              <w:t>náhrady škod</w:t>
            </w:r>
            <w:r w:rsidR="007646C3" w:rsidRPr="00934595">
              <w:t xml:space="preserve">, </w:t>
            </w:r>
            <w:r w:rsidRPr="00934595">
              <w:t>pojistné</w:t>
            </w:r>
            <w:r w:rsidR="007646C3" w:rsidRPr="00934595">
              <w:t xml:space="preserve">, </w:t>
            </w:r>
            <w:r w:rsidRPr="00934595">
              <w:t>pokuty</w:t>
            </w:r>
          </w:p>
          <w:p w:rsidR="00054444" w:rsidRPr="00934595" w:rsidRDefault="002A4EA7" w:rsidP="002A4EA7">
            <w:pPr>
              <w:numPr>
                <w:ilvl w:val="0"/>
                <w:numId w:val="9"/>
              </w:numPr>
              <w:contextualSpacing/>
              <w:rPr>
                <w:i/>
              </w:rPr>
            </w:pPr>
            <w:r w:rsidRPr="00934595">
              <w:t>další platby obdobného charakteru</w:t>
            </w:r>
          </w:p>
        </w:tc>
      </w:tr>
      <w:tr w:rsidR="003D598C" w:rsidRPr="001E7136" w:rsidTr="00914CAB">
        <w:trPr>
          <w:trHeight w:val="319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D598C" w:rsidRPr="003D598C" w:rsidRDefault="003D598C" w:rsidP="003D598C">
            <w:pPr>
              <w:autoSpaceDE/>
              <w:autoSpaceDN/>
            </w:pPr>
          </w:p>
        </w:tc>
        <w:tc>
          <w:tcPr>
            <w:tcW w:w="7195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D598C" w:rsidRPr="001E7136" w:rsidRDefault="003D598C" w:rsidP="003D598C">
            <w:pPr>
              <w:autoSpaceDE/>
              <w:autoSpaceDN/>
            </w:pPr>
          </w:p>
        </w:tc>
      </w:tr>
      <w:tr w:rsidR="003D598C" w:rsidTr="00914CAB">
        <w:trPr>
          <w:trHeight w:val="319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D598C" w:rsidRPr="003D598C" w:rsidRDefault="003D598C" w:rsidP="003D598C">
            <w:pPr>
              <w:autoSpaceDE/>
              <w:autoSpaceDN/>
            </w:pPr>
          </w:p>
        </w:tc>
        <w:tc>
          <w:tcPr>
            <w:tcW w:w="7195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D598C" w:rsidRPr="003D598C" w:rsidRDefault="003D598C" w:rsidP="003D598C">
            <w:pPr>
              <w:autoSpaceDE/>
              <w:autoSpaceDN/>
            </w:pPr>
          </w:p>
        </w:tc>
      </w:tr>
      <w:tr w:rsidR="003D598C" w:rsidTr="00914CAB">
        <w:trPr>
          <w:trHeight w:val="276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D598C" w:rsidRPr="003D598C" w:rsidRDefault="003D598C" w:rsidP="003D598C">
            <w:pPr>
              <w:autoSpaceDE/>
              <w:autoSpaceDN/>
            </w:pPr>
          </w:p>
        </w:tc>
        <w:tc>
          <w:tcPr>
            <w:tcW w:w="7195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D598C" w:rsidRPr="003D598C" w:rsidRDefault="003D598C" w:rsidP="003D598C">
            <w:pPr>
              <w:autoSpaceDE/>
              <w:autoSpaceDN/>
            </w:pPr>
          </w:p>
        </w:tc>
      </w:tr>
      <w:tr w:rsidR="003D598C" w:rsidTr="00914CAB">
        <w:trPr>
          <w:trHeight w:val="276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D598C" w:rsidRPr="003D598C" w:rsidRDefault="003D598C" w:rsidP="003D598C">
            <w:pPr>
              <w:autoSpaceDE/>
              <w:autoSpaceDN/>
            </w:pPr>
          </w:p>
        </w:tc>
        <w:tc>
          <w:tcPr>
            <w:tcW w:w="7195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D598C" w:rsidRPr="003D598C" w:rsidRDefault="003D598C" w:rsidP="003D598C">
            <w:pPr>
              <w:autoSpaceDE/>
              <w:autoSpaceDN/>
            </w:pPr>
          </w:p>
        </w:tc>
      </w:tr>
      <w:tr w:rsidR="003D598C" w:rsidTr="00914CAB">
        <w:trPr>
          <w:trHeight w:val="300"/>
        </w:trPr>
        <w:tc>
          <w:tcPr>
            <w:tcW w:w="73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D598C" w:rsidRDefault="00DA55D8" w:rsidP="003D598C">
            <w:pPr>
              <w:autoSpaceDE/>
              <w:autoSpaceDN/>
            </w:pPr>
            <w:r>
              <w:t>Maximální výše dotace</w:t>
            </w:r>
            <w:r w:rsidR="003D598C" w:rsidRPr="003D598C">
              <w:t xml:space="preserve"> Libereckého kraje  </w:t>
            </w:r>
          </w:p>
          <w:p w:rsidR="007646C3" w:rsidRPr="003D598C" w:rsidRDefault="007646C3" w:rsidP="003D598C">
            <w:pPr>
              <w:autoSpaceDE/>
              <w:autoSpaceDN/>
            </w:pPr>
          </w:p>
        </w:tc>
        <w:tc>
          <w:tcPr>
            <w:tcW w:w="1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598C" w:rsidRPr="003D598C" w:rsidRDefault="001C2A3B" w:rsidP="003D598C">
            <w:pPr>
              <w:autoSpaceDE/>
              <w:autoSpaceDN/>
              <w:jc w:val="center"/>
            </w:pPr>
            <w:r>
              <w:t>8</w:t>
            </w:r>
            <w:r w:rsidR="00A457DF">
              <w:t>0.</w:t>
            </w:r>
            <w:r w:rsidR="00DA55D8">
              <w:t>000 Kč</w:t>
            </w:r>
            <w:r w:rsidR="003D598C" w:rsidRPr="003D598C">
              <w:t> </w:t>
            </w:r>
          </w:p>
        </w:tc>
      </w:tr>
      <w:tr w:rsidR="00F90E93" w:rsidTr="00914CAB">
        <w:trPr>
          <w:trHeight w:val="33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F90E93" w:rsidRPr="007D49FD" w:rsidRDefault="00F90E93" w:rsidP="003D598C">
            <w:pPr>
              <w:autoSpaceDE/>
              <w:autoSpaceDN/>
              <w:rPr>
                <w:i/>
              </w:rPr>
            </w:pPr>
            <w:r w:rsidRPr="007D49FD">
              <w:rPr>
                <w:i/>
              </w:rPr>
              <w:t xml:space="preserve">Schvalující orgán kraje:          </w:t>
            </w:r>
          </w:p>
        </w:tc>
        <w:tc>
          <w:tcPr>
            <w:tcW w:w="64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F90E93" w:rsidRPr="003D598C" w:rsidRDefault="00F90E93" w:rsidP="00F90E93">
            <w:pPr>
              <w:autoSpaceDE/>
              <w:autoSpaceDN/>
              <w:ind w:left="-10"/>
            </w:pPr>
            <w:r w:rsidRPr="003D598C">
              <w:t>Zastupitelstvo Libereckého kraje</w:t>
            </w:r>
          </w:p>
        </w:tc>
      </w:tr>
    </w:tbl>
    <w:p w:rsidR="003D598C" w:rsidRDefault="003D598C" w:rsidP="007B42C6">
      <w:pPr>
        <w:ind w:right="459"/>
        <w:jc w:val="center"/>
        <w:outlineLvl w:val="0"/>
        <w:rPr>
          <w:b/>
          <w:bCs/>
        </w:rPr>
      </w:pPr>
    </w:p>
    <w:p w:rsidR="00714C4B" w:rsidRDefault="00714C4B" w:rsidP="007B42C6">
      <w:pPr>
        <w:ind w:right="459"/>
        <w:jc w:val="center"/>
        <w:outlineLvl w:val="0"/>
        <w:rPr>
          <w:b/>
          <w:bCs/>
        </w:rPr>
      </w:pPr>
    </w:p>
    <w:p w:rsidR="00714C4B" w:rsidRDefault="00714C4B" w:rsidP="007B42C6">
      <w:pPr>
        <w:ind w:right="459"/>
        <w:jc w:val="center"/>
        <w:outlineLvl w:val="0"/>
        <w:rPr>
          <w:b/>
          <w:bCs/>
        </w:rPr>
      </w:pPr>
    </w:p>
    <w:p w:rsidR="00A8770C" w:rsidRDefault="00A8770C" w:rsidP="00A8770C">
      <w:pPr>
        <w:jc w:val="right"/>
        <w:rPr>
          <w:sz w:val="20"/>
          <w:szCs w:val="20"/>
        </w:rPr>
      </w:pPr>
    </w:p>
    <w:p w:rsidR="00A11CAE" w:rsidRPr="0008349E" w:rsidRDefault="0008349E" w:rsidP="00A62D2F">
      <w:pPr>
        <w:pStyle w:val="Odstavecseseznamem"/>
        <w:numPr>
          <w:ilvl w:val="0"/>
          <w:numId w:val="27"/>
        </w:numPr>
        <w:spacing w:after="120"/>
        <w:jc w:val="center"/>
        <w:rPr>
          <w:sz w:val="20"/>
          <w:szCs w:val="20"/>
        </w:rPr>
      </w:pPr>
      <w:r w:rsidRPr="0008349E">
        <w:rPr>
          <w:sz w:val="20"/>
          <w:szCs w:val="20"/>
        </w:rPr>
        <w:t>Okruh příjemců Příloha č. 3 smlouvy</w:t>
      </w:r>
    </w:p>
    <w:tbl>
      <w:tblPr>
        <w:tblW w:w="8955" w:type="dxa"/>
        <w:tblInd w:w="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0"/>
        <w:gridCol w:w="5580"/>
        <w:gridCol w:w="1615"/>
      </w:tblGrid>
      <w:tr w:rsidR="00A11CAE" w:rsidTr="00B8791E">
        <w:trPr>
          <w:trHeight w:val="254"/>
        </w:trPr>
        <w:tc>
          <w:tcPr>
            <w:tcW w:w="8955" w:type="dxa"/>
            <w:gridSpan w:val="3"/>
            <w:tcBorders>
              <w:bottom w:val="single" w:sz="8" w:space="0" w:color="auto"/>
              <w:right w:val="nil"/>
            </w:tcBorders>
            <w:noWrap/>
            <w:vAlign w:val="bottom"/>
          </w:tcPr>
          <w:p w:rsidR="00A11CAE" w:rsidRPr="00E23224" w:rsidRDefault="00A11CAE" w:rsidP="00B8791E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23224">
              <w:rPr>
                <w:b/>
                <w:bCs/>
                <w:sz w:val="28"/>
                <w:szCs w:val="28"/>
              </w:rPr>
              <w:t>Podpora vybraných aktivit resortu cestovního ruchu, památkové péče a kultury v roce 201</w:t>
            </w:r>
            <w:r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A11CAE" w:rsidTr="00B8791E">
        <w:trPr>
          <w:trHeight w:val="375"/>
        </w:trPr>
        <w:tc>
          <w:tcPr>
            <w:tcW w:w="89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A11CAE" w:rsidRPr="00505BD2" w:rsidRDefault="00A11CAE" w:rsidP="00B8791E">
            <w:pPr>
              <w:autoSpaceDE/>
              <w:autoSpaceDN/>
              <w:jc w:val="center"/>
              <w:rPr>
                <w:b/>
                <w:sz w:val="32"/>
                <w:szCs w:val="32"/>
              </w:rPr>
            </w:pPr>
            <w:r w:rsidRPr="00505BD2">
              <w:rPr>
                <w:b/>
                <w:sz w:val="32"/>
                <w:szCs w:val="32"/>
              </w:rPr>
              <w:t xml:space="preserve">Základní údaje a podmínky podpory </w:t>
            </w:r>
          </w:p>
        </w:tc>
      </w:tr>
      <w:tr w:rsidR="00A11CAE" w:rsidTr="00B8791E">
        <w:trPr>
          <w:trHeight w:val="330"/>
        </w:trPr>
        <w:tc>
          <w:tcPr>
            <w:tcW w:w="89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noWrap/>
            <w:vAlign w:val="bottom"/>
          </w:tcPr>
          <w:p w:rsidR="00A11CAE" w:rsidRPr="003D598C" w:rsidRDefault="00A11CAE" w:rsidP="00B8791E">
            <w:pPr>
              <w:autoSpaceDE/>
              <w:autoSpaceDN/>
              <w:rPr>
                <w:b/>
                <w:bCs/>
              </w:rPr>
            </w:pPr>
            <w:r>
              <w:rPr>
                <w:b/>
                <w:bCs/>
              </w:rPr>
              <w:t>IDENTIFIKAČNÍ ÚDAJE PODPORY</w:t>
            </w:r>
          </w:p>
        </w:tc>
      </w:tr>
      <w:tr w:rsidR="00A11CAE" w:rsidTr="00B8791E">
        <w:trPr>
          <w:trHeight w:val="345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A11CAE" w:rsidRPr="007D49FD" w:rsidRDefault="00A11CAE" w:rsidP="00B8791E">
            <w:pPr>
              <w:autoSpaceDE/>
              <w:autoSpaceDN/>
              <w:rPr>
                <w:i/>
              </w:rPr>
            </w:pPr>
            <w:r w:rsidRPr="007D49FD">
              <w:rPr>
                <w:i/>
              </w:rPr>
              <w:t xml:space="preserve">Název </w:t>
            </w:r>
          </w:p>
        </w:tc>
        <w:tc>
          <w:tcPr>
            <w:tcW w:w="719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11CAE" w:rsidRPr="00806828" w:rsidRDefault="00A11CAE" w:rsidP="00B8791E">
            <w:pPr>
              <w:autoSpaceDE/>
              <w:autoSpaceDN/>
              <w:spacing w:before="120" w:after="120"/>
              <w:rPr>
                <w:rFonts w:ascii="Arial" w:hAnsi="Arial" w:cs="Arial"/>
              </w:rPr>
            </w:pPr>
            <w:r>
              <w:rPr>
                <w:b/>
                <w:bCs/>
              </w:rPr>
              <w:t>Podpora rozvoje turistických regionů Libereckého kraje</w:t>
            </w:r>
          </w:p>
        </w:tc>
      </w:tr>
      <w:tr w:rsidR="00A11CAE" w:rsidTr="00B8791E">
        <w:trPr>
          <w:trHeight w:val="315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A11CAE" w:rsidRPr="007D49FD" w:rsidRDefault="00A11CAE" w:rsidP="00B8791E">
            <w:pPr>
              <w:autoSpaceDE/>
              <w:autoSpaceDN/>
              <w:rPr>
                <w:i/>
              </w:rPr>
            </w:pPr>
            <w:r w:rsidRPr="007D49FD">
              <w:rPr>
                <w:i/>
              </w:rPr>
              <w:t>Správce podpory</w:t>
            </w:r>
          </w:p>
        </w:tc>
        <w:tc>
          <w:tcPr>
            <w:tcW w:w="719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11CAE" w:rsidRPr="003D598C" w:rsidRDefault="00A11CAE" w:rsidP="00B8791E">
            <w:pPr>
              <w:autoSpaceDE/>
              <w:autoSpaceDN/>
            </w:pPr>
            <w:r w:rsidRPr="003D598C">
              <w:t> Odbor kultury, památkové péče a cestovního ruchu</w:t>
            </w:r>
          </w:p>
        </w:tc>
      </w:tr>
      <w:tr w:rsidR="00A11CAE" w:rsidTr="00B8791E">
        <w:trPr>
          <w:trHeight w:val="330"/>
        </w:trPr>
        <w:tc>
          <w:tcPr>
            <w:tcW w:w="89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noWrap/>
            <w:vAlign w:val="bottom"/>
          </w:tcPr>
          <w:p w:rsidR="00A11CAE" w:rsidRPr="003D598C" w:rsidRDefault="00A11CAE" w:rsidP="00B8791E">
            <w:pPr>
              <w:autoSpaceDE/>
              <w:autoSpaceDN/>
              <w:rPr>
                <w:b/>
                <w:bCs/>
              </w:rPr>
            </w:pPr>
            <w:r>
              <w:rPr>
                <w:b/>
                <w:bCs/>
              </w:rPr>
              <w:t>ZÁKLADNÍ PODMÍNKY PODPORY</w:t>
            </w:r>
          </w:p>
        </w:tc>
      </w:tr>
      <w:tr w:rsidR="00A11CAE" w:rsidTr="00B8791E">
        <w:trPr>
          <w:trHeight w:val="597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A11CAE" w:rsidRPr="007D49FD" w:rsidRDefault="00A11CAE" w:rsidP="00B8791E">
            <w:pPr>
              <w:autoSpaceDE/>
              <w:autoSpaceDN/>
              <w:rPr>
                <w:i/>
              </w:rPr>
            </w:pPr>
            <w:r w:rsidRPr="007D49FD">
              <w:rPr>
                <w:i/>
              </w:rPr>
              <w:t>Cíl podpory</w:t>
            </w:r>
          </w:p>
        </w:tc>
        <w:tc>
          <w:tcPr>
            <w:tcW w:w="719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11CAE" w:rsidRPr="00511D8B" w:rsidRDefault="00A11CAE" w:rsidP="00B8791E">
            <w:pPr>
              <w:autoSpaceDE/>
              <w:autoSpaceDN/>
              <w:spacing w:before="120" w:after="120"/>
            </w:pPr>
            <w:r w:rsidRPr="00511D8B">
              <w:t>Zajištění rozvoje cestovního ruchu v turistických regionech Libereckého kraje, informovanosti návštěvníků a rozvoj turistické nabídky</w:t>
            </w:r>
          </w:p>
        </w:tc>
      </w:tr>
      <w:tr w:rsidR="00A11CAE" w:rsidRPr="001E7136" w:rsidTr="00B8791E">
        <w:trPr>
          <w:trHeight w:val="276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1CAE" w:rsidRPr="00CA7A54" w:rsidRDefault="00A11CAE" w:rsidP="00B8791E">
            <w:pPr>
              <w:autoSpaceDE/>
              <w:autoSpaceDN/>
              <w:ind w:left="-70"/>
              <w:rPr>
                <w:i/>
              </w:rPr>
            </w:pPr>
            <w:r w:rsidRPr="00CA7A54">
              <w:rPr>
                <w:i/>
              </w:rPr>
              <w:t>Účel podpory</w:t>
            </w:r>
          </w:p>
        </w:tc>
        <w:tc>
          <w:tcPr>
            <w:tcW w:w="719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11CAE" w:rsidRPr="00CA7A54" w:rsidRDefault="00A11CAE" w:rsidP="00B8791E">
            <w:pPr>
              <w:autoSpaceDE/>
              <w:autoSpaceDN/>
              <w:ind w:right="544"/>
              <w:jc w:val="both"/>
            </w:pPr>
            <w:r w:rsidRPr="00CA7A54">
              <w:t>Částečná úhrada nákladů souvisejících s rozvojem cestovního ruchu v turistických regionech, rozvojem informovanosti a rozvoje Datového skladu turistických informací Libereckého kraje</w:t>
            </w:r>
            <w:r>
              <w:t>.</w:t>
            </w:r>
          </w:p>
        </w:tc>
      </w:tr>
      <w:tr w:rsidR="00A11CAE" w:rsidRPr="001E7136" w:rsidTr="00B8791E">
        <w:trPr>
          <w:trHeight w:val="276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1CAE" w:rsidRPr="003D598C" w:rsidRDefault="00A11CAE" w:rsidP="00B8791E">
            <w:pPr>
              <w:autoSpaceDE/>
              <w:autoSpaceDN/>
            </w:pPr>
          </w:p>
        </w:tc>
        <w:tc>
          <w:tcPr>
            <w:tcW w:w="719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11CAE" w:rsidRPr="00E23224" w:rsidRDefault="00A11CAE" w:rsidP="00B8791E">
            <w:pPr>
              <w:autoSpaceDE/>
              <w:autoSpaceDN/>
              <w:rPr>
                <w:color w:val="FF0000"/>
              </w:rPr>
            </w:pPr>
          </w:p>
        </w:tc>
      </w:tr>
      <w:tr w:rsidR="00A11CAE" w:rsidRPr="001E7136" w:rsidTr="00B8791E">
        <w:trPr>
          <w:trHeight w:val="276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1CAE" w:rsidRPr="003D598C" w:rsidRDefault="00A11CAE" w:rsidP="00B8791E">
            <w:pPr>
              <w:autoSpaceDE/>
              <w:autoSpaceDN/>
            </w:pPr>
          </w:p>
        </w:tc>
        <w:tc>
          <w:tcPr>
            <w:tcW w:w="719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11CAE" w:rsidRPr="00E23224" w:rsidRDefault="00A11CAE" w:rsidP="00B8791E">
            <w:pPr>
              <w:autoSpaceDE/>
              <w:autoSpaceDN/>
              <w:rPr>
                <w:color w:val="FF0000"/>
              </w:rPr>
            </w:pPr>
          </w:p>
        </w:tc>
      </w:tr>
      <w:tr w:rsidR="00A11CAE" w:rsidRPr="001E7136" w:rsidTr="00B8791E">
        <w:trPr>
          <w:trHeight w:val="276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1CAE" w:rsidRPr="003D598C" w:rsidRDefault="00A11CAE" w:rsidP="00B8791E">
            <w:pPr>
              <w:autoSpaceDE/>
              <w:autoSpaceDN/>
            </w:pPr>
          </w:p>
        </w:tc>
        <w:tc>
          <w:tcPr>
            <w:tcW w:w="719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11CAE" w:rsidRPr="00E23224" w:rsidRDefault="00A11CAE" w:rsidP="00B8791E">
            <w:pPr>
              <w:autoSpaceDE/>
              <w:autoSpaceDN/>
              <w:rPr>
                <w:color w:val="FF0000"/>
              </w:rPr>
            </w:pPr>
          </w:p>
        </w:tc>
      </w:tr>
      <w:tr w:rsidR="00A11CAE" w:rsidRPr="001E7136" w:rsidTr="00B8791E">
        <w:trPr>
          <w:trHeight w:val="276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1CAE" w:rsidRPr="003D598C" w:rsidRDefault="00A11CAE" w:rsidP="00B8791E">
            <w:pPr>
              <w:autoSpaceDE/>
              <w:autoSpaceDN/>
            </w:pPr>
          </w:p>
        </w:tc>
        <w:tc>
          <w:tcPr>
            <w:tcW w:w="719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11CAE" w:rsidRPr="00E23224" w:rsidRDefault="00A11CAE" w:rsidP="00B8791E">
            <w:pPr>
              <w:autoSpaceDE/>
              <w:autoSpaceDN/>
              <w:rPr>
                <w:color w:val="FF0000"/>
              </w:rPr>
            </w:pPr>
          </w:p>
        </w:tc>
      </w:tr>
      <w:tr w:rsidR="00A11CAE" w:rsidRPr="001E7136" w:rsidTr="00B8791E">
        <w:trPr>
          <w:trHeight w:val="33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1CAE" w:rsidRPr="007D49FD" w:rsidRDefault="00A11CAE" w:rsidP="00B8791E">
            <w:pPr>
              <w:autoSpaceDE/>
              <w:autoSpaceDN/>
              <w:rPr>
                <w:i/>
              </w:rPr>
            </w:pPr>
            <w:r w:rsidRPr="007D49FD">
              <w:rPr>
                <w:i/>
              </w:rPr>
              <w:t>Forma podpory</w:t>
            </w:r>
          </w:p>
        </w:tc>
        <w:tc>
          <w:tcPr>
            <w:tcW w:w="71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A11CAE" w:rsidRPr="00E23224" w:rsidRDefault="00A11CAE" w:rsidP="00B8791E">
            <w:pPr>
              <w:autoSpaceDE/>
              <w:autoSpaceDN/>
              <w:spacing w:before="120" w:after="120"/>
              <w:rPr>
                <w:color w:val="FF0000"/>
              </w:rPr>
            </w:pPr>
            <w:r w:rsidRPr="00CA7A54">
              <w:t xml:space="preserve">Dotace </w:t>
            </w:r>
            <w:r w:rsidRPr="00CA7A54">
              <w:rPr>
                <w:bCs/>
              </w:rPr>
              <w:t>neinvestičního charakteru</w:t>
            </w:r>
            <w:r w:rsidRPr="00CA7A54">
              <w:t xml:space="preserve"> </w:t>
            </w:r>
          </w:p>
        </w:tc>
      </w:tr>
      <w:tr w:rsidR="00A11CAE" w:rsidRPr="001E7136" w:rsidTr="00B8791E">
        <w:trPr>
          <w:trHeight w:val="938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1CAE" w:rsidRPr="007D49FD" w:rsidRDefault="00A11CAE" w:rsidP="00B8791E">
            <w:pPr>
              <w:autoSpaceDE/>
              <w:autoSpaceDN/>
              <w:rPr>
                <w:i/>
              </w:rPr>
            </w:pPr>
            <w:r w:rsidRPr="007D49FD">
              <w:rPr>
                <w:i/>
              </w:rPr>
              <w:t>Vymezení příjemci</w:t>
            </w:r>
          </w:p>
        </w:tc>
        <w:tc>
          <w:tcPr>
            <w:tcW w:w="71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A11CAE" w:rsidRPr="00CA7A54" w:rsidRDefault="00A11CAE" w:rsidP="00A11CAE">
            <w:pPr>
              <w:numPr>
                <w:ilvl w:val="0"/>
                <w:numId w:val="21"/>
              </w:numPr>
              <w:tabs>
                <w:tab w:val="clear" w:pos="720"/>
                <w:tab w:val="num" w:pos="510"/>
              </w:tabs>
              <w:spacing w:before="120"/>
              <w:ind w:left="504" w:hanging="357"/>
            </w:pPr>
            <w:r w:rsidRPr="00CA7A54">
              <w:t>Sdružení Český ráj</w:t>
            </w:r>
          </w:p>
          <w:p w:rsidR="00A11CAE" w:rsidRPr="00CA7A54" w:rsidRDefault="00A11CAE" w:rsidP="00A11CAE">
            <w:pPr>
              <w:numPr>
                <w:ilvl w:val="0"/>
                <w:numId w:val="21"/>
              </w:numPr>
              <w:tabs>
                <w:tab w:val="clear" w:pos="720"/>
                <w:tab w:val="num" w:pos="510"/>
              </w:tabs>
              <w:ind w:left="510"/>
            </w:pPr>
            <w:r w:rsidRPr="00CA7A54">
              <w:t>Sdružení Českolipsko</w:t>
            </w:r>
          </w:p>
          <w:p w:rsidR="00A11CAE" w:rsidRPr="00CA7A54" w:rsidRDefault="00A11CAE" w:rsidP="00A11CAE">
            <w:pPr>
              <w:numPr>
                <w:ilvl w:val="0"/>
                <w:numId w:val="21"/>
              </w:numPr>
              <w:tabs>
                <w:tab w:val="clear" w:pos="720"/>
                <w:tab w:val="num" w:pos="510"/>
              </w:tabs>
              <w:ind w:left="510"/>
              <w:rPr>
                <w:rStyle w:val="tsubjname"/>
              </w:rPr>
            </w:pPr>
            <w:r w:rsidRPr="00CA7A54">
              <w:rPr>
                <w:rStyle w:val="tsubjname"/>
              </w:rPr>
              <w:t>JIZERSKÉ HORY - TURISTICKÝ REGION LIBERECKO, JABLONECKO, FRÝDLANTSKO A TANVALDSKO</w:t>
            </w:r>
          </w:p>
          <w:p w:rsidR="00A11CAE" w:rsidRPr="002A5FBB" w:rsidRDefault="00A11CAE" w:rsidP="00A11CAE">
            <w:pPr>
              <w:numPr>
                <w:ilvl w:val="0"/>
                <w:numId w:val="21"/>
              </w:numPr>
              <w:tabs>
                <w:tab w:val="clear" w:pos="720"/>
                <w:tab w:val="num" w:pos="510"/>
              </w:tabs>
              <w:spacing w:after="120"/>
              <w:ind w:left="504" w:hanging="357"/>
            </w:pPr>
            <w:r w:rsidRPr="00CA7A54">
              <w:t>Krkonoše – svazek měst a obcí</w:t>
            </w:r>
          </w:p>
        </w:tc>
      </w:tr>
      <w:tr w:rsidR="00A11CAE" w:rsidRPr="001E7136" w:rsidTr="00B8791E">
        <w:trPr>
          <w:trHeight w:val="319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1CAE" w:rsidRPr="007D49FD" w:rsidRDefault="00A11CAE" w:rsidP="00B8791E">
            <w:pPr>
              <w:autoSpaceDE/>
              <w:autoSpaceDN/>
              <w:rPr>
                <w:i/>
              </w:rPr>
            </w:pPr>
            <w:r w:rsidRPr="007D49FD">
              <w:rPr>
                <w:i/>
              </w:rPr>
              <w:t>Způsobilé výdaje</w:t>
            </w:r>
          </w:p>
        </w:tc>
        <w:tc>
          <w:tcPr>
            <w:tcW w:w="7195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11CAE" w:rsidRPr="00CA7A54" w:rsidRDefault="00A11CAE" w:rsidP="00A11CAE">
            <w:pPr>
              <w:numPr>
                <w:ilvl w:val="0"/>
                <w:numId w:val="23"/>
              </w:numPr>
              <w:autoSpaceDE/>
              <w:autoSpaceDN/>
              <w:spacing w:before="120"/>
              <w:ind w:left="714" w:hanging="357"/>
            </w:pPr>
            <w:r w:rsidRPr="00CA7A54">
              <w:t>náklady na rozvoj turistické nabídky</w:t>
            </w:r>
          </w:p>
          <w:p w:rsidR="00A11CAE" w:rsidRPr="00CA7A54" w:rsidRDefault="00A11CAE" w:rsidP="00A11CAE">
            <w:pPr>
              <w:numPr>
                <w:ilvl w:val="0"/>
                <w:numId w:val="23"/>
              </w:numPr>
              <w:autoSpaceDE/>
              <w:autoSpaceDN/>
            </w:pPr>
            <w:r w:rsidRPr="00CA7A54">
              <w:t>náklady na vydávání letních a zimních turistických novin turistického regionu</w:t>
            </w:r>
          </w:p>
          <w:p w:rsidR="00A11CAE" w:rsidRPr="00CA7A54" w:rsidRDefault="00A11CAE" w:rsidP="00A11CAE">
            <w:pPr>
              <w:numPr>
                <w:ilvl w:val="0"/>
                <w:numId w:val="23"/>
              </w:numPr>
              <w:autoSpaceDE/>
              <w:autoSpaceDN/>
            </w:pPr>
            <w:r w:rsidRPr="00CA7A54">
              <w:t>náklady na překlady</w:t>
            </w:r>
            <w:r>
              <w:t xml:space="preserve"> a</w:t>
            </w:r>
            <w:r w:rsidRPr="00CA7A54">
              <w:t xml:space="preserve"> jazykové korektury</w:t>
            </w:r>
          </w:p>
          <w:p w:rsidR="00A11CAE" w:rsidRPr="00CA7A54" w:rsidRDefault="00A11CAE" w:rsidP="00A11CAE">
            <w:pPr>
              <w:pStyle w:val="Odstavecseseznamem"/>
              <w:numPr>
                <w:ilvl w:val="0"/>
                <w:numId w:val="23"/>
              </w:numPr>
            </w:pPr>
            <w:r>
              <w:t xml:space="preserve">náklady na nákup služeb - </w:t>
            </w:r>
            <w:r w:rsidRPr="00CA7A54">
              <w:t>grafické práce, tiskové služby, atd</w:t>
            </w:r>
            <w:r>
              <w:t>.</w:t>
            </w:r>
          </w:p>
          <w:p w:rsidR="00A11CAE" w:rsidRPr="00CA7A54" w:rsidRDefault="00A11CAE" w:rsidP="00A11CAE">
            <w:pPr>
              <w:numPr>
                <w:ilvl w:val="0"/>
                <w:numId w:val="23"/>
              </w:numPr>
              <w:autoSpaceDE/>
              <w:autoSpaceDN/>
            </w:pPr>
            <w:r w:rsidRPr="00CA7A54">
              <w:t>náklady na pořízení multimediálních prezentací, fotografií vhodných pro CR včetně licencí</w:t>
            </w:r>
            <w:r>
              <w:t xml:space="preserve"> (podmínkou jsou autorská práva i pro LK)</w:t>
            </w:r>
          </w:p>
          <w:p w:rsidR="00A11CAE" w:rsidRPr="00CA7A54" w:rsidRDefault="00A11CAE" w:rsidP="00A11CAE">
            <w:pPr>
              <w:numPr>
                <w:ilvl w:val="0"/>
                <w:numId w:val="23"/>
              </w:numPr>
              <w:autoSpaceDE/>
              <w:autoSpaceDN/>
            </w:pPr>
            <w:r w:rsidRPr="00CA7A54">
              <w:t>náklady spojené s prezentací a propagací turistického regionu ve veřejných médiích p</w:t>
            </w:r>
            <w:r>
              <w:t xml:space="preserve">rostřednictvím tiskových zpráv - </w:t>
            </w:r>
            <w:r w:rsidRPr="00CA7A54">
              <w:t>noviny a časopisy</w:t>
            </w:r>
            <w:r>
              <w:t xml:space="preserve"> pro veřejnost, odborný tisk CR</w:t>
            </w:r>
          </w:p>
          <w:p w:rsidR="00A11CAE" w:rsidRPr="00CA7A54" w:rsidRDefault="00A11CAE" w:rsidP="00A11CAE">
            <w:pPr>
              <w:numPr>
                <w:ilvl w:val="0"/>
                <w:numId w:val="23"/>
              </w:numPr>
              <w:autoSpaceDE/>
              <w:autoSpaceDN/>
            </w:pPr>
            <w:r w:rsidRPr="00CA7A54">
              <w:t>náklady na školení, studijní cesty, workshopy, fóra pro podnikatele</w:t>
            </w:r>
            <w:r>
              <w:t xml:space="preserve"> v CR</w:t>
            </w:r>
            <w:r w:rsidRPr="00CA7A54">
              <w:t xml:space="preserve"> a informační centra, kde se bude informovat o naplňo</w:t>
            </w:r>
            <w:r>
              <w:t xml:space="preserve">vání Datového skladu a kalendáři akcí (přizvání LK), </w:t>
            </w:r>
            <w:proofErr w:type="spellStart"/>
            <w:r w:rsidRPr="00CA7A54">
              <w:t>famtripy</w:t>
            </w:r>
            <w:proofErr w:type="spellEnd"/>
            <w:r w:rsidRPr="00CA7A54">
              <w:t xml:space="preserve"> a </w:t>
            </w:r>
            <w:proofErr w:type="spellStart"/>
            <w:r w:rsidRPr="00CA7A54">
              <w:t>presstripy</w:t>
            </w:r>
            <w:proofErr w:type="spellEnd"/>
          </w:p>
          <w:p w:rsidR="00A11CAE" w:rsidRPr="00CA7A54" w:rsidRDefault="00A11CAE" w:rsidP="00A11CAE">
            <w:pPr>
              <w:pStyle w:val="Odstavecseseznamem"/>
              <w:numPr>
                <w:ilvl w:val="0"/>
                <w:numId w:val="23"/>
              </w:numPr>
            </w:pPr>
            <w:r>
              <w:t xml:space="preserve">náklady na nákup reklamy - </w:t>
            </w:r>
            <w:r w:rsidRPr="00CA7A54">
              <w:t xml:space="preserve">tištěná, online, </w:t>
            </w:r>
            <w:proofErr w:type="spellStart"/>
            <w:r w:rsidRPr="00CA7A54">
              <w:t>outdoor</w:t>
            </w:r>
            <w:proofErr w:type="spellEnd"/>
            <w:r w:rsidRPr="00CA7A54">
              <w:t xml:space="preserve">, </w:t>
            </w:r>
            <w:proofErr w:type="spellStart"/>
            <w:r w:rsidRPr="00CA7A54">
              <w:t>indoor</w:t>
            </w:r>
            <w:proofErr w:type="spellEnd"/>
            <w:r w:rsidRPr="00CA7A54">
              <w:t>, atd</w:t>
            </w:r>
            <w:r>
              <w:t>.</w:t>
            </w:r>
          </w:p>
          <w:p w:rsidR="00A11CAE" w:rsidRPr="00CA7A54" w:rsidRDefault="00A11CAE" w:rsidP="00A11CAE">
            <w:pPr>
              <w:pStyle w:val="Odstavecseseznamem"/>
              <w:numPr>
                <w:ilvl w:val="0"/>
                <w:numId w:val="23"/>
              </w:numPr>
            </w:pPr>
            <w:r w:rsidRPr="00CA7A54">
              <w:t xml:space="preserve">náklady na správu webových stránek, </w:t>
            </w:r>
            <w:proofErr w:type="spellStart"/>
            <w:r w:rsidRPr="00CA7A54">
              <w:t>webhosting</w:t>
            </w:r>
            <w:proofErr w:type="spellEnd"/>
            <w:r w:rsidRPr="00CA7A54">
              <w:t xml:space="preserve"> domén</w:t>
            </w:r>
          </w:p>
          <w:p w:rsidR="00A11CAE" w:rsidRPr="00CA7A54" w:rsidRDefault="00A11CAE" w:rsidP="00A11CAE">
            <w:pPr>
              <w:pStyle w:val="Odstavecseseznamem"/>
              <w:numPr>
                <w:ilvl w:val="0"/>
                <w:numId w:val="23"/>
              </w:numPr>
            </w:pPr>
            <w:r w:rsidRPr="00CA7A54">
              <w:t>náklady za ubytování a cestovní náklady na veletrzích a prezentačních akcí (společná prezentace s Libereckým krajem)</w:t>
            </w:r>
          </w:p>
          <w:p w:rsidR="00A11CAE" w:rsidRPr="00CA7A54" w:rsidRDefault="00A11CAE" w:rsidP="00A11CAE">
            <w:pPr>
              <w:pStyle w:val="Odstavecseseznamem"/>
              <w:numPr>
                <w:ilvl w:val="0"/>
                <w:numId w:val="23"/>
              </w:numPr>
            </w:pPr>
            <w:r>
              <w:t>poplatky za veletrhy - plocha, expozice atd. (</w:t>
            </w:r>
            <w:r w:rsidRPr="00CA7A54">
              <w:t xml:space="preserve">pouze v případě, že se bude region prezentovat samostatně, nikoliv na stánku </w:t>
            </w:r>
            <w:r w:rsidRPr="00CA7A54">
              <w:lastRenderedPageBreak/>
              <w:t>Libereckého kraje či jiných krajů</w:t>
            </w:r>
            <w:r>
              <w:t>)</w:t>
            </w:r>
          </w:p>
          <w:p w:rsidR="00A11CAE" w:rsidRPr="00CA7A54" w:rsidRDefault="00A11CAE" w:rsidP="00A11CAE">
            <w:pPr>
              <w:numPr>
                <w:ilvl w:val="0"/>
                <w:numId w:val="23"/>
              </w:numPr>
              <w:autoSpaceDE/>
              <w:autoSpaceDN/>
            </w:pPr>
            <w:r w:rsidRPr="00CA7A54">
              <w:t>náklady na přípravu projektů</w:t>
            </w:r>
          </w:p>
          <w:p w:rsidR="00A11CAE" w:rsidRPr="00CA7A54" w:rsidRDefault="00A11CAE" w:rsidP="00A11CAE">
            <w:pPr>
              <w:numPr>
                <w:ilvl w:val="0"/>
                <w:numId w:val="23"/>
              </w:numPr>
              <w:autoSpaceDE/>
              <w:autoSpaceDN/>
            </w:pPr>
            <w:r w:rsidRPr="00CA7A54">
              <w:t>náklady na spolupráci na tématu kraje v oblasti CR</w:t>
            </w:r>
          </w:p>
          <w:p w:rsidR="00A11CAE" w:rsidRPr="00CA7A54" w:rsidRDefault="00A11CAE" w:rsidP="00A11CAE">
            <w:pPr>
              <w:numPr>
                <w:ilvl w:val="0"/>
                <w:numId w:val="23"/>
              </w:numPr>
              <w:autoSpaceDE/>
              <w:autoSpaceDN/>
            </w:pPr>
            <w:r w:rsidRPr="00CA7A54">
              <w:t>náklady na zajišťování statistik návštěvnosti regionů</w:t>
            </w:r>
          </w:p>
          <w:p w:rsidR="00A11CAE" w:rsidRPr="00CA7A54" w:rsidRDefault="00A11CAE" w:rsidP="00A11CAE">
            <w:pPr>
              <w:numPr>
                <w:ilvl w:val="0"/>
                <w:numId w:val="23"/>
              </w:numPr>
              <w:autoSpaceDE/>
              <w:autoSpaceDN/>
            </w:pPr>
            <w:r w:rsidRPr="00CA7A54">
              <w:t>náklady na spolupráci na přípravě rozvojových dokumentů CR LK</w:t>
            </w:r>
          </w:p>
          <w:p w:rsidR="00A11CAE" w:rsidRDefault="00A11CAE" w:rsidP="00A11CAE">
            <w:pPr>
              <w:pStyle w:val="Odstavecseseznamem"/>
              <w:numPr>
                <w:ilvl w:val="0"/>
                <w:numId w:val="23"/>
              </w:numPr>
            </w:pPr>
            <w:r w:rsidRPr="00CA7A54">
              <w:t>mzdové náklady do 30 % celkové výše dotace</w:t>
            </w:r>
            <w:r>
              <w:t xml:space="preserve"> (skutečně čerpané) - </w:t>
            </w:r>
            <w:r w:rsidRPr="00CA7A54">
              <w:t>mzdy za kmenové zaměstnance a dohody o provede</w:t>
            </w:r>
            <w:r>
              <w:t>ní práce externích pracovníků (počítá se z čisté mzdy)</w:t>
            </w:r>
          </w:p>
          <w:p w:rsidR="00A11CAE" w:rsidRPr="00CA7A54" w:rsidRDefault="00A11CAE" w:rsidP="00A11CAE">
            <w:pPr>
              <w:pStyle w:val="Odstavecseseznamem"/>
              <w:numPr>
                <w:ilvl w:val="0"/>
                <w:numId w:val="23"/>
              </w:numPr>
            </w:pPr>
            <w:r>
              <w:t>odvody na sociální a zdravotní pojištění odpovídající výši vyúčtovaných mzdových nákladů (do 30 % výše dotace) – každý odvod musí být zdokladován</w:t>
            </w:r>
          </w:p>
          <w:p w:rsidR="00A11CAE" w:rsidRPr="00CA7A54" w:rsidRDefault="00A11CAE" w:rsidP="00A11CAE">
            <w:pPr>
              <w:pStyle w:val="Odstavecseseznamem"/>
              <w:numPr>
                <w:ilvl w:val="0"/>
                <w:numId w:val="23"/>
              </w:numPr>
            </w:pPr>
            <w:r w:rsidRPr="00CA7A54">
              <w:t>nákup materiálu do 20 % celkové výše dotace (</w:t>
            </w:r>
            <w:r>
              <w:t xml:space="preserve">skutečně čerpané) - </w:t>
            </w:r>
            <w:r w:rsidRPr="00CA7A54">
              <w:t>spotřební materiál, tiskoviny</w:t>
            </w:r>
          </w:p>
          <w:p w:rsidR="00A11CAE" w:rsidRPr="008E43BE" w:rsidRDefault="00A11CAE" w:rsidP="00B8791E">
            <w:pPr>
              <w:spacing w:before="120"/>
              <w:rPr>
                <w:b/>
                <w:u w:val="single"/>
              </w:rPr>
            </w:pPr>
            <w:r w:rsidRPr="008E43BE">
              <w:rPr>
                <w:b/>
                <w:u w:val="single"/>
              </w:rPr>
              <w:t>další podmínky:</w:t>
            </w:r>
          </w:p>
          <w:p w:rsidR="00A11CAE" w:rsidRDefault="00A11CAE" w:rsidP="00A11CAE">
            <w:pPr>
              <w:pStyle w:val="Odstavecseseznamem"/>
              <w:numPr>
                <w:ilvl w:val="0"/>
                <w:numId w:val="23"/>
              </w:numPr>
              <w:spacing w:before="120"/>
              <w:ind w:left="714" w:hanging="357"/>
            </w:pPr>
            <w:r>
              <w:t>fotografie pořízené z dotace budou předány včetně vyřešených autorských práv a licence na volné používání pro LK (pro nekomerční použití), u fotografií s lidmi je podmínkou mít vyřešený souhlas s uveřejněním a používáním fotografie</w:t>
            </w:r>
          </w:p>
          <w:p w:rsidR="00A11CAE" w:rsidRDefault="00A11CAE" w:rsidP="00A11CAE">
            <w:pPr>
              <w:pStyle w:val="Odstavecseseznamem"/>
              <w:numPr>
                <w:ilvl w:val="0"/>
                <w:numId w:val="23"/>
              </w:numPr>
            </w:pPr>
            <w:r>
              <w:t>texty dodané v rámci dotace budou včetně vyřešených autorských práv a licence na volné používání pro LK (pro nekomerční použití)</w:t>
            </w:r>
          </w:p>
          <w:p w:rsidR="00A11CAE" w:rsidRDefault="00A11CAE" w:rsidP="00A11CAE">
            <w:pPr>
              <w:pStyle w:val="Odstavecseseznamem"/>
              <w:numPr>
                <w:ilvl w:val="0"/>
                <w:numId w:val="23"/>
              </w:numPr>
            </w:pPr>
            <w:r>
              <w:t>zároveň s vyúčtováním bude předložen přehled vkládání informací do datového skladu Libereckého kraje</w:t>
            </w:r>
          </w:p>
          <w:p w:rsidR="00A11CAE" w:rsidRDefault="00A11CAE" w:rsidP="00B8791E">
            <w:pPr>
              <w:spacing w:before="120"/>
              <w:rPr>
                <w:b/>
                <w:u w:val="single"/>
              </w:rPr>
            </w:pPr>
            <w:r>
              <w:rPr>
                <w:b/>
                <w:u w:val="single"/>
              </w:rPr>
              <w:t>naplňování D</w:t>
            </w:r>
            <w:r w:rsidRPr="00CA7A54">
              <w:rPr>
                <w:b/>
                <w:u w:val="single"/>
              </w:rPr>
              <w:t xml:space="preserve">atového skladu: </w:t>
            </w:r>
          </w:p>
          <w:p w:rsidR="00A11CAE" w:rsidRPr="009D0521" w:rsidRDefault="00A11CAE" w:rsidP="00B8791E">
            <w:pPr>
              <w:tabs>
                <w:tab w:val="left" w:pos="360"/>
                <w:tab w:val="left" w:pos="1080"/>
              </w:tabs>
              <w:spacing w:before="120"/>
              <w:ind w:left="720"/>
              <w:jc w:val="both"/>
              <w:rPr>
                <w:bCs/>
                <w:u w:val="single"/>
              </w:rPr>
            </w:pPr>
            <w:r w:rsidRPr="009D0521">
              <w:rPr>
                <w:bCs/>
                <w:u w:val="single"/>
              </w:rPr>
              <w:t>Kalendář akcí</w:t>
            </w:r>
          </w:p>
          <w:p w:rsidR="00A11CAE" w:rsidRPr="009D0521" w:rsidRDefault="00A11CAE" w:rsidP="00A11CAE">
            <w:pPr>
              <w:numPr>
                <w:ilvl w:val="0"/>
                <w:numId w:val="23"/>
              </w:numPr>
              <w:tabs>
                <w:tab w:val="left" w:pos="360"/>
                <w:tab w:val="left" w:pos="1080"/>
              </w:tabs>
              <w:spacing w:before="60"/>
              <w:jc w:val="both"/>
              <w:rPr>
                <w:b/>
                <w:i/>
              </w:rPr>
            </w:pPr>
            <w:r w:rsidRPr="009D0521">
              <w:rPr>
                <w:bCs/>
              </w:rPr>
              <w:t xml:space="preserve">propagace kulturních, sportovních a společenských akcí </w:t>
            </w:r>
          </w:p>
          <w:p w:rsidR="00A11CAE" w:rsidRDefault="00A11CAE" w:rsidP="00A11CAE">
            <w:pPr>
              <w:numPr>
                <w:ilvl w:val="0"/>
                <w:numId w:val="23"/>
              </w:numPr>
              <w:tabs>
                <w:tab w:val="left" w:pos="360"/>
                <w:tab w:val="left" w:pos="1080"/>
              </w:tabs>
              <w:spacing w:before="60"/>
              <w:jc w:val="both"/>
              <w:rPr>
                <w:b/>
                <w:i/>
              </w:rPr>
            </w:pPr>
            <w:r w:rsidRPr="009D0521">
              <w:rPr>
                <w:bCs/>
              </w:rPr>
              <w:t xml:space="preserve">každý měsíc vložení 10 akcí (v souladu se Všeobecnými podmínkami užívání </w:t>
            </w:r>
            <w:r>
              <w:rPr>
                <w:bCs/>
              </w:rPr>
              <w:t>DS</w:t>
            </w:r>
            <w:r w:rsidRPr="009D0521">
              <w:rPr>
                <w:bCs/>
              </w:rPr>
              <w:t xml:space="preserve"> Libereckého kraje) – s </w:t>
            </w:r>
            <w:r>
              <w:rPr>
                <w:bCs/>
              </w:rPr>
              <w:t>podmínkou</w:t>
            </w:r>
            <w:r w:rsidRPr="009D0521">
              <w:rPr>
                <w:bCs/>
              </w:rPr>
              <w:t>, že akce budou vkládány postupně v průběhu celého měsíce, tzn. ne všechny najednou</w:t>
            </w:r>
          </w:p>
          <w:p w:rsidR="00A11CAE" w:rsidRPr="009D0521" w:rsidRDefault="00A11CAE" w:rsidP="00B8791E">
            <w:pPr>
              <w:tabs>
                <w:tab w:val="left" w:pos="360"/>
                <w:tab w:val="left" w:pos="1080"/>
              </w:tabs>
              <w:spacing w:before="60"/>
              <w:ind w:left="720"/>
              <w:jc w:val="both"/>
              <w:rPr>
                <w:b/>
                <w:i/>
              </w:rPr>
            </w:pPr>
            <w:r w:rsidRPr="009D0521">
              <w:rPr>
                <w:bCs/>
                <w:u w:val="single"/>
              </w:rPr>
              <w:t>Tipy na výlet</w:t>
            </w:r>
          </w:p>
          <w:p w:rsidR="00A11CAE" w:rsidRPr="00F60A12" w:rsidRDefault="00A11CAE" w:rsidP="00A11CAE">
            <w:pPr>
              <w:numPr>
                <w:ilvl w:val="0"/>
                <w:numId w:val="23"/>
              </w:numPr>
              <w:autoSpaceDE/>
              <w:autoSpaceDN/>
              <w:spacing w:before="60"/>
              <w:rPr>
                <w:b/>
                <w:i/>
              </w:rPr>
            </w:pPr>
            <w:r>
              <w:t>každý měsíc v</w:t>
            </w:r>
            <w:r w:rsidRPr="00F60A12">
              <w:t>ložení</w:t>
            </w:r>
            <w:r>
              <w:t xml:space="preserve"> 2 tipů na výlet</w:t>
            </w:r>
            <w:r w:rsidRPr="00F60A12">
              <w:t xml:space="preserve"> do datového skladu </w:t>
            </w:r>
            <w:r w:rsidRPr="00F60A12">
              <w:rPr>
                <w:bCs/>
              </w:rPr>
              <w:t xml:space="preserve">(v souladu se Všeobecnými podmínkami užívání </w:t>
            </w:r>
            <w:r>
              <w:rPr>
                <w:bCs/>
              </w:rPr>
              <w:t>DS</w:t>
            </w:r>
            <w:r w:rsidRPr="00F60A12">
              <w:rPr>
                <w:bCs/>
              </w:rPr>
              <w:t xml:space="preserve"> Libereckého kraje a s dodržením standardu tipu na výlet)</w:t>
            </w:r>
            <w:r w:rsidRPr="00F60A12">
              <w:t xml:space="preserve"> </w:t>
            </w:r>
          </w:p>
          <w:p w:rsidR="00A11CAE" w:rsidRPr="00F60A12" w:rsidRDefault="00A11CAE" w:rsidP="00A11CAE">
            <w:pPr>
              <w:numPr>
                <w:ilvl w:val="0"/>
                <w:numId w:val="23"/>
              </w:numPr>
              <w:autoSpaceDE/>
              <w:autoSpaceDN/>
              <w:spacing w:before="60"/>
              <w:rPr>
                <w:b/>
                <w:i/>
              </w:rPr>
            </w:pPr>
            <w:r>
              <w:t>každý z člán</w:t>
            </w:r>
            <w:r w:rsidRPr="00F60A12">
              <w:t>k</w:t>
            </w:r>
            <w:r>
              <w:t>ů</w:t>
            </w:r>
            <w:r w:rsidRPr="00F60A12">
              <w:t xml:space="preserve"> </w:t>
            </w:r>
            <w:r w:rsidRPr="00802422">
              <w:rPr>
                <w:iCs/>
              </w:rPr>
              <w:t>musí mít minimálně 1 jazykovou mutaci</w:t>
            </w:r>
            <w:r w:rsidRPr="00F60A12">
              <w:rPr>
                <w:iCs/>
              </w:rPr>
              <w:t xml:space="preserve"> - AJ, NJ nebo PJ (ve stejném rozsahu jako </w:t>
            </w:r>
            <w:r>
              <w:rPr>
                <w:iCs/>
              </w:rPr>
              <w:t>originál člán</w:t>
            </w:r>
            <w:r w:rsidRPr="00F60A12">
              <w:rPr>
                <w:iCs/>
              </w:rPr>
              <w:t>k</w:t>
            </w:r>
            <w:r>
              <w:rPr>
                <w:iCs/>
              </w:rPr>
              <w:t>u</w:t>
            </w:r>
            <w:r w:rsidRPr="00F60A12">
              <w:rPr>
                <w:iCs/>
              </w:rPr>
              <w:t xml:space="preserve"> v ČJ)</w:t>
            </w:r>
          </w:p>
          <w:p w:rsidR="00A11CAE" w:rsidRPr="009D0521" w:rsidRDefault="00A11CAE" w:rsidP="00B8791E">
            <w:pPr>
              <w:tabs>
                <w:tab w:val="left" w:pos="360"/>
                <w:tab w:val="left" w:pos="1080"/>
              </w:tabs>
              <w:spacing w:before="120"/>
              <w:ind w:left="720"/>
              <w:jc w:val="both"/>
              <w:rPr>
                <w:bCs/>
                <w:u w:val="single"/>
              </w:rPr>
            </w:pPr>
            <w:r w:rsidRPr="009D0521">
              <w:rPr>
                <w:bCs/>
                <w:u w:val="single"/>
              </w:rPr>
              <w:t xml:space="preserve">Aktuality z regionů </w:t>
            </w:r>
          </w:p>
          <w:p w:rsidR="00A11CAE" w:rsidRPr="00F60A12" w:rsidRDefault="00A11CAE" w:rsidP="00A11CAE">
            <w:pPr>
              <w:numPr>
                <w:ilvl w:val="0"/>
                <w:numId w:val="23"/>
              </w:numPr>
              <w:tabs>
                <w:tab w:val="left" w:pos="360"/>
                <w:tab w:val="left" w:pos="1080"/>
              </w:tabs>
              <w:spacing w:before="60"/>
              <w:jc w:val="both"/>
              <w:rPr>
                <w:bCs/>
              </w:rPr>
            </w:pPr>
            <w:r>
              <w:rPr>
                <w:bCs/>
              </w:rPr>
              <w:t>každý měsíc</w:t>
            </w:r>
            <w:r w:rsidRPr="00F60A12">
              <w:rPr>
                <w:bCs/>
              </w:rPr>
              <w:t xml:space="preserve"> vložení </w:t>
            </w:r>
            <w:r>
              <w:rPr>
                <w:bCs/>
              </w:rPr>
              <w:t>2</w:t>
            </w:r>
            <w:r w:rsidRPr="00F60A12">
              <w:rPr>
                <w:bCs/>
              </w:rPr>
              <w:t xml:space="preserve"> </w:t>
            </w:r>
            <w:r>
              <w:rPr>
                <w:bCs/>
              </w:rPr>
              <w:t>aktualit z regionu</w:t>
            </w:r>
            <w:r w:rsidRPr="00F60A12">
              <w:rPr>
                <w:bCs/>
              </w:rPr>
              <w:t xml:space="preserve"> </w:t>
            </w:r>
            <w:r>
              <w:t>do D</w:t>
            </w:r>
            <w:r w:rsidRPr="00F60A12">
              <w:t xml:space="preserve">atového skladu </w:t>
            </w:r>
            <w:r w:rsidRPr="00F60A12">
              <w:rPr>
                <w:bCs/>
              </w:rPr>
              <w:t xml:space="preserve">(v souladu se Všeobecnými podmínkami užívání </w:t>
            </w:r>
            <w:r>
              <w:rPr>
                <w:bCs/>
              </w:rPr>
              <w:t>DS</w:t>
            </w:r>
            <w:r w:rsidRPr="00F60A12">
              <w:rPr>
                <w:bCs/>
              </w:rPr>
              <w:t xml:space="preserve"> Libereckého kraje a s dodržením standardu aktuality) - </w:t>
            </w:r>
            <w:r>
              <w:rPr>
                <w:bCs/>
              </w:rPr>
              <w:t>s tím, že aktuality budou vkládány postupně v průběhu celého měsíce, tzn. ne všechny najednou</w:t>
            </w:r>
          </w:p>
          <w:p w:rsidR="00A11CAE" w:rsidRPr="009D0521" w:rsidRDefault="00A11CAE" w:rsidP="00A11CAE">
            <w:pPr>
              <w:numPr>
                <w:ilvl w:val="0"/>
                <w:numId w:val="23"/>
              </w:numPr>
              <w:autoSpaceDE/>
              <w:autoSpaceDN/>
              <w:spacing w:before="60"/>
              <w:rPr>
                <w:b/>
                <w:i/>
              </w:rPr>
            </w:pPr>
            <w:r>
              <w:t>nejméně 1 z těchto 2 aktualit</w:t>
            </w:r>
            <w:r w:rsidRPr="00F60A12">
              <w:t xml:space="preserve"> </w:t>
            </w:r>
            <w:r>
              <w:t>(</w:t>
            </w:r>
            <w:r>
              <w:rPr>
                <w:iCs/>
              </w:rPr>
              <w:t>především ty významnější)</w:t>
            </w:r>
            <w:r w:rsidRPr="00F60A12">
              <w:rPr>
                <w:iCs/>
              </w:rPr>
              <w:t xml:space="preserve"> musí mít minimálně 1 jazykovou mutaci - AJ, NJ nebo PJ (ve stejném rozsahu jako </w:t>
            </w:r>
            <w:r>
              <w:rPr>
                <w:iCs/>
              </w:rPr>
              <w:t>originál člán</w:t>
            </w:r>
            <w:r w:rsidRPr="00F60A12">
              <w:rPr>
                <w:iCs/>
              </w:rPr>
              <w:t>k</w:t>
            </w:r>
            <w:r>
              <w:rPr>
                <w:iCs/>
              </w:rPr>
              <w:t>u</w:t>
            </w:r>
            <w:r w:rsidRPr="00F60A12">
              <w:rPr>
                <w:iCs/>
              </w:rPr>
              <w:t xml:space="preserve"> v ČJ)</w:t>
            </w:r>
            <w:r>
              <w:rPr>
                <w:iCs/>
              </w:rPr>
              <w:t>, vkládání každý měsíc</w:t>
            </w:r>
          </w:p>
          <w:p w:rsidR="00A11CAE" w:rsidRPr="009D0521" w:rsidRDefault="00A11CAE" w:rsidP="00B8791E">
            <w:pPr>
              <w:autoSpaceDE/>
              <w:autoSpaceDN/>
              <w:spacing w:before="60"/>
              <w:ind w:left="720"/>
              <w:rPr>
                <w:b/>
                <w:i/>
                <w:u w:val="single"/>
              </w:rPr>
            </w:pPr>
            <w:r w:rsidRPr="009D0521">
              <w:rPr>
                <w:iCs/>
                <w:u w:val="single"/>
              </w:rPr>
              <w:t>Fotografie pro propagaci regionu a Libereckého kraje</w:t>
            </w:r>
          </w:p>
          <w:p w:rsidR="00A11CAE" w:rsidRPr="002072A9" w:rsidRDefault="00A11CAE" w:rsidP="00A11CAE">
            <w:pPr>
              <w:pStyle w:val="Odstavecseseznamem"/>
              <w:numPr>
                <w:ilvl w:val="1"/>
                <w:numId w:val="23"/>
              </w:numPr>
              <w:spacing w:before="60"/>
              <w:jc w:val="both"/>
            </w:pPr>
            <w:r w:rsidRPr="002072A9">
              <w:lastRenderedPageBreak/>
              <w:t xml:space="preserve">10 fotografií s tématikou </w:t>
            </w:r>
            <w:r>
              <w:t>cestovního ruchu v kvalitě image fotografie</w:t>
            </w:r>
          </w:p>
          <w:p w:rsidR="00A11CAE" w:rsidRPr="002072A9" w:rsidRDefault="00A11CAE" w:rsidP="00A11CAE">
            <w:pPr>
              <w:pStyle w:val="Odstavecseseznamem"/>
              <w:numPr>
                <w:ilvl w:val="1"/>
                <w:numId w:val="23"/>
              </w:numPr>
              <w:spacing w:before="60"/>
              <w:jc w:val="both"/>
            </w:pPr>
            <w:r>
              <w:t xml:space="preserve">5 fotografií turistických atraktivit </w:t>
            </w:r>
            <w:r w:rsidRPr="002072A9">
              <w:t>s</w:t>
            </w:r>
            <w:r>
              <w:t> </w:t>
            </w:r>
            <w:r w:rsidRPr="002072A9">
              <w:t>lidmi</w:t>
            </w:r>
            <w:r>
              <w:t xml:space="preserve"> – v kvalitě image fotografie</w:t>
            </w:r>
          </w:p>
          <w:p w:rsidR="00A11CAE" w:rsidRPr="00802422" w:rsidRDefault="00A11CAE" w:rsidP="00A11CAE">
            <w:pPr>
              <w:pStyle w:val="Odstavecseseznamem"/>
              <w:numPr>
                <w:ilvl w:val="1"/>
                <w:numId w:val="23"/>
              </w:numPr>
              <w:spacing w:before="60" w:after="120"/>
              <w:ind w:left="1434" w:hanging="357"/>
              <w:jc w:val="both"/>
            </w:pPr>
            <w:r w:rsidRPr="002072A9">
              <w:t xml:space="preserve">5 fotografií s tématikou </w:t>
            </w:r>
            <w:r>
              <w:t>sportu (cyklistika, lyže apod.) – v kvalitě image fotografie</w:t>
            </w:r>
          </w:p>
        </w:tc>
      </w:tr>
      <w:tr w:rsidR="00A11CAE" w:rsidRPr="001E7136" w:rsidTr="00B8791E">
        <w:trPr>
          <w:trHeight w:val="319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1CAE" w:rsidRPr="003D598C" w:rsidRDefault="00A11CAE" w:rsidP="00B8791E">
            <w:pPr>
              <w:autoSpaceDE/>
              <w:autoSpaceDN/>
            </w:pPr>
          </w:p>
        </w:tc>
        <w:tc>
          <w:tcPr>
            <w:tcW w:w="719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11CAE" w:rsidRPr="00E23224" w:rsidRDefault="00A11CAE" w:rsidP="00B8791E">
            <w:pPr>
              <w:autoSpaceDE/>
              <w:autoSpaceDN/>
              <w:rPr>
                <w:color w:val="FF0000"/>
              </w:rPr>
            </w:pPr>
          </w:p>
        </w:tc>
      </w:tr>
      <w:tr w:rsidR="00A11CAE" w:rsidRPr="001E7136" w:rsidTr="00B8791E">
        <w:trPr>
          <w:trHeight w:val="28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1CAE" w:rsidRPr="003D598C" w:rsidRDefault="00A11CAE" w:rsidP="00B8791E">
            <w:pPr>
              <w:autoSpaceDE/>
              <w:autoSpaceDN/>
            </w:pPr>
          </w:p>
        </w:tc>
        <w:tc>
          <w:tcPr>
            <w:tcW w:w="719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11CAE" w:rsidRPr="00E23224" w:rsidRDefault="00A11CAE" w:rsidP="00B8791E">
            <w:pPr>
              <w:autoSpaceDE/>
              <w:autoSpaceDN/>
              <w:rPr>
                <w:color w:val="FF0000"/>
              </w:rPr>
            </w:pPr>
          </w:p>
        </w:tc>
      </w:tr>
      <w:tr w:rsidR="00A11CAE" w:rsidRPr="001E7136" w:rsidTr="00B8791E">
        <w:trPr>
          <w:trHeight w:val="554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1CAE" w:rsidRPr="003D598C" w:rsidRDefault="00A11CAE" w:rsidP="00B8791E">
            <w:pPr>
              <w:autoSpaceDE/>
              <w:autoSpaceDN/>
            </w:pPr>
          </w:p>
        </w:tc>
        <w:tc>
          <w:tcPr>
            <w:tcW w:w="719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11CAE" w:rsidRPr="00E23224" w:rsidRDefault="00A11CAE" w:rsidP="00B8791E">
            <w:pPr>
              <w:autoSpaceDE/>
              <w:autoSpaceDN/>
              <w:rPr>
                <w:color w:val="FF0000"/>
              </w:rPr>
            </w:pPr>
          </w:p>
        </w:tc>
      </w:tr>
      <w:tr w:rsidR="00A11CAE" w:rsidRPr="001E7136" w:rsidTr="00B8791E">
        <w:trPr>
          <w:trHeight w:val="319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1CAE" w:rsidRPr="00511D8B" w:rsidRDefault="00A11CAE" w:rsidP="00B8791E">
            <w:pPr>
              <w:autoSpaceDE/>
              <w:autoSpaceDN/>
              <w:rPr>
                <w:i/>
              </w:rPr>
            </w:pPr>
            <w:r w:rsidRPr="00511D8B">
              <w:rPr>
                <w:i/>
              </w:rPr>
              <w:lastRenderedPageBreak/>
              <w:t>Nezpůsobilé výdaje</w:t>
            </w:r>
          </w:p>
        </w:tc>
        <w:tc>
          <w:tcPr>
            <w:tcW w:w="7195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11CAE" w:rsidRDefault="00A11CAE" w:rsidP="00A11CAE">
            <w:pPr>
              <w:pStyle w:val="Odstavecseseznamem"/>
              <w:numPr>
                <w:ilvl w:val="0"/>
                <w:numId w:val="22"/>
              </w:numPr>
              <w:spacing w:before="120"/>
              <w:ind w:left="714" w:hanging="357"/>
            </w:pPr>
            <w:r>
              <w:t>mzdové náklady nad 30 % celkové výše dotace (mzdy za kmenové zaměstnance a dohody o provedení práce externích pracovníků)</w:t>
            </w:r>
          </w:p>
          <w:p w:rsidR="00A11CAE" w:rsidRDefault="00A11CAE" w:rsidP="00A11CAE">
            <w:pPr>
              <w:pStyle w:val="Odstavecseseznamem"/>
              <w:numPr>
                <w:ilvl w:val="0"/>
                <w:numId w:val="22"/>
              </w:numPr>
            </w:pPr>
            <w:r>
              <w:t>zdravotní pojištění (nad odpovídající výši vykázaných mzdových nákladů v rámci dotace)</w:t>
            </w:r>
          </w:p>
          <w:p w:rsidR="00A11CAE" w:rsidRDefault="00A11CAE" w:rsidP="00A11CAE">
            <w:pPr>
              <w:pStyle w:val="Odstavecseseznamem"/>
              <w:numPr>
                <w:ilvl w:val="0"/>
                <w:numId w:val="22"/>
              </w:numPr>
            </w:pPr>
            <w:r>
              <w:t>sociální pojištění (nad odpovídající výši vykázaných mzdových nákladů v rámci dotace)</w:t>
            </w:r>
          </w:p>
          <w:p w:rsidR="00A11CAE" w:rsidRDefault="00A11CAE" w:rsidP="00A11CAE">
            <w:pPr>
              <w:pStyle w:val="Odstavecseseznamem"/>
              <w:numPr>
                <w:ilvl w:val="0"/>
                <w:numId w:val="22"/>
              </w:numPr>
            </w:pPr>
            <w:r>
              <w:t xml:space="preserve">nájmy </w:t>
            </w:r>
          </w:p>
          <w:p w:rsidR="00A11CAE" w:rsidRDefault="00A11CAE" w:rsidP="00A11CAE">
            <w:pPr>
              <w:pStyle w:val="Odstavecseseznamem"/>
              <w:numPr>
                <w:ilvl w:val="0"/>
                <w:numId w:val="22"/>
              </w:numPr>
            </w:pPr>
            <w:r>
              <w:t>energie (elektřina, plyn)</w:t>
            </w:r>
          </w:p>
          <w:p w:rsidR="00A11CAE" w:rsidRDefault="00A11CAE" w:rsidP="00A11CAE">
            <w:pPr>
              <w:pStyle w:val="Odstavecseseznamem"/>
              <w:numPr>
                <w:ilvl w:val="0"/>
                <w:numId w:val="22"/>
              </w:numPr>
            </w:pPr>
            <w:r>
              <w:t>platby za telefony, internet</w:t>
            </w:r>
          </w:p>
          <w:p w:rsidR="00A11CAE" w:rsidRDefault="00A11CAE" w:rsidP="00A11CAE">
            <w:pPr>
              <w:pStyle w:val="Odstavecseseznamem"/>
              <w:numPr>
                <w:ilvl w:val="0"/>
                <w:numId w:val="22"/>
              </w:numPr>
            </w:pPr>
            <w:r>
              <w:t>pohonné hmoty</w:t>
            </w:r>
          </w:p>
          <w:p w:rsidR="00A11CAE" w:rsidRDefault="00A11CAE" w:rsidP="00A11CAE">
            <w:pPr>
              <w:pStyle w:val="Odstavecseseznamem"/>
              <w:numPr>
                <w:ilvl w:val="0"/>
                <w:numId w:val="22"/>
              </w:numPr>
            </w:pPr>
            <w:r>
              <w:t>občerstvení</w:t>
            </w:r>
          </w:p>
          <w:p w:rsidR="00A11CAE" w:rsidRDefault="00A11CAE" w:rsidP="00A11CAE">
            <w:pPr>
              <w:pStyle w:val="Odstavecseseznamem"/>
              <w:numPr>
                <w:ilvl w:val="0"/>
                <w:numId w:val="22"/>
              </w:numPr>
            </w:pPr>
            <w:r>
              <w:t>ostatní cestovní náklady (náklady spojené s ubytováním a dietami v případě prezentace na stánku jiných krajů)</w:t>
            </w:r>
          </w:p>
          <w:p w:rsidR="00A11CAE" w:rsidRDefault="00A11CAE" w:rsidP="00A11CAE">
            <w:pPr>
              <w:pStyle w:val="Odstavecseseznamem"/>
              <w:numPr>
                <w:ilvl w:val="0"/>
                <w:numId w:val="22"/>
              </w:numPr>
            </w:pPr>
            <w:r>
              <w:t>nákup materiálu nad 20 % celkové výše dotace</w:t>
            </w:r>
          </w:p>
          <w:p w:rsidR="00A11CAE" w:rsidRDefault="00A11CAE" w:rsidP="00A11CAE">
            <w:pPr>
              <w:pStyle w:val="Odstavecseseznamem"/>
              <w:numPr>
                <w:ilvl w:val="0"/>
                <w:numId w:val="22"/>
              </w:numPr>
            </w:pPr>
            <w:r w:rsidRPr="001D7E5B">
              <w:t>nákup věcí trvalejší hodnoty</w:t>
            </w:r>
            <w:r>
              <w:t xml:space="preserve"> </w:t>
            </w:r>
            <w:r w:rsidRPr="001D7E5B">
              <w:t>(telefony, počítač apod.)</w:t>
            </w:r>
          </w:p>
          <w:p w:rsidR="00A11CAE" w:rsidRDefault="00A11CAE" w:rsidP="00A11CAE">
            <w:pPr>
              <w:pStyle w:val="Odstavecseseznamem"/>
              <w:numPr>
                <w:ilvl w:val="0"/>
                <w:numId w:val="22"/>
              </w:numPr>
            </w:pPr>
            <w:r>
              <w:t xml:space="preserve">poplatky za ochranné známky </w:t>
            </w:r>
          </w:p>
          <w:p w:rsidR="00A11CAE" w:rsidRPr="00CD59C8" w:rsidRDefault="00A11CAE" w:rsidP="00A11CAE">
            <w:pPr>
              <w:pStyle w:val="Odstavecseseznamem"/>
              <w:numPr>
                <w:ilvl w:val="0"/>
                <w:numId w:val="22"/>
              </w:numPr>
              <w:spacing w:after="120"/>
              <w:ind w:left="714" w:hanging="357"/>
            </w:pPr>
            <w:r>
              <w:t>členské poplatky</w:t>
            </w:r>
          </w:p>
        </w:tc>
      </w:tr>
      <w:tr w:rsidR="00A11CAE" w:rsidRPr="001E7136" w:rsidTr="00B8791E">
        <w:trPr>
          <w:trHeight w:val="319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1CAE" w:rsidRPr="00511D8B" w:rsidRDefault="00A11CAE" w:rsidP="00B8791E">
            <w:pPr>
              <w:autoSpaceDE/>
              <w:autoSpaceDN/>
            </w:pPr>
          </w:p>
        </w:tc>
        <w:tc>
          <w:tcPr>
            <w:tcW w:w="719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11CAE" w:rsidRPr="00511D8B" w:rsidRDefault="00A11CAE" w:rsidP="00B8791E">
            <w:pPr>
              <w:autoSpaceDE/>
              <w:autoSpaceDN/>
            </w:pPr>
          </w:p>
        </w:tc>
      </w:tr>
      <w:tr w:rsidR="00A11CAE" w:rsidTr="00B8791E">
        <w:trPr>
          <w:trHeight w:val="319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1CAE" w:rsidRPr="00511D8B" w:rsidRDefault="00A11CAE" w:rsidP="00B8791E">
            <w:pPr>
              <w:autoSpaceDE/>
              <w:autoSpaceDN/>
            </w:pPr>
          </w:p>
        </w:tc>
        <w:tc>
          <w:tcPr>
            <w:tcW w:w="719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11CAE" w:rsidRPr="00511D8B" w:rsidRDefault="00A11CAE" w:rsidP="00B8791E">
            <w:pPr>
              <w:autoSpaceDE/>
              <w:autoSpaceDN/>
            </w:pPr>
          </w:p>
        </w:tc>
      </w:tr>
      <w:tr w:rsidR="00A11CAE" w:rsidTr="00B8791E">
        <w:trPr>
          <w:trHeight w:val="276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1CAE" w:rsidRPr="00511D8B" w:rsidRDefault="00A11CAE" w:rsidP="00B8791E">
            <w:pPr>
              <w:autoSpaceDE/>
              <w:autoSpaceDN/>
            </w:pPr>
          </w:p>
        </w:tc>
        <w:tc>
          <w:tcPr>
            <w:tcW w:w="719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11CAE" w:rsidRPr="00511D8B" w:rsidRDefault="00A11CAE" w:rsidP="00B8791E">
            <w:pPr>
              <w:autoSpaceDE/>
              <w:autoSpaceDN/>
            </w:pPr>
          </w:p>
        </w:tc>
      </w:tr>
      <w:tr w:rsidR="00A11CAE" w:rsidTr="00B8791E">
        <w:trPr>
          <w:trHeight w:val="276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1CAE" w:rsidRPr="00511D8B" w:rsidRDefault="00A11CAE" w:rsidP="00B8791E">
            <w:pPr>
              <w:autoSpaceDE/>
              <w:autoSpaceDN/>
            </w:pPr>
          </w:p>
        </w:tc>
        <w:tc>
          <w:tcPr>
            <w:tcW w:w="719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11CAE" w:rsidRPr="00511D8B" w:rsidRDefault="00A11CAE" w:rsidP="00B8791E">
            <w:pPr>
              <w:autoSpaceDE/>
              <w:autoSpaceDN/>
            </w:pPr>
          </w:p>
        </w:tc>
      </w:tr>
      <w:tr w:rsidR="00A11CAE" w:rsidTr="00B8791E">
        <w:trPr>
          <w:trHeight w:val="300"/>
        </w:trPr>
        <w:tc>
          <w:tcPr>
            <w:tcW w:w="7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11CAE" w:rsidRPr="00511D8B" w:rsidRDefault="00A11CAE" w:rsidP="00B8791E">
            <w:pPr>
              <w:autoSpaceDE/>
              <w:autoSpaceDN/>
              <w:spacing w:before="120" w:after="120"/>
            </w:pPr>
            <w:r w:rsidRPr="00511D8B">
              <w:t xml:space="preserve">Maximální výše dotace Libereckého kraje  </w:t>
            </w:r>
          </w:p>
        </w:tc>
        <w:tc>
          <w:tcPr>
            <w:tcW w:w="1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1CAE" w:rsidRPr="00511D8B" w:rsidRDefault="00A11CAE" w:rsidP="00B8791E">
            <w:pPr>
              <w:autoSpaceDE/>
              <w:autoSpaceDN/>
              <w:jc w:val="center"/>
            </w:pPr>
            <w:r w:rsidRPr="00511D8B">
              <w:t>400 000 Kč</w:t>
            </w:r>
          </w:p>
        </w:tc>
      </w:tr>
      <w:tr w:rsidR="00A11CAE" w:rsidTr="00B8791E">
        <w:trPr>
          <w:trHeight w:val="396"/>
        </w:trPr>
        <w:tc>
          <w:tcPr>
            <w:tcW w:w="895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A11CAE" w:rsidRPr="00511D8B" w:rsidRDefault="00A11CAE" w:rsidP="00B8791E">
            <w:pPr>
              <w:autoSpaceDE/>
              <w:autoSpaceDN/>
              <w:spacing w:before="120"/>
              <w:rPr>
                <w:i/>
              </w:rPr>
            </w:pPr>
            <w:r w:rsidRPr="00511D8B">
              <w:rPr>
                <w:i/>
              </w:rPr>
              <w:t>Požadovaný obsah žádosti:</w:t>
            </w:r>
          </w:p>
          <w:p w:rsidR="00A11CAE" w:rsidRPr="00511D8B" w:rsidRDefault="00A11CAE" w:rsidP="00B8791E">
            <w:pPr>
              <w:numPr>
                <w:ilvl w:val="0"/>
                <w:numId w:val="14"/>
              </w:numPr>
            </w:pPr>
            <w:r w:rsidRPr="00511D8B">
              <w:t>Řádně vyplněný formulář „Žádost o poskytnutí dotace z rozpočtu Libereckéh</w:t>
            </w:r>
            <w:r>
              <w:t>o kraje na rok 2016</w:t>
            </w:r>
            <w:r w:rsidRPr="00511D8B">
              <w:t>“</w:t>
            </w:r>
          </w:p>
          <w:p w:rsidR="00A11CAE" w:rsidRDefault="00A11CAE" w:rsidP="00B8791E">
            <w:pPr>
              <w:numPr>
                <w:ilvl w:val="0"/>
                <w:numId w:val="14"/>
              </w:numPr>
            </w:pPr>
            <w:r>
              <w:t>Příloha - t</w:t>
            </w:r>
            <w:r w:rsidRPr="00511D8B">
              <w:t>extová část popisu činností</w:t>
            </w:r>
            <w:r>
              <w:t xml:space="preserve"> v roce 2016</w:t>
            </w:r>
          </w:p>
          <w:p w:rsidR="00A11CAE" w:rsidRPr="00511D8B" w:rsidRDefault="00A11CAE" w:rsidP="00B8791E">
            <w:pPr>
              <w:numPr>
                <w:ilvl w:val="0"/>
                <w:numId w:val="14"/>
              </w:numPr>
              <w:spacing w:after="120"/>
            </w:pPr>
            <w:r w:rsidRPr="00CA7A54">
              <w:t xml:space="preserve">Detailní rozpočet projektu </w:t>
            </w:r>
          </w:p>
        </w:tc>
      </w:tr>
      <w:tr w:rsidR="00A11CAE" w:rsidTr="00B8791E">
        <w:trPr>
          <w:trHeight w:val="495"/>
        </w:trPr>
        <w:tc>
          <w:tcPr>
            <w:tcW w:w="895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11CAE" w:rsidRPr="003D598C" w:rsidRDefault="00A11CAE" w:rsidP="00B8791E">
            <w:pPr>
              <w:autoSpaceDE/>
              <w:autoSpaceDN/>
            </w:pPr>
          </w:p>
        </w:tc>
      </w:tr>
      <w:tr w:rsidR="00A11CAE" w:rsidTr="00B8791E">
        <w:trPr>
          <w:trHeight w:val="1139"/>
        </w:trPr>
        <w:tc>
          <w:tcPr>
            <w:tcW w:w="89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11CAE" w:rsidRPr="007D49FD" w:rsidRDefault="00A11CAE" w:rsidP="00B8791E">
            <w:pPr>
              <w:spacing w:before="120"/>
              <w:rPr>
                <w:i/>
              </w:rPr>
            </w:pPr>
            <w:r w:rsidRPr="007D49FD">
              <w:rPr>
                <w:i/>
              </w:rPr>
              <w:t>Způsob, termín a místo podání žádosti</w:t>
            </w:r>
            <w:r>
              <w:rPr>
                <w:i/>
              </w:rPr>
              <w:t xml:space="preserve"> (elektronicky i písemně)</w:t>
            </w:r>
            <w:r w:rsidRPr="007D49FD">
              <w:rPr>
                <w:i/>
              </w:rPr>
              <w:t xml:space="preserve"> :</w:t>
            </w:r>
          </w:p>
          <w:p w:rsidR="00A11CAE" w:rsidRPr="00E23224" w:rsidRDefault="00A11CAE" w:rsidP="00B8791E">
            <w:pPr>
              <w:numPr>
                <w:ilvl w:val="0"/>
                <w:numId w:val="13"/>
              </w:numPr>
            </w:pPr>
            <w:r w:rsidRPr="00D00D26">
              <w:rPr>
                <w:b/>
              </w:rPr>
              <w:t>Elektronicky</w:t>
            </w:r>
            <w:r>
              <w:t xml:space="preserve"> prostřednictvím webových stránek Libereckého kraje </w:t>
            </w:r>
            <w:hyperlink r:id="rId9" w:history="1">
              <w:r w:rsidRPr="00266792">
                <w:rPr>
                  <w:rStyle w:val="Hypertextovodkaz"/>
                </w:rPr>
                <w:t>http://krajsky-urad.kraj-lbc.cz/page4010</w:t>
              </w:r>
            </w:hyperlink>
            <w:r>
              <w:t xml:space="preserve"> (</w:t>
            </w:r>
            <w:r>
              <w:rPr>
                <w:i/>
              </w:rPr>
              <w:t>Odesílání žádosti o dotaci zde</w:t>
            </w:r>
            <w:r w:rsidRPr="005A0396">
              <w:rPr>
                <w:i/>
              </w:rPr>
              <w:t>)</w:t>
            </w:r>
            <w:r w:rsidRPr="005A0396">
              <w:t xml:space="preserve">, </w:t>
            </w:r>
            <w:r w:rsidRPr="005A0396">
              <w:rPr>
                <w:b/>
              </w:rPr>
              <w:t xml:space="preserve">nejpozději do </w:t>
            </w:r>
            <w:proofErr w:type="gramStart"/>
            <w:r>
              <w:rPr>
                <w:b/>
              </w:rPr>
              <w:t>7</w:t>
            </w:r>
            <w:r w:rsidRPr="005A0396">
              <w:rPr>
                <w:b/>
              </w:rPr>
              <w:t>.3.2016</w:t>
            </w:r>
            <w:proofErr w:type="gramEnd"/>
            <w:r w:rsidRPr="005A0396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>
              <w:t xml:space="preserve">Formulář žádosti je ke stažení na stejné adrese – odkaz </w:t>
            </w:r>
            <w:r>
              <w:rPr>
                <w:i/>
              </w:rPr>
              <w:t xml:space="preserve">DOTACE Z ROZPOČTU LIBERECKÉHO KRAJE – </w:t>
            </w:r>
            <w:r w:rsidRPr="00E23224">
              <w:rPr>
                <w:i/>
              </w:rPr>
              <w:t>Žádost o dotaci (201</w:t>
            </w:r>
            <w:r>
              <w:rPr>
                <w:i/>
              </w:rPr>
              <w:t>6</w:t>
            </w:r>
            <w:r w:rsidRPr="00E23224">
              <w:rPr>
                <w:i/>
              </w:rPr>
              <w:t>),</w:t>
            </w:r>
            <w:r w:rsidRPr="00E23224">
              <w:rPr>
                <w:color w:val="333333"/>
              </w:rPr>
              <w:t xml:space="preserve"> v kolonce podprogram zvolte OSTATNÍ</w:t>
            </w:r>
            <w:r w:rsidRPr="00E23224">
              <w:rPr>
                <w:i/>
              </w:rPr>
              <w:t xml:space="preserve"> </w:t>
            </w:r>
          </w:p>
          <w:p w:rsidR="00A11CAE" w:rsidRPr="003D598C" w:rsidRDefault="00A11CAE" w:rsidP="00B8791E">
            <w:pPr>
              <w:numPr>
                <w:ilvl w:val="0"/>
                <w:numId w:val="13"/>
              </w:numPr>
              <w:spacing w:after="120"/>
            </w:pPr>
            <w:r w:rsidRPr="0088195D">
              <w:rPr>
                <w:b/>
              </w:rPr>
              <w:t>Písemně</w:t>
            </w:r>
            <w:r>
              <w:t xml:space="preserve"> </w:t>
            </w:r>
            <w:r w:rsidRPr="0088195D">
              <w:rPr>
                <w:b/>
              </w:rPr>
              <w:t>včetně příloh</w:t>
            </w:r>
            <w:r>
              <w:rPr>
                <w:b/>
              </w:rPr>
              <w:t>y</w:t>
            </w:r>
            <w:r>
              <w:t xml:space="preserve"> na adresu: Krajský úřad Libereckého kraje, Odbor KPPCR, U Jezu 642/2a, 461 80 Liberec, </w:t>
            </w:r>
            <w:r w:rsidRPr="008A6AC7">
              <w:rPr>
                <w:b/>
              </w:rPr>
              <w:t xml:space="preserve">nejpozději do </w:t>
            </w:r>
            <w:proofErr w:type="gramStart"/>
            <w:r w:rsidRPr="008A6AC7">
              <w:rPr>
                <w:b/>
              </w:rPr>
              <w:t>7.3. 2016</w:t>
            </w:r>
            <w:proofErr w:type="gramEnd"/>
            <w:r>
              <w:t>.</w:t>
            </w:r>
          </w:p>
        </w:tc>
      </w:tr>
      <w:tr w:rsidR="00A11CAE" w:rsidTr="00B8791E">
        <w:trPr>
          <w:trHeight w:val="480"/>
        </w:trPr>
        <w:tc>
          <w:tcPr>
            <w:tcW w:w="89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</w:tcPr>
          <w:p w:rsidR="00A11CAE" w:rsidRPr="007D49FD" w:rsidRDefault="00A11CAE" w:rsidP="00B8791E">
            <w:pPr>
              <w:spacing w:before="120"/>
              <w:rPr>
                <w:i/>
              </w:rPr>
            </w:pPr>
            <w:r w:rsidRPr="007D49FD">
              <w:rPr>
                <w:i/>
              </w:rPr>
              <w:t>Právní forma:</w:t>
            </w:r>
          </w:p>
          <w:p w:rsidR="00A11CAE" w:rsidRPr="00F90E93" w:rsidRDefault="00A11CAE" w:rsidP="00B8791E">
            <w:pPr>
              <w:spacing w:after="120"/>
            </w:pPr>
            <w:r>
              <w:t>Smlouva o poskytnutí dotace</w:t>
            </w:r>
          </w:p>
        </w:tc>
      </w:tr>
      <w:tr w:rsidR="00A11CAE" w:rsidTr="00B8791E">
        <w:trPr>
          <w:trHeight w:val="330"/>
        </w:trPr>
        <w:tc>
          <w:tcPr>
            <w:tcW w:w="89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</w:tcPr>
          <w:p w:rsidR="00A11CAE" w:rsidRPr="007D49FD" w:rsidRDefault="00A11CAE" w:rsidP="00B8791E">
            <w:pPr>
              <w:spacing w:before="120"/>
              <w:rPr>
                <w:i/>
              </w:rPr>
            </w:pPr>
            <w:r w:rsidRPr="007D49FD">
              <w:rPr>
                <w:i/>
              </w:rPr>
              <w:t>Způsob financování a vyúčtování podpory:</w:t>
            </w:r>
          </w:p>
          <w:p w:rsidR="00A11CAE" w:rsidRPr="00F90E93" w:rsidRDefault="00A11CAE" w:rsidP="00B8791E">
            <w:pPr>
              <w:numPr>
                <w:ilvl w:val="0"/>
                <w:numId w:val="4"/>
              </w:numPr>
            </w:pPr>
            <w:r>
              <w:t>Úhrada prokázaných způsobilých výdajů projektu</w:t>
            </w:r>
          </w:p>
          <w:p w:rsidR="00A11CAE" w:rsidRDefault="00A11CAE" w:rsidP="00B8791E">
            <w:pPr>
              <w:numPr>
                <w:ilvl w:val="0"/>
                <w:numId w:val="4"/>
              </w:numPr>
            </w:pPr>
            <w:r w:rsidRPr="00F90E93">
              <w:t>Možnost volby zálohové platby až do výše 50 % přiznané dotace</w:t>
            </w:r>
          </w:p>
          <w:p w:rsidR="00A11CAE" w:rsidRPr="00E23224" w:rsidRDefault="00A11CAE" w:rsidP="00B8791E">
            <w:pPr>
              <w:numPr>
                <w:ilvl w:val="0"/>
                <w:numId w:val="4"/>
              </w:numPr>
              <w:spacing w:after="120"/>
              <w:ind w:left="357" w:hanging="357"/>
            </w:pPr>
            <w:r w:rsidRPr="005A0396">
              <w:t>Ukončení realizace projektu do 30. listopadu 2016</w:t>
            </w:r>
          </w:p>
        </w:tc>
      </w:tr>
    </w:tbl>
    <w:p w:rsidR="00A11CAE" w:rsidRDefault="00A11CAE" w:rsidP="00A11CAE">
      <w:pPr>
        <w:ind w:right="459"/>
        <w:outlineLvl w:val="0"/>
        <w:rPr>
          <w:b/>
          <w:bCs/>
          <w:sz w:val="32"/>
          <w:szCs w:val="32"/>
        </w:rPr>
      </w:pPr>
    </w:p>
    <w:p w:rsidR="0008349E" w:rsidRDefault="0008349E" w:rsidP="0008349E">
      <w:pPr>
        <w:pStyle w:val="Odstavecseseznamem"/>
        <w:ind w:left="6674"/>
        <w:jc w:val="center"/>
        <w:rPr>
          <w:sz w:val="20"/>
          <w:szCs w:val="20"/>
        </w:rPr>
      </w:pPr>
    </w:p>
    <w:p w:rsidR="0008349E" w:rsidRPr="0008349E" w:rsidRDefault="0008349E" w:rsidP="00A62D2F">
      <w:pPr>
        <w:pStyle w:val="Odstavecseseznamem"/>
        <w:numPr>
          <w:ilvl w:val="0"/>
          <w:numId w:val="27"/>
        </w:numPr>
        <w:rPr>
          <w:sz w:val="20"/>
          <w:szCs w:val="20"/>
        </w:rPr>
      </w:pPr>
      <w:r w:rsidRPr="0008349E">
        <w:rPr>
          <w:sz w:val="20"/>
          <w:szCs w:val="20"/>
        </w:rPr>
        <w:lastRenderedPageBreak/>
        <w:t>Okruh příjemců Příloha č. 3 smlouvy</w:t>
      </w:r>
    </w:p>
    <w:tbl>
      <w:tblPr>
        <w:tblW w:w="8955" w:type="dxa"/>
        <w:tblInd w:w="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0"/>
        <w:gridCol w:w="5580"/>
        <w:gridCol w:w="1615"/>
      </w:tblGrid>
      <w:tr w:rsidR="00A11CAE" w:rsidTr="00B8791E">
        <w:trPr>
          <w:trHeight w:val="254"/>
        </w:trPr>
        <w:tc>
          <w:tcPr>
            <w:tcW w:w="8955" w:type="dxa"/>
            <w:gridSpan w:val="3"/>
            <w:tcBorders>
              <w:bottom w:val="single" w:sz="8" w:space="0" w:color="auto"/>
              <w:right w:val="nil"/>
            </w:tcBorders>
            <w:noWrap/>
            <w:vAlign w:val="bottom"/>
          </w:tcPr>
          <w:p w:rsidR="00A11CAE" w:rsidRDefault="00A11CAE" w:rsidP="00B8791E">
            <w:pPr>
              <w:autoSpaceDE/>
              <w:autoSpaceDN/>
              <w:jc w:val="center"/>
              <w:rPr>
                <w:b/>
                <w:bCs/>
                <w:sz w:val="32"/>
                <w:szCs w:val="32"/>
              </w:rPr>
            </w:pPr>
          </w:p>
          <w:p w:rsidR="00A11CAE" w:rsidRPr="003D598C" w:rsidRDefault="00A11CAE" w:rsidP="00B8791E">
            <w:pPr>
              <w:autoSpaceDE/>
              <w:autoSpaceDN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Podpora vybraných aktivit resortu cestovního ruchu, památkové péče a kultury v roce 2016</w:t>
            </w:r>
          </w:p>
        </w:tc>
      </w:tr>
      <w:tr w:rsidR="00A11CAE" w:rsidTr="00B8791E">
        <w:trPr>
          <w:trHeight w:val="375"/>
        </w:trPr>
        <w:tc>
          <w:tcPr>
            <w:tcW w:w="89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A11CAE" w:rsidRPr="00505BD2" w:rsidRDefault="00A11CAE" w:rsidP="00B8791E">
            <w:pPr>
              <w:autoSpaceDE/>
              <w:autoSpaceDN/>
              <w:jc w:val="center"/>
              <w:rPr>
                <w:b/>
                <w:sz w:val="32"/>
                <w:szCs w:val="32"/>
              </w:rPr>
            </w:pPr>
            <w:r w:rsidRPr="00505BD2">
              <w:rPr>
                <w:b/>
                <w:sz w:val="32"/>
                <w:szCs w:val="32"/>
              </w:rPr>
              <w:t xml:space="preserve">Základní údaje a podmínky podpory </w:t>
            </w:r>
          </w:p>
        </w:tc>
      </w:tr>
      <w:tr w:rsidR="00A11CAE" w:rsidTr="00B8791E">
        <w:trPr>
          <w:trHeight w:val="330"/>
        </w:trPr>
        <w:tc>
          <w:tcPr>
            <w:tcW w:w="89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noWrap/>
            <w:vAlign w:val="bottom"/>
          </w:tcPr>
          <w:p w:rsidR="00A11CAE" w:rsidRPr="003D598C" w:rsidRDefault="00A11CAE" w:rsidP="00B8791E">
            <w:pPr>
              <w:autoSpaceDE/>
              <w:autoSpaceDN/>
              <w:rPr>
                <w:b/>
                <w:bCs/>
              </w:rPr>
            </w:pPr>
            <w:r>
              <w:rPr>
                <w:b/>
                <w:bCs/>
              </w:rPr>
              <w:t>IDENTIFIKAČNÍ ÚDAJE PODPORY</w:t>
            </w:r>
          </w:p>
        </w:tc>
      </w:tr>
      <w:tr w:rsidR="00A11CAE" w:rsidTr="00B8791E">
        <w:trPr>
          <w:trHeight w:val="345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A11CAE" w:rsidRPr="007D49FD" w:rsidRDefault="00A11CAE" w:rsidP="00B8791E">
            <w:pPr>
              <w:autoSpaceDE/>
              <w:autoSpaceDN/>
              <w:rPr>
                <w:i/>
              </w:rPr>
            </w:pPr>
            <w:r w:rsidRPr="007D49FD">
              <w:rPr>
                <w:i/>
              </w:rPr>
              <w:t xml:space="preserve">Název </w:t>
            </w:r>
          </w:p>
        </w:tc>
        <w:tc>
          <w:tcPr>
            <w:tcW w:w="719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11CAE" w:rsidRPr="00806828" w:rsidRDefault="00A11CAE" w:rsidP="00B8791E">
            <w:pPr>
              <w:autoSpaceDE/>
              <w:autoSpaceDN/>
              <w:spacing w:before="60" w:after="60"/>
              <w:rPr>
                <w:rFonts w:ascii="Arial" w:hAnsi="Arial" w:cs="Arial"/>
              </w:rPr>
            </w:pPr>
            <w:r>
              <w:rPr>
                <w:b/>
                <w:bCs/>
              </w:rPr>
              <w:t>Podpora rozvoje turistických regionů Libereckého kraje</w:t>
            </w:r>
          </w:p>
        </w:tc>
      </w:tr>
      <w:tr w:rsidR="00A11CAE" w:rsidTr="00B8791E">
        <w:trPr>
          <w:trHeight w:val="315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A11CAE" w:rsidRPr="007D49FD" w:rsidRDefault="00A11CAE" w:rsidP="00B8791E">
            <w:pPr>
              <w:autoSpaceDE/>
              <w:autoSpaceDN/>
              <w:rPr>
                <w:i/>
              </w:rPr>
            </w:pPr>
            <w:r w:rsidRPr="007D49FD">
              <w:rPr>
                <w:i/>
              </w:rPr>
              <w:t>Správce podpory</w:t>
            </w:r>
          </w:p>
        </w:tc>
        <w:tc>
          <w:tcPr>
            <w:tcW w:w="719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11CAE" w:rsidRPr="003D598C" w:rsidRDefault="00A11CAE" w:rsidP="00B8791E">
            <w:pPr>
              <w:autoSpaceDE/>
              <w:autoSpaceDN/>
            </w:pPr>
            <w:r w:rsidRPr="003D598C">
              <w:t> Odbor kultury, památkové péče a cestovního ruchu</w:t>
            </w:r>
          </w:p>
        </w:tc>
      </w:tr>
      <w:tr w:rsidR="00A11CAE" w:rsidTr="00B8791E">
        <w:trPr>
          <w:trHeight w:val="330"/>
        </w:trPr>
        <w:tc>
          <w:tcPr>
            <w:tcW w:w="89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noWrap/>
            <w:vAlign w:val="bottom"/>
          </w:tcPr>
          <w:p w:rsidR="00A11CAE" w:rsidRPr="003D598C" w:rsidRDefault="00A11CAE" w:rsidP="00B8791E">
            <w:pPr>
              <w:autoSpaceDE/>
              <w:autoSpaceDN/>
              <w:rPr>
                <w:b/>
                <w:bCs/>
              </w:rPr>
            </w:pPr>
            <w:r>
              <w:rPr>
                <w:b/>
                <w:bCs/>
              </w:rPr>
              <w:t>ZÁKLADNÍ PODMÍNKY PODPORY</w:t>
            </w:r>
          </w:p>
        </w:tc>
      </w:tr>
      <w:tr w:rsidR="00A11CAE" w:rsidTr="00B8791E">
        <w:trPr>
          <w:trHeight w:val="597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A11CAE" w:rsidRPr="007D49FD" w:rsidRDefault="00A11CAE" w:rsidP="00B8791E">
            <w:pPr>
              <w:autoSpaceDE/>
              <w:autoSpaceDN/>
              <w:rPr>
                <w:i/>
              </w:rPr>
            </w:pPr>
            <w:r w:rsidRPr="007D49FD">
              <w:rPr>
                <w:i/>
              </w:rPr>
              <w:t>Cíl podpory</w:t>
            </w:r>
          </w:p>
        </w:tc>
        <w:tc>
          <w:tcPr>
            <w:tcW w:w="719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11CAE" w:rsidRPr="00511D8B" w:rsidRDefault="00A11CAE" w:rsidP="00B8791E">
            <w:pPr>
              <w:autoSpaceDE/>
              <w:autoSpaceDN/>
              <w:spacing w:before="60" w:after="60"/>
            </w:pPr>
            <w:r w:rsidRPr="004A5275">
              <w:t>Zajištění rozvoje cestovního ruchu v turistických regionech Libereckého kraje, informovanosti návštěvníků a rozvoj turistické nabídky</w:t>
            </w:r>
          </w:p>
        </w:tc>
      </w:tr>
      <w:tr w:rsidR="00A11CAE" w:rsidRPr="001E7136" w:rsidTr="00B8791E">
        <w:trPr>
          <w:trHeight w:val="276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1CAE" w:rsidRPr="007D49FD" w:rsidRDefault="00A11CAE" w:rsidP="00B8791E">
            <w:pPr>
              <w:autoSpaceDE/>
              <w:autoSpaceDN/>
              <w:ind w:left="-70"/>
              <w:rPr>
                <w:i/>
              </w:rPr>
            </w:pPr>
            <w:r w:rsidRPr="007D49FD">
              <w:rPr>
                <w:i/>
              </w:rPr>
              <w:t>Účel podpory</w:t>
            </w:r>
          </w:p>
        </w:tc>
        <w:tc>
          <w:tcPr>
            <w:tcW w:w="719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11CAE" w:rsidRPr="004A5275" w:rsidRDefault="00A11CAE" w:rsidP="00B8791E">
            <w:pPr>
              <w:autoSpaceDE/>
              <w:autoSpaceDN/>
              <w:ind w:right="544"/>
              <w:jc w:val="both"/>
            </w:pPr>
            <w:r w:rsidRPr="004A5275">
              <w:t xml:space="preserve">Částečná úhrada nákladů souvisejících s rozvojem cestovního ruchu v Libereckém kraji a jeho turistických regionech, včetně sběru dat a studijních workshopů. </w:t>
            </w:r>
          </w:p>
        </w:tc>
      </w:tr>
      <w:tr w:rsidR="00A11CAE" w:rsidRPr="001E7136" w:rsidTr="00B8791E">
        <w:trPr>
          <w:trHeight w:val="276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1CAE" w:rsidRPr="003D598C" w:rsidRDefault="00A11CAE" w:rsidP="00B8791E">
            <w:pPr>
              <w:autoSpaceDE/>
              <w:autoSpaceDN/>
            </w:pPr>
          </w:p>
        </w:tc>
        <w:tc>
          <w:tcPr>
            <w:tcW w:w="719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11CAE" w:rsidRPr="00511D8B" w:rsidRDefault="00A11CAE" w:rsidP="00B8791E">
            <w:pPr>
              <w:autoSpaceDE/>
              <w:autoSpaceDN/>
            </w:pPr>
          </w:p>
        </w:tc>
      </w:tr>
      <w:tr w:rsidR="00A11CAE" w:rsidRPr="001E7136" w:rsidTr="00B8791E">
        <w:trPr>
          <w:trHeight w:val="276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1CAE" w:rsidRPr="003D598C" w:rsidRDefault="00A11CAE" w:rsidP="00B8791E">
            <w:pPr>
              <w:autoSpaceDE/>
              <w:autoSpaceDN/>
            </w:pPr>
          </w:p>
        </w:tc>
        <w:tc>
          <w:tcPr>
            <w:tcW w:w="719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11CAE" w:rsidRPr="00511D8B" w:rsidRDefault="00A11CAE" w:rsidP="00B8791E">
            <w:pPr>
              <w:autoSpaceDE/>
              <w:autoSpaceDN/>
            </w:pPr>
          </w:p>
        </w:tc>
      </w:tr>
      <w:tr w:rsidR="00A11CAE" w:rsidRPr="001E7136" w:rsidTr="00B8791E">
        <w:trPr>
          <w:trHeight w:val="276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1CAE" w:rsidRPr="003D598C" w:rsidRDefault="00A11CAE" w:rsidP="00B8791E">
            <w:pPr>
              <w:autoSpaceDE/>
              <w:autoSpaceDN/>
            </w:pPr>
          </w:p>
        </w:tc>
        <w:tc>
          <w:tcPr>
            <w:tcW w:w="719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11CAE" w:rsidRPr="00511D8B" w:rsidRDefault="00A11CAE" w:rsidP="00B8791E">
            <w:pPr>
              <w:autoSpaceDE/>
              <w:autoSpaceDN/>
            </w:pPr>
          </w:p>
        </w:tc>
      </w:tr>
      <w:tr w:rsidR="00A11CAE" w:rsidRPr="001E7136" w:rsidTr="00B8791E">
        <w:trPr>
          <w:trHeight w:val="276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1CAE" w:rsidRPr="003D598C" w:rsidRDefault="00A11CAE" w:rsidP="00B8791E">
            <w:pPr>
              <w:autoSpaceDE/>
              <w:autoSpaceDN/>
            </w:pPr>
          </w:p>
        </w:tc>
        <w:tc>
          <w:tcPr>
            <w:tcW w:w="719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11CAE" w:rsidRPr="00511D8B" w:rsidRDefault="00A11CAE" w:rsidP="00B8791E">
            <w:pPr>
              <w:autoSpaceDE/>
              <w:autoSpaceDN/>
            </w:pPr>
          </w:p>
        </w:tc>
      </w:tr>
      <w:tr w:rsidR="00A11CAE" w:rsidRPr="001E7136" w:rsidTr="00B8791E">
        <w:trPr>
          <w:trHeight w:val="33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1CAE" w:rsidRPr="007D49FD" w:rsidRDefault="00A11CAE" w:rsidP="00B8791E">
            <w:pPr>
              <w:autoSpaceDE/>
              <w:autoSpaceDN/>
              <w:rPr>
                <w:i/>
              </w:rPr>
            </w:pPr>
            <w:r w:rsidRPr="007D49FD">
              <w:rPr>
                <w:i/>
              </w:rPr>
              <w:t>Forma podpory</w:t>
            </w:r>
          </w:p>
        </w:tc>
        <w:tc>
          <w:tcPr>
            <w:tcW w:w="71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A11CAE" w:rsidRPr="00511D8B" w:rsidRDefault="00A11CAE" w:rsidP="00B8791E">
            <w:pPr>
              <w:autoSpaceDE/>
              <w:autoSpaceDN/>
              <w:spacing w:before="60" w:after="60"/>
            </w:pPr>
            <w:r w:rsidRPr="00511D8B">
              <w:t xml:space="preserve">Dotace </w:t>
            </w:r>
            <w:r w:rsidRPr="00511D8B">
              <w:rPr>
                <w:bCs/>
              </w:rPr>
              <w:t>neinvestičního charakteru</w:t>
            </w:r>
            <w:r w:rsidRPr="00511D8B">
              <w:t xml:space="preserve"> </w:t>
            </w:r>
          </w:p>
        </w:tc>
      </w:tr>
      <w:tr w:rsidR="00A11CAE" w:rsidRPr="001E7136" w:rsidTr="00B8791E">
        <w:trPr>
          <w:trHeight w:val="938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1CAE" w:rsidRPr="007D49FD" w:rsidRDefault="00A11CAE" w:rsidP="00B8791E">
            <w:pPr>
              <w:autoSpaceDE/>
              <w:autoSpaceDN/>
              <w:rPr>
                <w:i/>
              </w:rPr>
            </w:pPr>
            <w:r w:rsidRPr="007D49FD">
              <w:rPr>
                <w:i/>
              </w:rPr>
              <w:t>Vymezení příjemci</w:t>
            </w:r>
          </w:p>
        </w:tc>
        <w:tc>
          <w:tcPr>
            <w:tcW w:w="71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11CAE" w:rsidRPr="00511D8B" w:rsidRDefault="00A11CAE" w:rsidP="00A11CAE">
            <w:pPr>
              <w:numPr>
                <w:ilvl w:val="0"/>
                <w:numId w:val="21"/>
              </w:numPr>
              <w:tabs>
                <w:tab w:val="clear" w:pos="720"/>
                <w:tab w:val="num" w:pos="510"/>
              </w:tabs>
              <w:ind w:left="510"/>
            </w:pPr>
            <w:r w:rsidRPr="00511D8B">
              <w:t>Sdružení pro rozvoj cestovního ruchu Libereckého kraje</w:t>
            </w:r>
          </w:p>
        </w:tc>
      </w:tr>
      <w:tr w:rsidR="00A11CAE" w:rsidRPr="001E7136" w:rsidTr="00B8791E">
        <w:trPr>
          <w:trHeight w:val="319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1CAE" w:rsidRPr="007D49FD" w:rsidRDefault="00A11CAE" w:rsidP="00B8791E">
            <w:pPr>
              <w:autoSpaceDE/>
              <w:autoSpaceDN/>
              <w:rPr>
                <w:i/>
              </w:rPr>
            </w:pPr>
            <w:r w:rsidRPr="007D49FD">
              <w:rPr>
                <w:i/>
              </w:rPr>
              <w:t>Způsobilé výdaje</w:t>
            </w:r>
          </w:p>
        </w:tc>
        <w:tc>
          <w:tcPr>
            <w:tcW w:w="7195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11CAE" w:rsidRPr="004A5275" w:rsidRDefault="00A11CAE" w:rsidP="00A11CAE">
            <w:pPr>
              <w:numPr>
                <w:ilvl w:val="0"/>
                <w:numId w:val="21"/>
              </w:numPr>
              <w:tabs>
                <w:tab w:val="clear" w:pos="720"/>
                <w:tab w:val="num" w:pos="510"/>
              </w:tabs>
              <w:autoSpaceDE/>
              <w:autoSpaceDN/>
              <w:spacing w:before="120"/>
              <w:ind w:left="504" w:hanging="357"/>
            </w:pPr>
            <w:r w:rsidRPr="004A5275">
              <w:t xml:space="preserve">náklady na školení, studijní cesty, workshopy, fóra pro podnikatele a informační centra, </w:t>
            </w:r>
            <w:proofErr w:type="spellStart"/>
            <w:r w:rsidRPr="004A5275">
              <w:t>famtripy</w:t>
            </w:r>
            <w:proofErr w:type="spellEnd"/>
            <w:r w:rsidRPr="004A5275">
              <w:t xml:space="preserve"> a </w:t>
            </w:r>
            <w:proofErr w:type="spellStart"/>
            <w:r w:rsidRPr="004A5275">
              <w:t>presstripy</w:t>
            </w:r>
            <w:proofErr w:type="spellEnd"/>
          </w:p>
          <w:p w:rsidR="00A11CAE" w:rsidRPr="004A5275" w:rsidRDefault="00A11CAE" w:rsidP="00A11CAE">
            <w:pPr>
              <w:numPr>
                <w:ilvl w:val="0"/>
                <w:numId w:val="21"/>
              </w:numPr>
              <w:tabs>
                <w:tab w:val="clear" w:pos="720"/>
                <w:tab w:val="num" w:pos="510"/>
              </w:tabs>
              <w:autoSpaceDE/>
              <w:autoSpaceDN/>
              <w:ind w:left="510"/>
            </w:pPr>
            <w:r w:rsidRPr="004A5275">
              <w:t>náklady na přípravu projektů</w:t>
            </w:r>
          </w:p>
          <w:p w:rsidR="00A11CAE" w:rsidRPr="004A5275" w:rsidRDefault="00A11CAE" w:rsidP="00A11CAE">
            <w:pPr>
              <w:numPr>
                <w:ilvl w:val="0"/>
                <w:numId w:val="21"/>
              </w:numPr>
              <w:tabs>
                <w:tab w:val="clear" w:pos="720"/>
                <w:tab w:val="num" w:pos="510"/>
              </w:tabs>
              <w:autoSpaceDE/>
              <w:autoSpaceDN/>
              <w:ind w:left="510"/>
            </w:pPr>
            <w:r w:rsidRPr="004A5275">
              <w:t>náklady na spolupráci na tématu kraje v oblasti CR</w:t>
            </w:r>
          </w:p>
          <w:p w:rsidR="00A11CAE" w:rsidRPr="004A5275" w:rsidRDefault="00A11CAE" w:rsidP="00A11CAE">
            <w:pPr>
              <w:numPr>
                <w:ilvl w:val="0"/>
                <w:numId w:val="21"/>
              </w:numPr>
              <w:tabs>
                <w:tab w:val="clear" w:pos="720"/>
                <w:tab w:val="num" w:pos="510"/>
              </w:tabs>
              <w:autoSpaceDE/>
              <w:autoSpaceDN/>
              <w:ind w:left="510"/>
            </w:pPr>
            <w:r w:rsidRPr="004A5275">
              <w:t>náklady na zajišťování statistik návštěvnosti regionů</w:t>
            </w:r>
          </w:p>
          <w:p w:rsidR="00A11CAE" w:rsidRPr="004A5275" w:rsidRDefault="00A11CAE" w:rsidP="00A11CAE">
            <w:pPr>
              <w:numPr>
                <w:ilvl w:val="0"/>
                <w:numId w:val="21"/>
              </w:numPr>
              <w:tabs>
                <w:tab w:val="clear" w:pos="720"/>
                <w:tab w:val="num" w:pos="510"/>
              </w:tabs>
              <w:autoSpaceDE/>
              <w:autoSpaceDN/>
              <w:ind w:left="510"/>
            </w:pPr>
            <w:r w:rsidRPr="004A5275">
              <w:t>náklady na spolupráci na přípravě rozvojových dokumentů CR LK</w:t>
            </w:r>
          </w:p>
          <w:p w:rsidR="00A11CAE" w:rsidRPr="004A5275" w:rsidRDefault="00A11CAE" w:rsidP="00A11CAE">
            <w:pPr>
              <w:numPr>
                <w:ilvl w:val="0"/>
                <w:numId w:val="21"/>
              </w:numPr>
              <w:tabs>
                <w:tab w:val="clear" w:pos="720"/>
                <w:tab w:val="num" w:pos="510"/>
              </w:tabs>
              <w:autoSpaceDE/>
              <w:autoSpaceDN/>
              <w:ind w:left="510"/>
            </w:pPr>
            <w:r w:rsidRPr="004A5275">
              <w:t>náklady na překlady, jazykové korektury, atd.</w:t>
            </w:r>
          </w:p>
          <w:p w:rsidR="00A11CAE" w:rsidRPr="00511D8B" w:rsidRDefault="00A11CAE" w:rsidP="00B8791E">
            <w:pPr>
              <w:autoSpaceDE/>
              <w:autoSpaceDN/>
              <w:ind w:left="510"/>
            </w:pPr>
          </w:p>
        </w:tc>
      </w:tr>
      <w:tr w:rsidR="00A11CAE" w:rsidRPr="001E7136" w:rsidTr="00B8791E">
        <w:trPr>
          <w:trHeight w:val="319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1CAE" w:rsidRPr="003D598C" w:rsidRDefault="00A11CAE" w:rsidP="00B8791E">
            <w:pPr>
              <w:autoSpaceDE/>
              <w:autoSpaceDN/>
            </w:pPr>
          </w:p>
        </w:tc>
        <w:tc>
          <w:tcPr>
            <w:tcW w:w="719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11CAE" w:rsidRPr="0088195D" w:rsidRDefault="00A11CAE" w:rsidP="00B8791E">
            <w:pPr>
              <w:autoSpaceDE/>
              <w:autoSpaceDN/>
              <w:rPr>
                <w:color w:val="FF0000"/>
              </w:rPr>
            </w:pPr>
          </w:p>
        </w:tc>
      </w:tr>
      <w:tr w:rsidR="00A11CAE" w:rsidRPr="001E7136" w:rsidTr="00B8791E">
        <w:trPr>
          <w:trHeight w:val="28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1CAE" w:rsidRPr="003D598C" w:rsidRDefault="00A11CAE" w:rsidP="00B8791E">
            <w:pPr>
              <w:autoSpaceDE/>
              <w:autoSpaceDN/>
            </w:pPr>
          </w:p>
        </w:tc>
        <w:tc>
          <w:tcPr>
            <w:tcW w:w="719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11CAE" w:rsidRPr="0088195D" w:rsidRDefault="00A11CAE" w:rsidP="00B8791E">
            <w:pPr>
              <w:autoSpaceDE/>
              <w:autoSpaceDN/>
              <w:rPr>
                <w:color w:val="FF0000"/>
              </w:rPr>
            </w:pPr>
          </w:p>
        </w:tc>
      </w:tr>
      <w:tr w:rsidR="00A11CAE" w:rsidRPr="001E7136" w:rsidTr="00B8791E">
        <w:trPr>
          <w:trHeight w:val="554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1CAE" w:rsidRPr="003D598C" w:rsidRDefault="00A11CAE" w:rsidP="00B8791E">
            <w:pPr>
              <w:autoSpaceDE/>
              <w:autoSpaceDN/>
            </w:pPr>
          </w:p>
        </w:tc>
        <w:tc>
          <w:tcPr>
            <w:tcW w:w="719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11CAE" w:rsidRPr="0088195D" w:rsidRDefault="00A11CAE" w:rsidP="00B8791E">
            <w:pPr>
              <w:autoSpaceDE/>
              <w:autoSpaceDN/>
              <w:rPr>
                <w:color w:val="FF0000"/>
              </w:rPr>
            </w:pPr>
          </w:p>
        </w:tc>
      </w:tr>
      <w:tr w:rsidR="00A11CAE" w:rsidRPr="001E7136" w:rsidTr="00B8791E">
        <w:trPr>
          <w:trHeight w:val="319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1CAE" w:rsidRPr="00511D8B" w:rsidRDefault="00A11CAE" w:rsidP="00B8791E">
            <w:pPr>
              <w:autoSpaceDE/>
              <w:autoSpaceDN/>
              <w:rPr>
                <w:i/>
              </w:rPr>
            </w:pPr>
            <w:r w:rsidRPr="00511D8B">
              <w:rPr>
                <w:i/>
              </w:rPr>
              <w:t>Nezpůsobilé výdaje</w:t>
            </w:r>
          </w:p>
        </w:tc>
        <w:tc>
          <w:tcPr>
            <w:tcW w:w="7195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11CAE" w:rsidRPr="004A5275" w:rsidRDefault="00A11CAE" w:rsidP="00A11CAE">
            <w:pPr>
              <w:numPr>
                <w:ilvl w:val="0"/>
                <w:numId w:val="9"/>
              </w:numPr>
              <w:tabs>
                <w:tab w:val="clear" w:pos="360"/>
                <w:tab w:val="num" w:pos="330"/>
              </w:tabs>
              <w:autoSpaceDE/>
              <w:autoSpaceDN/>
              <w:ind w:left="330" w:hanging="240"/>
            </w:pPr>
            <w:r w:rsidRPr="004A5275">
              <w:t>náklady na pořízení majetku</w:t>
            </w:r>
          </w:p>
          <w:p w:rsidR="00A11CAE" w:rsidRPr="004A5275" w:rsidRDefault="00A11CAE" w:rsidP="00A11CAE">
            <w:pPr>
              <w:numPr>
                <w:ilvl w:val="0"/>
                <w:numId w:val="9"/>
              </w:numPr>
              <w:tabs>
                <w:tab w:val="clear" w:pos="360"/>
                <w:tab w:val="num" w:pos="330"/>
              </w:tabs>
              <w:autoSpaceDE/>
              <w:autoSpaceDN/>
              <w:ind w:left="330" w:hanging="240"/>
            </w:pPr>
            <w:r w:rsidRPr="004A5275">
              <w:t>náklady na občerstvení a stravování</w:t>
            </w:r>
          </w:p>
          <w:p w:rsidR="00A11CAE" w:rsidRDefault="00A11CAE" w:rsidP="00A11CAE">
            <w:pPr>
              <w:numPr>
                <w:ilvl w:val="0"/>
                <w:numId w:val="9"/>
              </w:numPr>
              <w:tabs>
                <w:tab w:val="clear" w:pos="360"/>
                <w:tab w:val="num" w:pos="330"/>
              </w:tabs>
              <w:autoSpaceDE/>
              <w:autoSpaceDN/>
              <w:ind w:left="330" w:hanging="240"/>
            </w:pPr>
            <w:r w:rsidRPr="004A5275">
              <w:t>bankovní poplatky</w:t>
            </w:r>
          </w:p>
          <w:p w:rsidR="00A11CAE" w:rsidRPr="00511D8B" w:rsidRDefault="00A11CAE" w:rsidP="00A11CAE">
            <w:pPr>
              <w:numPr>
                <w:ilvl w:val="0"/>
                <w:numId w:val="9"/>
              </w:numPr>
              <w:tabs>
                <w:tab w:val="clear" w:pos="360"/>
                <w:tab w:val="num" w:pos="330"/>
              </w:tabs>
              <w:autoSpaceDE/>
              <w:autoSpaceDN/>
              <w:ind w:left="330" w:hanging="240"/>
            </w:pPr>
            <w:r>
              <w:t>mzdové náklady</w:t>
            </w:r>
          </w:p>
        </w:tc>
      </w:tr>
      <w:tr w:rsidR="00A11CAE" w:rsidRPr="001E7136" w:rsidTr="00B8791E">
        <w:trPr>
          <w:trHeight w:val="319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1CAE" w:rsidRPr="00511D8B" w:rsidRDefault="00A11CAE" w:rsidP="00B8791E">
            <w:pPr>
              <w:autoSpaceDE/>
              <w:autoSpaceDN/>
            </w:pPr>
          </w:p>
        </w:tc>
        <w:tc>
          <w:tcPr>
            <w:tcW w:w="719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11CAE" w:rsidRPr="00511D8B" w:rsidRDefault="00A11CAE" w:rsidP="00B8791E">
            <w:pPr>
              <w:autoSpaceDE/>
              <w:autoSpaceDN/>
            </w:pPr>
          </w:p>
        </w:tc>
      </w:tr>
      <w:tr w:rsidR="00A11CAE" w:rsidTr="00B8791E">
        <w:trPr>
          <w:trHeight w:val="319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1CAE" w:rsidRPr="00511D8B" w:rsidRDefault="00A11CAE" w:rsidP="00B8791E">
            <w:pPr>
              <w:autoSpaceDE/>
              <w:autoSpaceDN/>
            </w:pPr>
          </w:p>
        </w:tc>
        <w:tc>
          <w:tcPr>
            <w:tcW w:w="719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11CAE" w:rsidRPr="00511D8B" w:rsidRDefault="00A11CAE" w:rsidP="00B8791E">
            <w:pPr>
              <w:autoSpaceDE/>
              <w:autoSpaceDN/>
            </w:pPr>
          </w:p>
        </w:tc>
      </w:tr>
      <w:tr w:rsidR="00A11CAE" w:rsidTr="00B8791E">
        <w:trPr>
          <w:trHeight w:val="276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1CAE" w:rsidRPr="00511D8B" w:rsidRDefault="00A11CAE" w:rsidP="00B8791E">
            <w:pPr>
              <w:autoSpaceDE/>
              <w:autoSpaceDN/>
            </w:pPr>
          </w:p>
        </w:tc>
        <w:tc>
          <w:tcPr>
            <w:tcW w:w="719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11CAE" w:rsidRPr="00511D8B" w:rsidRDefault="00A11CAE" w:rsidP="00B8791E">
            <w:pPr>
              <w:autoSpaceDE/>
              <w:autoSpaceDN/>
            </w:pPr>
          </w:p>
        </w:tc>
      </w:tr>
      <w:tr w:rsidR="00A11CAE" w:rsidTr="00B8791E">
        <w:trPr>
          <w:trHeight w:val="276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1CAE" w:rsidRPr="00511D8B" w:rsidRDefault="00A11CAE" w:rsidP="00B8791E">
            <w:pPr>
              <w:autoSpaceDE/>
              <w:autoSpaceDN/>
            </w:pPr>
          </w:p>
        </w:tc>
        <w:tc>
          <w:tcPr>
            <w:tcW w:w="719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11CAE" w:rsidRPr="00511D8B" w:rsidRDefault="00A11CAE" w:rsidP="00B8791E">
            <w:pPr>
              <w:autoSpaceDE/>
              <w:autoSpaceDN/>
            </w:pPr>
          </w:p>
        </w:tc>
      </w:tr>
      <w:tr w:rsidR="00A11CAE" w:rsidTr="00B8791E">
        <w:trPr>
          <w:trHeight w:val="300"/>
        </w:trPr>
        <w:tc>
          <w:tcPr>
            <w:tcW w:w="7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11CAE" w:rsidRPr="00511D8B" w:rsidRDefault="00A11CAE" w:rsidP="00B8791E">
            <w:pPr>
              <w:autoSpaceDE/>
              <w:autoSpaceDN/>
              <w:spacing w:before="60" w:after="60"/>
            </w:pPr>
            <w:r w:rsidRPr="00511D8B">
              <w:t xml:space="preserve">Maximální výše dotace Libereckého kraje  </w:t>
            </w:r>
          </w:p>
        </w:tc>
        <w:tc>
          <w:tcPr>
            <w:tcW w:w="1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1CAE" w:rsidRPr="00511D8B" w:rsidRDefault="00A11CAE" w:rsidP="00B8791E">
            <w:pPr>
              <w:autoSpaceDE/>
              <w:autoSpaceDN/>
              <w:spacing w:before="60" w:after="60"/>
              <w:jc w:val="center"/>
            </w:pPr>
            <w:r>
              <w:t>5</w:t>
            </w:r>
            <w:r w:rsidRPr="00511D8B">
              <w:t>0 000 Kč</w:t>
            </w:r>
          </w:p>
        </w:tc>
      </w:tr>
      <w:tr w:rsidR="00A11CAE" w:rsidTr="00B8791E">
        <w:trPr>
          <w:trHeight w:val="300"/>
        </w:trPr>
        <w:tc>
          <w:tcPr>
            <w:tcW w:w="89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1CAE" w:rsidRPr="00945C21" w:rsidRDefault="00A11CAE" w:rsidP="00B8791E">
            <w:pPr>
              <w:autoSpaceDE/>
              <w:autoSpaceDN/>
              <w:spacing w:before="60" w:after="60"/>
              <w:rPr>
                <w:i/>
              </w:rPr>
            </w:pPr>
            <w:r w:rsidRPr="00945C21">
              <w:rPr>
                <w:i/>
              </w:rPr>
              <w:t>Požadovaný obsah žádosti:</w:t>
            </w:r>
          </w:p>
          <w:p w:rsidR="00A11CAE" w:rsidRDefault="00A11CAE" w:rsidP="00A11CAE">
            <w:pPr>
              <w:pStyle w:val="Odstavecseseznamem"/>
              <w:numPr>
                <w:ilvl w:val="0"/>
                <w:numId w:val="9"/>
              </w:numPr>
              <w:tabs>
                <w:tab w:val="clear" w:pos="360"/>
                <w:tab w:val="num" w:pos="720"/>
              </w:tabs>
              <w:autoSpaceDE/>
              <w:autoSpaceDN/>
              <w:spacing w:before="60" w:after="60"/>
              <w:ind w:left="720"/>
            </w:pPr>
            <w:r>
              <w:t>Řádně vyplněný formulář „Žádost o poskytnutí dotace z rozpočtu Libereckého kraje na rok 2016“</w:t>
            </w:r>
          </w:p>
          <w:p w:rsidR="00A11CAE" w:rsidRDefault="00A11CAE" w:rsidP="00A11CAE">
            <w:pPr>
              <w:pStyle w:val="Odstavecseseznamem"/>
              <w:numPr>
                <w:ilvl w:val="0"/>
                <w:numId w:val="9"/>
              </w:numPr>
              <w:tabs>
                <w:tab w:val="clear" w:pos="360"/>
                <w:tab w:val="num" w:pos="720"/>
              </w:tabs>
              <w:autoSpaceDE/>
              <w:autoSpaceDN/>
              <w:spacing w:before="60" w:after="60"/>
              <w:ind w:left="720"/>
            </w:pPr>
            <w:r>
              <w:t>Příloha – textová část popisu činností v roce 2016</w:t>
            </w:r>
          </w:p>
          <w:p w:rsidR="00A11CAE" w:rsidRDefault="00A11CAE" w:rsidP="00A11CAE">
            <w:pPr>
              <w:pStyle w:val="Odstavecseseznamem"/>
              <w:numPr>
                <w:ilvl w:val="0"/>
                <w:numId w:val="9"/>
              </w:numPr>
              <w:tabs>
                <w:tab w:val="clear" w:pos="360"/>
                <w:tab w:val="num" w:pos="720"/>
              </w:tabs>
              <w:autoSpaceDE/>
              <w:autoSpaceDN/>
              <w:spacing w:before="60" w:after="60"/>
              <w:ind w:left="714" w:hanging="357"/>
            </w:pPr>
            <w:r>
              <w:t>Podrobný rozpočet projektu</w:t>
            </w:r>
          </w:p>
        </w:tc>
      </w:tr>
      <w:tr w:rsidR="00A11CAE" w:rsidTr="00B8791E">
        <w:trPr>
          <w:trHeight w:val="300"/>
        </w:trPr>
        <w:tc>
          <w:tcPr>
            <w:tcW w:w="89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1CAE" w:rsidRPr="007D49FD" w:rsidRDefault="00A11CAE" w:rsidP="00B8791E">
            <w:pPr>
              <w:spacing w:before="120"/>
              <w:rPr>
                <w:i/>
              </w:rPr>
            </w:pPr>
            <w:r w:rsidRPr="007D49FD">
              <w:rPr>
                <w:i/>
              </w:rPr>
              <w:t>Způsob, termín a místo podání žádosti</w:t>
            </w:r>
            <w:r>
              <w:rPr>
                <w:i/>
              </w:rPr>
              <w:t xml:space="preserve"> (elektronicky i písemně)</w:t>
            </w:r>
            <w:r w:rsidRPr="007D49FD">
              <w:rPr>
                <w:i/>
              </w:rPr>
              <w:t xml:space="preserve"> :</w:t>
            </w:r>
          </w:p>
          <w:p w:rsidR="00A11CAE" w:rsidRPr="00E23224" w:rsidRDefault="00A11CAE" w:rsidP="00B8791E">
            <w:pPr>
              <w:numPr>
                <w:ilvl w:val="0"/>
                <w:numId w:val="13"/>
              </w:numPr>
            </w:pPr>
            <w:r w:rsidRPr="00D00D26">
              <w:rPr>
                <w:b/>
              </w:rPr>
              <w:t>Elektronicky</w:t>
            </w:r>
            <w:r>
              <w:t xml:space="preserve"> prostřednictvím webových stránek Libereckého kraje </w:t>
            </w:r>
            <w:hyperlink r:id="rId10" w:history="1">
              <w:r w:rsidRPr="00266792">
                <w:rPr>
                  <w:rStyle w:val="Hypertextovodkaz"/>
                </w:rPr>
                <w:t>http://krajsky-urad.kraj-lbc.cz/page4010</w:t>
              </w:r>
            </w:hyperlink>
            <w:r>
              <w:t xml:space="preserve"> (</w:t>
            </w:r>
            <w:r>
              <w:rPr>
                <w:i/>
              </w:rPr>
              <w:t>Odesílání žádosti o dotaci zde</w:t>
            </w:r>
            <w:r w:rsidRPr="005A0396">
              <w:rPr>
                <w:i/>
              </w:rPr>
              <w:t>)</w:t>
            </w:r>
            <w:r w:rsidRPr="005A0396">
              <w:t xml:space="preserve">, </w:t>
            </w:r>
            <w:r w:rsidRPr="005A0396">
              <w:rPr>
                <w:b/>
              </w:rPr>
              <w:t xml:space="preserve">nejpozději do </w:t>
            </w:r>
            <w:proofErr w:type="gramStart"/>
            <w:r w:rsidRPr="005A0396">
              <w:rPr>
                <w:b/>
              </w:rPr>
              <w:t>4.3.2016</w:t>
            </w:r>
            <w:proofErr w:type="gramEnd"/>
            <w:r w:rsidRPr="005A0396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>
              <w:t xml:space="preserve">Formulář žádosti je ke stažení na stejné adrese – odkaz </w:t>
            </w:r>
            <w:r>
              <w:rPr>
                <w:i/>
              </w:rPr>
              <w:t xml:space="preserve">DOTACE </w:t>
            </w:r>
            <w:r>
              <w:rPr>
                <w:i/>
              </w:rPr>
              <w:lastRenderedPageBreak/>
              <w:t xml:space="preserve">Z ROZPOČTU LIBERECKÉHO KRAJE – </w:t>
            </w:r>
            <w:r w:rsidRPr="00E23224">
              <w:rPr>
                <w:i/>
              </w:rPr>
              <w:t>Žádost o dotaci (201</w:t>
            </w:r>
            <w:r>
              <w:rPr>
                <w:i/>
              </w:rPr>
              <w:t>6</w:t>
            </w:r>
            <w:r w:rsidRPr="00E23224">
              <w:rPr>
                <w:i/>
              </w:rPr>
              <w:t>),</w:t>
            </w:r>
            <w:r w:rsidRPr="00E23224">
              <w:rPr>
                <w:color w:val="333333"/>
              </w:rPr>
              <w:t xml:space="preserve"> v kolonce podprogram zvolte OSTATNÍ</w:t>
            </w:r>
            <w:r w:rsidRPr="00E23224">
              <w:rPr>
                <w:i/>
              </w:rPr>
              <w:t xml:space="preserve"> </w:t>
            </w:r>
          </w:p>
          <w:p w:rsidR="00A11CAE" w:rsidRPr="003D598C" w:rsidRDefault="00A11CAE" w:rsidP="00B8791E">
            <w:pPr>
              <w:numPr>
                <w:ilvl w:val="0"/>
                <w:numId w:val="13"/>
              </w:numPr>
              <w:spacing w:after="120"/>
            </w:pPr>
            <w:r w:rsidRPr="0088195D">
              <w:rPr>
                <w:b/>
              </w:rPr>
              <w:t>Písemně</w:t>
            </w:r>
            <w:r>
              <w:t xml:space="preserve"> </w:t>
            </w:r>
            <w:r w:rsidRPr="0088195D">
              <w:rPr>
                <w:b/>
              </w:rPr>
              <w:t>včetně příloh</w:t>
            </w:r>
            <w:r>
              <w:rPr>
                <w:b/>
              </w:rPr>
              <w:t>y</w:t>
            </w:r>
            <w:r>
              <w:t xml:space="preserve"> na adresu: Krajský úřad Libereckého kraje, Odbor KPPCR, U Jezu 642/2a, 461 80 Liberec, </w:t>
            </w:r>
            <w:r w:rsidRPr="008A6AC7">
              <w:rPr>
                <w:b/>
              </w:rPr>
              <w:t xml:space="preserve">nejpozději do </w:t>
            </w:r>
            <w:proofErr w:type="gramStart"/>
            <w:r w:rsidRPr="008A6AC7">
              <w:rPr>
                <w:b/>
              </w:rPr>
              <w:t>7.3. 2016</w:t>
            </w:r>
            <w:proofErr w:type="gramEnd"/>
            <w:r>
              <w:t>.</w:t>
            </w:r>
          </w:p>
        </w:tc>
      </w:tr>
      <w:tr w:rsidR="00A11CAE" w:rsidTr="00B8791E">
        <w:trPr>
          <w:trHeight w:val="300"/>
        </w:trPr>
        <w:tc>
          <w:tcPr>
            <w:tcW w:w="89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CAE" w:rsidRPr="007D49FD" w:rsidRDefault="00A11CAE" w:rsidP="00B8791E">
            <w:pPr>
              <w:spacing w:before="120"/>
              <w:rPr>
                <w:i/>
              </w:rPr>
            </w:pPr>
            <w:r w:rsidRPr="007D49FD">
              <w:rPr>
                <w:i/>
              </w:rPr>
              <w:lastRenderedPageBreak/>
              <w:t>Právní forma:</w:t>
            </w:r>
          </w:p>
          <w:p w:rsidR="00A11CAE" w:rsidRPr="00F90E93" w:rsidRDefault="00A11CAE" w:rsidP="00B8791E">
            <w:pPr>
              <w:spacing w:after="120"/>
            </w:pPr>
            <w:r>
              <w:t>Smlouva o poskytnutí dotace</w:t>
            </w:r>
          </w:p>
        </w:tc>
      </w:tr>
      <w:tr w:rsidR="00A11CAE" w:rsidTr="00B8791E">
        <w:trPr>
          <w:trHeight w:val="300"/>
        </w:trPr>
        <w:tc>
          <w:tcPr>
            <w:tcW w:w="89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CAE" w:rsidRPr="007D49FD" w:rsidRDefault="00A11CAE" w:rsidP="00B8791E">
            <w:pPr>
              <w:spacing w:before="120"/>
              <w:rPr>
                <w:i/>
              </w:rPr>
            </w:pPr>
            <w:r w:rsidRPr="007D49FD">
              <w:rPr>
                <w:i/>
              </w:rPr>
              <w:t>Způsob financování a vyúčtování podpory:</w:t>
            </w:r>
          </w:p>
          <w:p w:rsidR="00A11CAE" w:rsidRPr="00F90E93" w:rsidRDefault="00A11CAE" w:rsidP="00B8791E">
            <w:pPr>
              <w:numPr>
                <w:ilvl w:val="0"/>
                <w:numId w:val="4"/>
              </w:numPr>
            </w:pPr>
            <w:r>
              <w:t>Úhrada prokázaných způsobilých výdajů projektu</w:t>
            </w:r>
          </w:p>
          <w:p w:rsidR="00A11CAE" w:rsidRDefault="00A11CAE" w:rsidP="00B8791E">
            <w:pPr>
              <w:numPr>
                <w:ilvl w:val="0"/>
                <w:numId w:val="4"/>
              </w:numPr>
            </w:pPr>
            <w:r w:rsidRPr="00F90E93">
              <w:t>Možnost volby zálohové platby až do výše 50 % přiznané dotace</w:t>
            </w:r>
          </w:p>
          <w:p w:rsidR="00A11CAE" w:rsidRPr="00E23224" w:rsidRDefault="00A11CAE" w:rsidP="00B8791E">
            <w:pPr>
              <w:numPr>
                <w:ilvl w:val="0"/>
                <w:numId w:val="4"/>
              </w:numPr>
              <w:spacing w:after="120"/>
              <w:ind w:left="357" w:hanging="357"/>
            </w:pPr>
            <w:r w:rsidRPr="005A0396">
              <w:t>Ukončení realizace projektu do 30. listopadu 2016</w:t>
            </w:r>
          </w:p>
        </w:tc>
      </w:tr>
    </w:tbl>
    <w:p w:rsidR="00A11CAE" w:rsidRDefault="00A11CAE" w:rsidP="00A11CAE">
      <w:pPr>
        <w:ind w:right="459"/>
        <w:outlineLvl w:val="0"/>
        <w:rPr>
          <w:b/>
          <w:bCs/>
          <w:sz w:val="32"/>
          <w:szCs w:val="32"/>
        </w:rPr>
      </w:pPr>
    </w:p>
    <w:p w:rsidR="00A11CAE" w:rsidRDefault="00A11CAE" w:rsidP="00A11CAE">
      <w:pPr>
        <w:autoSpaceDE/>
        <w:autoSpaceDN/>
      </w:pPr>
      <w:r w:rsidRPr="00A11CAE">
        <w:tab/>
      </w:r>
      <w:r w:rsidRPr="00A11CAE">
        <w:tab/>
      </w:r>
      <w:r w:rsidRPr="00A11CAE">
        <w:tab/>
      </w:r>
      <w:r w:rsidRPr="00A11CAE">
        <w:tab/>
      </w:r>
      <w:r w:rsidRPr="00A11CAE">
        <w:tab/>
      </w:r>
      <w:r w:rsidRPr="00A11CAE">
        <w:tab/>
      </w:r>
      <w:r w:rsidRPr="00A11CAE">
        <w:tab/>
      </w:r>
      <w:r w:rsidRPr="00A11CAE">
        <w:tab/>
      </w:r>
      <w:r w:rsidRPr="00A11CAE">
        <w:tab/>
      </w:r>
      <w:r w:rsidRPr="00A11CAE">
        <w:tab/>
      </w:r>
    </w:p>
    <w:p w:rsidR="00A11CAE" w:rsidRDefault="00A11CAE" w:rsidP="00A11CAE">
      <w:pPr>
        <w:autoSpaceDE/>
        <w:autoSpaceDN/>
      </w:pPr>
    </w:p>
    <w:p w:rsidR="00A11CAE" w:rsidRDefault="00A11CAE" w:rsidP="00A11CAE">
      <w:pPr>
        <w:autoSpaceDE/>
        <w:autoSpaceDN/>
      </w:pPr>
    </w:p>
    <w:p w:rsidR="00A11CAE" w:rsidRDefault="00A11CAE" w:rsidP="00A11CAE">
      <w:pPr>
        <w:autoSpaceDE/>
        <w:autoSpaceDN/>
      </w:pPr>
    </w:p>
    <w:p w:rsidR="00A11CAE" w:rsidRDefault="00A11CAE" w:rsidP="00A11CAE">
      <w:pPr>
        <w:autoSpaceDE/>
        <w:autoSpaceDN/>
      </w:pPr>
    </w:p>
    <w:p w:rsidR="00A11CAE" w:rsidRDefault="00A11CAE" w:rsidP="00A11CAE">
      <w:pPr>
        <w:autoSpaceDE/>
        <w:autoSpaceDN/>
      </w:pPr>
    </w:p>
    <w:p w:rsidR="00A11CAE" w:rsidRDefault="00A11CAE" w:rsidP="00A11CAE">
      <w:pPr>
        <w:autoSpaceDE/>
        <w:autoSpaceDN/>
      </w:pPr>
    </w:p>
    <w:p w:rsidR="00A11CAE" w:rsidRDefault="00A11CAE" w:rsidP="00A11CAE">
      <w:pPr>
        <w:autoSpaceDE/>
        <w:autoSpaceDN/>
      </w:pPr>
    </w:p>
    <w:p w:rsidR="00A11CAE" w:rsidRDefault="00A11CAE" w:rsidP="00A11CAE">
      <w:pPr>
        <w:autoSpaceDE/>
        <w:autoSpaceDN/>
      </w:pPr>
    </w:p>
    <w:p w:rsidR="00A11CAE" w:rsidRDefault="00A11CAE" w:rsidP="00A11CAE">
      <w:pPr>
        <w:autoSpaceDE/>
        <w:autoSpaceDN/>
      </w:pPr>
    </w:p>
    <w:p w:rsidR="00A11CAE" w:rsidRDefault="00A11CAE" w:rsidP="00A11CAE">
      <w:pPr>
        <w:autoSpaceDE/>
        <w:autoSpaceDN/>
      </w:pPr>
    </w:p>
    <w:p w:rsidR="00A11CAE" w:rsidRDefault="00A11CAE" w:rsidP="00A11CAE">
      <w:pPr>
        <w:autoSpaceDE/>
        <w:autoSpaceDN/>
      </w:pPr>
    </w:p>
    <w:p w:rsidR="00A11CAE" w:rsidRDefault="00A11CAE" w:rsidP="00A11CAE">
      <w:pPr>
        <w:autoSpaceDE/>
        <w:autoSpaceDN/>
      </w:pPr>
    </w:p>
    <w:p w:rsidR="00A11CAE" w:rsidRDefault="00A11CAE" w:rsidP="00A11CAE">
      <w:pPr>
        <w:autoSpaceDE/>
        <w:autoSpaceDN/>
      </w:pPr>
    </w:p>
    <w:p w:rsidR="00A11CAE" w:rsidRDefault="00A11CAE" w:rsidP="00A11CAE">
      <w:pPr>
        <w:autoSpaceDE/>
        <w:autoSpaceDN/>
      </w:pPr>
    </w:p>
    <w:p w:rsidR="00A11CAE" w:rsidRDefault="00A11CAE" w:rsidP="00A11CAE">
      <w:pPr>
        <w:autoSpaceDE/>
        <w:autoSpaceDN/>
      </w:pPr>
    </w:p>
    <w:p w:rsidR="00A11CAE" w:rsidRDefault="00A11CAE" w:rsidP="00A11CAE">
      <w:pPr>
        <w:autoSpaceDE/>
        <w:autoSpaceDN/>
      </w:pPr>
    </w:p>
    <w:p w:rsidR="00A11CAE" w:rsidRDefault="00A11CAE" w:rsidP="00A11CAE">
      <w:pPr>
        <w:autoSpaceDE/>
        <w:autoSpaceDN/>
      </w:pPr>
    </w:p>
    <w:p w:rsidR="00A11CAE" w:rsidRDefault="00A11CAE" w:rsidP="00A11CAE">
      <w:pPr>
        <w:autoSpaceDE/>
        <w:autoSpaceDN/>
      </w:pPr>
    </w:p>
    <w:p w:rsidR="00A11CAE" w:rsidRDefault="00A11CAE" w:rsidP="00A11CAE">
      <w:pPr>
        <w:autoSpaceDE/>
        <w:autoSpaceDN/>
      </w:pPr>
    </w:p>
    <w:p w:rsidR="00A11CAE" w:rsidRDefault="00A11CAE" w:rsidP="00A11CAE">
      <w:pPr>
        <w:autoSpaceDE/>
        <w:autoSpaceDN/>
      </w:pPr>
    </w:p>
    <w:p w:rsidR="00A11CAE" w:rsidRDefault="00A11CAE" w:rsidP="00A11CAE">
      <w:pPr>
        <w:autoSpaceDE/>
        <w:autoSpaceDN/>
      </w:pPr>
    </w:p>
    <w:p w:rsidR="00A11CAE" w:rsidRDefault="00A11CAE" w:rsidP="00A11CAE">
      <w:pPr>
        <w:autoSpaceDE/>
        <w:autoSpaceDN/>
      </w:pPr>
    </w:p>
    <w:p w:rsidR="00A11CAE" w:rsidRDefault="00A11CAE" w:rsidP="00A11CAE">
      <w:pPr>
        <w:autoSpaceDE/>
        <w:autoSpaceDN/>
      </w:pPr>
    </w:p>
    <w:p w:rsidR="00A11CAE" w:rsidRDefault="00A11CAE" w:rsidP="00A11CAE">
      <w:pPr>
        <w:autoSpaceDE/>
        <w:autoSpaceDN/>
      </w:pPr>
    </w:p>
    <w:p w:rsidR="00A11CAE" w:rsidRDefault="00A11CAE" w:rsidP="00A11CAE">
      <w:pPr>
        <w:autoSpaceDE/>
        <w:autoSpaceDN/>
      </w:pPr>
    </w:p>
    <w:p w:rsidR="00A11CAE" w:rsidRDefault="00A11CAE" w:rsidP="00A11CAE">
      <w:pPr>
        <w:autoSpaceDE/>
        <w:autoSpaceDN/>
      </w:pPr>
    </w:p>
    <w:p w:rsidR="00A11CAE" w:rsidRDefault="00A11CAE" w:rsidP="00A11CAE">
      <w:pPr>
        <w:autoSpaceDE/>
        <w:autoSpaceDN/>
      </w:pPr>
    </w:p>
    <w:p w:rsidR="00A11CAE" w:rsidRDefault="00A11CAE" w:rsidP="00A11CAE">
      <w:pPr>
        <w:autoSpaceDE/>
        <w:autoSpaceDN/>
      </w:pPr>
    </w:p>
    <w:p w:rsidR="00A11CAE" w:rsidRDefault="00A11CAE" w:rsidP="00A11CAE">
      <w:pPr>
        <w:autoSpaceDE/>
        <w:autoSpaceDN/>
      </w:pPr>
    </w:p>
    <w:p w:rsidR="00A11CAE" w:rsidRDefault="00A11CAE" w:rsidP="00A11CAE">
      <w:pPr>
        <w:autoSpaceDE/>
        <w:autoSpaceDN/>
      </w:pPr>
    </w:p>
    <w:p w:rsidR="00A11CAE" w:rsidRDefault="00A11CAE" w:rsidP="00A11CAE">
      <w:pPr>
        <w:autoSpaceDE/>
        <w:autoSpaceDN/>
      </w:pPr>
    </w:p>
    <w:p w:rsidR="00A11CAE" w:rsidRDefault="00A11CAE" w:rsidP="00A11CAE">
      <w:pPr>
        <w:autoSpaceDE/>
        <w:autoSpaceDN/>
      </w:pPr>
    </w:p>
    <w:p w:rsidR="00A11CAE" w:rsidRDefault="00A11CAE" w:rsidP="00A11CAE">
      <w:pPr>
        <w:autoSpaceDE/>
        <w:autoSpaceDN/>
      </w:pPr>
    </w:p>
    <w:p w:rsidR="00A11CAE" w:rsidRDefault="00A11CAE" w:rsidP="00A11CAE">
      <w:pPr>
        <w:autoSpaceDE/>
        <w:autoSpaceDN/>
      </w:pPr>
    </w:p>
    <w:p w:rsidR="00A11CAE" w:rsidRDefault="00A11CAE" w:rsidP="00A11CAE">
      <w:pPr>
        <w:autoSpaceDE/>
        <w:autoSpaceDN/>
      </w:pPr>
    </w:p>
    <w:p w:rsidR="00A11CAE" w:rsidRDefault="00A11CAE" w:rsidP="00A11CAE">
      <w:pPr>
        <w:autoSpaceDE/>
        <w:autoSpaceDN/>
      </w:pPr>
    </w:p>
    <w:p w:rsidR="00714C4B" w:rsidRDefault="00714C4B" w:rsidP="00A11CAE">
      <w:pPr>
        <w:autoSpaceDE/>
        <w:autoSpaceDN/>
      </w:pPr>
    </w:p>
    <w:p w:rsidR="00A11CAE" w:rsidRDefault="00A11CAE" w:rsidP="00A11CAE">
      <w:pPr>
        <w:autoSpaceDE/>
        <w:autoSpaceDN/>
      </w:pPr>
    </w:p>
    <w:p w:rsidR="00A11CAE" w:rsidRDefault="00A11CAE" w:rsidP="00A11CAE">
      <w:pPr>
        <w:autoSpaceDE/>
        <w:autoSpaceDN/>
      </w:pPr>
    </w:p>
    <w:p w:rsidR="00A11CAE" w:rsidRPr="00A11CAE" w:rsidRDefault="00A11CAE" w:rsidP="00A62D2F">
      <w:pPr>
        <w:pStyle w:val="Odstavecseseznamem"/>
        <w:numPr>
          <w:ilvl w:val="0"/>
          <w:numId w:val="27"/>
        </w:numPr>
        <w:autoSpaceDE/>
        <w:autoSpaceDN/>
        <w:rPr>
          <w:vanish/>
        </w:rPr>
      </w:pPr>
    </w:p>
    <w:p w:rsidR="00A11CAE" w:rsidRPr="00A11CAE" w:rsidRDefault="00A11CAE" w:rsidP="00A62D2F">
      <w:pPr>
        <w:pStyle w:val="Odstavecseseznamem"/>
        <w:numPr>
          <w:ilvl w:val="1"/>
          <w:numId w:val="27"/>
        </w:numPr>
        <w:autoSpaceDE/>
        <w:autoSpaceDN/>
        <w:rPr>
          <w:vanish/>
        </w:rPr>
      </w:pPr>
    </w:p>
    <w:p w:rsidR="00A11CAE" w:rsidRPr="00A11CAE" w:rsidRDefault="00A11CAE" w:rsidP="00A62D2F">
      <w:pPr>
        <w:pStyle w:val="Odstavecseseznamem"/>
        <w:numPr>
          <w:ilvl w:val="2"/>
          <w:numId w:val="27"/>
        </w:numPr>
        <w:autoSpaceDE/>
        <w:autoSpaceDN/>
        <w:rPr>
          <w:vanish/>
        </w:rPr>
      </w:pPr>
    </w:p>
    <w:p w:rsidR="00A11CAE" w:rsidRPr="00A11CAE" w:rsidRDefault="00A11CAE" w:rsidP="00A62D2F">
      <w:pPr>
        <w:pStyle w:val="Odstavecseseznamem"/>
        <w:numPr>
          <w:ilvl w:val="3"/>
          <w:numId w:val="27"/>
        </w:numPr>
        <w:autoSpaceDE/>
        <w:autoSpaceDN/>
        <w:rPr>
          <w:vanish/>
        </w:rPr>
      </w:pPr>
    </w:p>
    <w:p w:rsidR="00A11CAE" w:rsidRPr="00A11CAE" w:rsidRDefault="00A11CAE" w:rsidP="00A62D2F">
      <w:pPr>
        <w:pStyle w:val="Odstavecseseznamem"/>
        <w:numPr>
          <w:ilvl w:val="4"/>
          <w:numId w:val="27"/>
        </w:numPr>
        <w:autoSpaceDE/>
        <w:autoSpaceDN/>
        <w:rPr>
          <w:vanish/>
        </w:rPr>
      </w:pPr>
    </w:p>
    <w:p w:rsidR="00A11CAE" w:rsidRPr="00A11CAE" w:rsidRDefault="00A11CAE" w:rsidP="00A62D2F">
      <w:pPr>
        <w:pStyle w:val="Odstavecseseznamem"/>
        <w:numPr>
          <w:ilvl w:val="5"/>
          <w:numId w:val="27"/>
        </w:numPr>
        <w:autoSpaceDE/>
        <w:autoSpaceDN/>
        <w:rPr>
          <w:vanish/>
        </w:rPr>
      </w:pPr>
    </w:p>
    <w:p w:rsidR="00A11CAE" w:rsidRPr="00A11CAE" w:rsidRDefault="00A11CAE" w:rsidP="00A62D2F">
      <w:pPr>
        <w:pStyle w:val="Odstavecseseznamem"/>
        <w:numPr>
          <w:ilvl w:val="6"/>
          <w:numId w:val="27"/>
        </w:numPr>
        <w:autoSpaceDE/>
        <w:autoSpaceDN/>
        <w:rPr>
          <w:vanish/>
        </w:rPr>
      </w:pPr>
    </w:p>
    <w:p w:rsidR="00A11CAE" w:rsidRPr="00A11CAE" w:rsidRDefault="00A11CAE" w:rsidP="00A62D2F">
      <w:pPr>
        <w:pStyle w:val="Odstavecseseznamem"/>
        <w:numPr>
          <w:ilvl w:val="7"/>
          <w:numId w:val="27"/>
        </w:numPr>
        <w:autoSpaceDE/>
        <w:autoSpaceDN/>
        <w:rPr>
          <w:vanish/>
        </w:rPr>
      </w:pPr>
    </w:p>
    <w:p w:rsidR="0008349E" w:rsidRPr="0008349E" w:rsidRDefault="0008349E" w:rsidP="0008349E">
      <w:pPr>
        <w:pStyle w:val="Odstavecseseznamem"/>
        <w:numPr>
          <w:ilvl w:val="0"/>
          <w:numId w:val="25"/>
        </w:numPr>
        <w:rPr>
          <w:sz w:val="20"/>
          <w:szCs w:val="20"/>
        </w:rPr>
      </w:pPr>
      <w:r w:rsidRPr="0008349E">
        <w:rPr>
          <w:sz w:val="20"/>
          <w:szCs w:val="20"/>
        </w:rPr>
        <w:t>Okruh příjemců Příloha č. 3 smlouvy</w:t>
      </w:r>
    </w:p>
    <w:tbl>
      <w:tblPr>
        <w:tblW w:w="9318" w:type="dxa"/>
        <w:tblInd w:w="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3"/>
        <w:gridCol w:w="3171"/>
        <w:gridCol w:w="3171"/>
        <w:gridCol w:w="1313"/>
      </w:tblGrid>
      <w:tr w:rsidR="00A11CAE" w:rsidRPr="00A11CAE" w:rsidTr="00B8791E">
        <w:trPr>
          <w:trHeight w:val="254"/>
        </w:trPr>
        <w:tc>
          <w:tcPr>
            <w:tcW w:w="931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CAE" w:rsidRPr="00A11CAE" w:rsidRDefault="00A11CAE" w:rsidP="00A11CAE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A11CAE">
              <w:rPr>
                <w:b/>
                <w:bCs/>
                <w:sz w:val="28"/>
                <w:szCs w:val="28"/>
              </w:rPr>
              <w:t>Podpora vybraných aktivit resortu cestovního ruchu, památkové péče a kultury v roce 2016</w:t>
            </w:r>
          </w:p>
        </w:tc>
      </w:tr>
      <w:tr w:rsidR="00A11CAE" w:rsidRPr="00A11CAE" w:rsidTr="00B8791E">
        <w:trPr>
          <w:trHeight w:val="375"/>
        </w:trPr>
        <w:tc>
          <w:tcPr>
            <w:tcW w:w="93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A11CAE" w:rsidRPr="00A11CAE" w:rsidRDefault="00A11CAE" w:rsidP="00A11CAE">
            <w:pPr>
              <w:autoSpaceDE/>
              <w:autoSpaceDN/>
              <w:jc w:val="center"/>
              <w:rPr>
                <w:b/>
                <w:sz w:val="28"/>
                <w:szCs w:val="28"/>
              </w:rPr>
            </w:pPr>
            <w:r w:rsidRPr="00A11CAE">
              <w:rPr>
                <w:b/>
                <w:sz w:val="28"/>
                <w:szCs w:val="28"/>
              </w:rPr>
              <w:t xml:space="preserve">Základní údaje a podmínky podpory </w:t>
            </w:r>
          </w:p>
        </w:tc>
      </w:tr>
      <w:tr w:rsidR="00A11CAE" w:rsidRPr="00A11CAE" w:rsidTr="00B8791E">
        <w:trPr>
          <w:trHeight w:val="330"/>
        </w:trPr>
        <w:tc>
          <w:tcPr>
            <w:tcW w:w="9318" w:type="dxa"/>
            <w:gridSpan w:val="4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FFFF00"/>
            <w:noWrap/>
            <w:vAlign w:val="bottom"/>
          </w:tcPr>
          <w:p w:rsidR="00A11CAE" w:rsidRPr="00A11CAE" w:rsidRDefault="00A11CAE" w:rsidP="00A11CAE">
            <w:pPr>
              <w:autoSpaceDE/>
              <w:autoSpaceDN/>
              <w:rPr>
                <w:b/>
                <w:bCs/>
              </w:rPr>
            </w:pPr>
            <w:r w:rsidRPr="00A11CAE">
              <w:rPr>
                <w:b/>
                <w:bCs/>
              </w:rPr>
              <w:t>IDENTIFIKAČNÍ ÚDAJE PODPORY</w:t>
            </w:r>
          </w:p>
        </w:tc>
      </w:tr>
      <w:tr w:rsidR="00A11CAE" w:rsidRPr="00A11CAE" w:rsidTr="00B8791E">
        <w:trPr>
          <w:trHeight w:val="345"/>
        </w:trPr>
        <w:tc>
          <w:tcPr>
            <w:tcW w:w="1663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noWrap/>
            <w:vAlign w:val="center"/>
          </w:tcPr>
          <w:p w:rsidR="00A11CAE" w:rsidRPr="00A11CAE" w:rsidRDefault="00A11CAE" w:rsidP="00A11CAE">
            <w:pPr>
              <w:autoSpaceDE/>
              <w:autoSpaceDN/>
              <w:rPr>
                <w:i/>
              </w:rPr>
            </w:pPr>
            <w:r w:rsidRPr="00A11CAE">
              <w:rPr>
                <w:i/>
              </w:rPr>
              <w:t xml:space="preserve">Název </w:t>
            </w:r>
          </w:p>
        </w:tc>
        <w:tc>
          <w:tcPr>
            <w:tcW w:w="0" w:type="auto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noWrap/>
            <w:vAlign w:val="bottom"/>
          </w:tcPr>
          <w:p w:rsidR="00A11CAE" w:rsidRPr="00A11CAE" w:rsidRDefault="00A11CAE" w:rsidP="00A11CAE">
            <w:pPr>
              <w:autoSpaceDE/>
              <w:autoSpaceDN/>
              <w:jc w:val="center"/>
              <w:rPr>
                <w:b/>
                <w:bCs/>
              </w:rPr>
            </w:pPr>
            <w:r w:rsidRPr="00A11CAE">
              <w:rPr>
                <w:b/>
                <w:bCs/>
              </w:rPr>
              <w:t>Podpora významných festivalů a kulturních akcí v roce 2016</w:t>
            </w:r>
          </w:p>
        </w:tc>
        <w:tc>
          <w:tcPr>
            <w:tcW w:w="131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:rsidR="00A11CAE" w:rsidRPr="00A11CAE" w:rsidRDefault="00A11CAE" w:rsidP="00A11CAE">
            <w:pPr>
              <w:autoSpaceDE/>
              <w:autoSpaceDN/>
              <w:ind w:left="227"/>
              <w:jc w:val="center"/>
              <w:rPr>
                <w:rFonts w:ascii="Arial" w:hAnsi="Arial" w:cs="Arial"/>
              </w:rPr>
            </w:pPr>
          </w:p>
        </w:tc>
      </w:tr>
      <w:tr w:rsidR="00A11CAE" w:rsidRPr="00A11CAE" w:rsidTr="00B8791E">
        <w:trPr>
          <w:trHeight w:val="315"/>
        </w:trPr>
        <w:tc>
          <w:tcPr>
            <w:tcW w:w="16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11CAE" w:rsidRPr="00A11CAE" w:rsidRDefault="00A11CAE" w:rsidP="00A11CAE">
            <w:pPr>
              <w:autoSpaceDE/>
              <w:autoSpaceDN/>
              <w:rPr>
                <w:i/>
              </w:rPr>
            </w:pPr>
            <w:r w:rsidRPr="00A11CAE">
              <w:rPr>
                <w:i/>
              </w:rPr>
              <w:t>Správce podpory</w:t>
            </w:r>
          </w:p>
        </w:tc>
        <w:tc>
          <w:tcPr>
            <w:tcW w:w="7655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11CAE" w:rsidRPr="00A11CAE" w:rsidRDefault="00A11CAE" w:rsidP="00A11CAE">
            <w:pPr>
              <w:autoSpaceDE/>
              <w:autoSpaceDN/>
            </w:pPr>
            <w:r w:rsidRPr="00A11CAE">
              <w:t> Odbor kultury, památkové péče a cestovního ruchu</w:t>
            </w:r>
          </w:p>
        </w:tc>
      </w:tr>
      <w:tr w:rsidR="00A11CAE" w:rsidRPr="00A11CAE" w:rsidTr="00B8791E">
        <w:trPr>
          <w:trHeight w:val="330"/>
        </w:trPr>
        <w:tc>
          <w:tcPr>
            <w:tcW w:w="9318" w:type="dxa"/>
            <w:gridSpan w:val="4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FFFF00"/>
            <w:noWrap/>
            <w:vAlign w:val="bottom"/>
          </w:tcPr>
          <w:p w:rsidR="00A11CAE" w:rsidRPr="00A11CAE" w:rsidRDefault="00A11CAE" w:rsidP="00A11CAE">
            <w:pPr>
              <w:autoSpaceDE/>
              <w:autoSpaceDN/>
              <w:rPr>
                <w:b/>
                <w:bCs/>
              </w:rPr>
            </w:pPr>
            <w:r w:rsidRPr="00A11CAE">
              <w:rPr>
                <w:b/>
                <w:bCs/>
              </w:rPr>
              <w:t>ZÁKLADNÍ PODMÍNKY PODPORY</w:t>
            </w:r>
          </w:p>
        </w:tc>
      </w:tr>
      <w:tr w:rsidR="00A11CAE" w:rsidRPr="00A11CAE" w:rsidTr="00B8791E">
        <w:trPr>
          <w:trHeight w:val="423"/>
        </w:trPr>
        <w:tc>
          <w:tcPr>
            <w:tcW w:w="166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A11CAE" w:rsidRPr="00A11CAE" w:rsidRDefault="00A11CAE" w:rsidP="00A11CAE">
            <w:pPr>
              <w:autoSpaceDE/>
              <w:autoSpaceDN/>
              <w:rPr>
                <w:i/>
              </w:rPr>
            </w:pPr>
            <w:r w:rsidRPr="00A11CAE">
              <w:rPr>
                <w:i/>
              </w:rPr>
              <w:t>Cíl podpory</w:t>
            </w:r>
          </w:p>
        </w:tc>
        <w:tc>
          <w:tcPr>
            <w:tcW w:w="7655" w:type="dxa"/>
            <w:gridSpan w:val="3"/>
            <w:tcBorders>
              <w:top w:val="double" w:sz="6" w:space="0" w:color="auto"/>
              <w:left w:val="single" w:sz="4" w:space="0" w:color="auto"/>
              <w:bottom w:val="nil"/>
              <w:right w:val="single" w:sz="8" w:space="0" w:color="000000"/>
            </w:tcBorders>
          </w:tcPr>
          <w:p w:rsidR="00A11CAE" w:rsidRPr="00A11CAE" w:rsidRDefault="00A11CAE" w:rsidP="00A11CAE">
            <w:pPr>
              <w:autoSpaceDE/>
              <w:autoSpaceDN/>
            </w:pPr>
            <w:r w:rsidRPr="00A11CAE">
              <w:t>Zkvalitnění významných festivalů hudby, zpěvu, folklóru a akcí k výročím v Libereckém kraji</w:t>
            </w:r>
          </w:p>
        </w:tc>
      </w:tr>
      <w:tr w:rsidR="00A11CAE" w:rsidRPr="00A11CAE" w:rsidTr="00B8791E">
        <w:trPr>
          <w:trHeight w:val="276"/>
        </w:trPr>
        <w:tc>
          <w:tcPr>
            <w:tcW w:w="1663" w:type="dxa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A11CAE" w:rsidRPr="00A11CAE" w:rsidRDefault="00A11CAE" w:rsidP="00A11CAE">
            <w:pPr>
              <w:autoSpaceDE/>
              <w:autoSpaceDN/>
              <w:rPr>
                <w:i/>
              </w:rPr>
            </w:pPr>
            <w:r w:rsidRPr="00A11CAE">
              <w:rPr>
                <w:i/>
              </w:rPr>
              <w:t>Účel podpory</w:t>
            </w:r>
          </w:p>
          <w:p w:rsidR="00A11CAE" w:rsidRPr="00A11CAE" w:rsidRDefault="00A11CAE" w:rsidP="00A11CAE">
            <w:pPr>
              <w:autoSpaceDE/>
              <w:autoSpaceDN/>
              <w:rPr>
                <w:i/>
              </w:rPr>
            </w:pPr>
            <w:r w:rsidRPr="00A11CAE">
              <w:rPr>
                <w:i/>
              </w:rPr>
              <w:t>(projektu)</w:t>
            </w:r>
          </w:p>
        </w:tc>
        <w:tc>
          <w:tcPr>
            <w:tcW w:w="7655" w:type="dxa"/>
            <w:gridSpan w:val="3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8" w:space="0" w:color="000000"/>
            </w:tcBorders>
            <w:vAlign w:val="center"/>
          </w:tcPr>
          <w:p w:rsidR="00A11CAE" w:rsidRPr="00A11CAE" w:rsidRDefault="00A11CAE" w:rsidP="00A11CAE">
            <w:pPr>
              <w:autoSpaceDE/>
              <w:autoSpaceDN/>
            </w:pPr>
            <w:r w:rsidRPr="00A11CAE">
              <w:t>Rozvoj regionální kultury a zachování tradic v Libereckém kraji</w:t>
            </w:r>
          </w:p>
        </w:tc>
      </w:tr>
      <w:tr w:rsidR="00A11CAE" w:rsidRPr="00A11CAE" w:rsidTr="00B8791E">
        <w:trPr>
          <w:trHeight w:val="330"/>
        </w:trPr>
        <w:tc>
          <w:tcPr>
            <w:tcW w:w="1663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A11CAE" w:rsidRPr="00A11CAE" w:rsidRDefault="00A11CAE" w:rsidP="00A11CAE">
            <w:pPr>
              <w:autoSpaceDE/>
              <w:autoSpaceDN/>
              <w:rPr>
                <w:i/>
              </w:rPr>
            </w:pPr>
            <w:r w:rsidRPr="00A11CAE">
              <w:rPr>
                <w:i/>
              </w:rPr>
              <w:t>Výstupy parametrů projektu</w:t>
            </w:r>
          </w:p>
        </w:tc>
        <w:tc>
          <w:tcPr>
            <w:tcW w:w="7655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000000"/>
            </w:tcBorders>
            <w:noWrap/>
            <w:vAlign w:val="bottom"/>
          </w:tcPr>
          <w:p w:rsidR="00A11CAE" w:rsidRPr="00A11CAE" w:rsidRDefault="00A11CAE" w:rsidP="00A11CAE">
            <w:pPr>
              <w:autoSpaceDE/>
              <w:autoSpaceDN/>
            </w:pPr>
            <w:r w:rsidRPr="00A11CAE">
              <w:t>Organizace a zajištění významných festivalů a kulturních akcí:</w:t>
            </w:r>
          </w:p>
          <w:p w:rsidR="00A11CAE" w:rsidRPr="00A11CAE" w:rsidRDefault="00A11CAE" w:rsidP="00A11CAE">
            <w:pPr>
              <w:numPr>
                <w:ilvl w:val="0"/>
                <w:numId w:val="20"/>
              </w:numPr>
              <w:autoSpaceDE/>
              <w:autoSpaceDN/>
              <w:contextualSpacing/>
            </w:pPr>
            <w:r w:rsidRPr="00A11CAE">
              <w:t xml:space="preserve">Mezinárodní hudební festival Lípa Musica </w:t>
            </w:r>
          </w:p>
          <w:p w:rsidR="00A11CAE" w:rsidRPr="00A11CAE" w:rsidRDefault="00A11CAE" w:rsidP="00A11CAE">
            <w:pPr>
              <w:numPr>
                <w:ilvl w:val="0"/>
                <w:numId w:val="20"/>
              </w:numPr>
              <w:autoSpaceDE/>
              <w:autoSpaceDN/>
              <w:contextualSpacing/>
            </w:pPr>
            <w:r w:rsidRPr="00A11CAE">
              <w:t xml:space="preserve">Mezinárodní pěvecký festival Bohemia </w:t>
            </w:r>
            <w:proofErr w:type="spellStart"/>
            <w:r w:rsidRPr="00A11CAE">
              <w:t>Cantat</w:t>
            </w:r>
            <w:proofErr w:type="spellEnd"/>
            <w:r w:rsidRPr="00A11CAE">
              <w:t xml:space="preserve"> Liberec</w:t>
            </w:r>
          </w:p>
          <w:p w:rsidR="00A11CAE" w:rsidRPr="00A11CAE" w:rsidRDefault="00A11CAE" w:rsidP="00A11CAE">
            <w:pPr>
              <w:numPr>
                <w:ilvl w:val="0"/>
                <w:numId w:val="20"/>
              </w:numPr>
              <w:autoSpaceDE/>
              <w:autoSpaceDN/>
              <w:contextualSpacing/>
            </w:pPr>
            <w:r w:rsidRPr="00A11CAE">
              <w:t>Dvořákův Turnov a Sychrov</w:t>
            </w:r>
          </w:p>
          <w:p w:rsidR="00A11CAE" w:rsidRPr="00A11CAE" w:rsidRDefault="00A11CAE" w:rsidP="00A11CAE">
            <w:pPr>
              <w:numPr>
                <w:ilvl w:val="0"/>
                <w:numId w:val="20"/>
              </w:numPr>
              <w:autoSpaceDE/>
              <w:autoSpaceDN/>
              <w:contextualSpacing/>
            </w:pPr>
            <w:r w:rsidRPr="00A11CAE">
              <w:t>Mezinárodní folklórní festival Jablonec nad Nisou</w:t>
            </w:r>
          </w:p>
          <w:p w:rsidR="00A11CAE" w:rsidRPr="00A11CAE" w:rsidRDefault="00A11CAE" w:rsidP="00A11CAE">
            <w:pPr>
              <w:numPr>
                <w:ilvl w:val="0"/>
                <w:numId w:val="20"/>
              </w:numPr>
              <w:autoSpaceDE/>
              <w:autoSpaceDN/>
              <w:contextualSpacing/>
            </w:pPr>
            <w:r w:rsidRPr="00A11CAE">
              <w:t>Benátská!</w:t>
            </w:r>
          </w:p>
          <w:p w:rsidR="00A11CAE" w:rsidRPr="00A11CAE" w:rsidRDefault="00A11CAE" w:rsidP="00A11CAE">
            <w:pPr>
              <w:numPr>
                <w:ilvl w:val="0"/>
                <w:numId w:val="20"/>
              </w:numPr>
              <w:autoSpaceDE/>
              <w:autoSpaceDN/>
              <w:contextualSpacing/>
            </w:pPr>
            <w:proofErr w:type="spellStart"/>
            <w:r w:rsidRPr="00A11CAE">
              <w:t>Jazzfest</w:t>
            </w:r>
            <w:proofErr w:type="spellEnd"/>
            <w:r w:rsidRPr="00A11CAE">
              <w:t xml:space="preserve"> Liberec 2016</w:t>
            </w:r>
          </w:p>
          <w:p w:rsidR="00A11CAE" w:rsidRPr="00A11CAE" w:rsidRDefault="00A11CAE" w:rsidP="00A11CAE">
            <w:pPr>
              <w:numPr>
                <w:ilvl w:val="0"/>
                <w:numId w:val="20"/>
              </w:numPr>
              <w:autoSpaceDE/>
              <w:autoSpaceDN/>
              <w:contextualSpacing/>
            </w:pPr>
            <w:r w:rsidRPr="00A11CAE">
              <w:t>Noc pod hvězdami, Zahrádky</w:t>
            </w:r>
          </w:p>
          <w:p w:rsidR="00A11CAE" w:rsidRPr="00A11CAE" w:rsidRDefault="00A11CAE" w:rsidP="00A11CAE">
            <w:pPr>
              <w:numPr>
                <w:ilvl w:val="0"/>
                <w:numId w:val="20"/>
              </w:numPr>
              <w:autoSpaceDE/>
              <w:autoSpaceDN/>
              <w:contextualSpacing/>
            </w:pPr>
            <w:r w:rsidRPr="00A11CAE">
              <w:t>Big band jam 2016</w:t>
            </w:r>
          </w:p>
          <w:p w:rsidR="00A11CAE" w:rsidRPr="00A11CAE" w:rsidRDefault="00A11CAE" w:rsidP="00A11CAE">
            <w:pPr>
              <w:numPr>
                <w:ilvl w:val="0"/>
                <w:numId w:val="20"/>
              </w:numPr>
              <w:autoSpaceDE/>
              <w:autoSpaceDN/>
              <w:contextualSpacing/>
            </w:pPr>
            <w:r w:rsidRPr="00A11CAE">
              <w:t>Oslava výročí protržení přehrady</w:t>
            </w:r>
          </w:p>
        </w:tc>
      </w:tr>
      <w:tr w:rsidR="00A11CAE" w:rsidRPr="00A11CAE" w:rsidTr="00B8791E">
        <w:trPr>
          <w:trHeight w:val="330"/>
        </w:trPr>
        <w:tc>
          <w:tcPr>
            <w:tcW w:w="1663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A11CAE" w:rsidRPr="00A11CAE" w:rsidRDefault="00A11CAE" w:rsidP="00A11CAE">
            <w:pPr>
              <w:autoSpaceDE/>
              <w:autoSpaceDN/>
              <w:rPr>
                <w:i/>
              </w:rPr>
            </w:pPr>
            <w:r w:rsidRPr="00A11CAE">
              <w:rPr>
                <w:i/>
              </w:rPr>
              <w:t xml:space="preserve">Forma </w:t>
            </w:r>
          </w:p>
          <w:p w:rsidR="00A11CAE" w:rsidRPr="00A11CAE" w:rsidRDefault="00A11CAE" w:rsidP="00A11CAE">
            <w:pPr>
              <w:autoSpaceDE/>
              <w:autoSpaceDN/>
              <w:rPr>
                <w:i/>
              </w:rPr>
            </w:pPr>
            <w:r w:rsidRPr="00A11CAE">
              <w:rPr>
                <w:i/>
              </w:rPr>
              <w:t>podpory</w:t>
            </w:r>
          </w:p>
        </w:tc>
        <w:tc>
          <w:tcPr>
            <w:tcW w:w="7655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000000"/>
            </w:tcBorders>
            <w:noWrap/>
            <w:vAlign w:val="bottom"/>
          </w:tcPr>
          <w:p w:rsidR="00A11CAE" w:rsidRPr="00A11CAE" w:rsidRDefault="00A11CAE" w:rsidP="00A11CAE">
            <w:pPr>
              <w:autoSpaceDE/>
              <w:autoSpaceDN/>
            </w:pPr>
            <w:r w:rsidRPr="00A11CAE">
              <w:t xml:space="preserve">Dotace </w:t>
            </w:r>
            <w:r w:rsidRPr="00A11CAE">
              <w:rPr>
                <w:bCs/>
              </w:rPr>
              <w:t>neinvestičního charakteru</w:t>
            </w:r>
            <w:r w:rsidRPr="00A11CAE">
              <w:t xml:space="preserve"> </w:t>
            </w:r>
          </w:p>
        </w:tc>
      </w:tr>
      <w:tr w:rsidR="00A11CAE" w:rsidRPr="00A11CAE" w:rsidTr="00B8791E">
        <w:trPr>
          <w:trHeight w:val="784"/>
        </w:trPr>
        <w:tc>
          <w:tcPr>
            <w:tcW w:w="1663" w:type="dxa"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noWrap/>
            <w:vAlign w:val="center"/>
          </w:tcPr>
          <w:p w:rsidR="00A11CAE" w:rsidRPr="00A11CAE" w:rsidRDefault="00A11CAE" w:rsidP="00A11CAE">
            <w:pPr>
              <w:autoSpaceDE/>
              <w:autoSpaceDN/>
              <w:rPr>
                <w:i/>
              </w:rPr>
            </w:pPr>
            <w:r w:rsidRPr="00A11CAE">
              <w:rPr>
                <w:i/>
              </w:rPr>
              <w:t>Vymezení příjemci</w:t>
            </w:r>
          </w:p>
        </w:tc>
        <w:tc>
          <w:tcPr>
            <w:tcW w:w="7655" w:type="dxa"/>
            <w:gridSpan w:val="3"/>
            <w:tcBorders>
              <w:top w:val="double" w:sz="6" w:space="0" w:color="auto"/>
              <w:left w:val="nil"/>
              <w:right w:val="single" w:sz="8" w:space="0" w:color="000000"/>
            </w:tcBorders>
          </w:tcPr>
          <w:p w:rsidR="00A11CAE" w:rsidRPr="00A11CAE" w:rsidRDefault="00A11CAE" w:rsidP="00A11CAE">
            <w:pPr>
              <w:numPr>
                <w:ilvl w:val="0"/>
                <w:numId w:val="19"/>
              </w:numPr>
              <w:autoSpaceDE/>
              <w:autoSpaceDN/>
            </w:pPr>
            <w:r w:rsidRPr="00A11CAE">
              <w:t>ARBOR - spolek pro duchovní kulturu, Česká Lípa</w:t>
            </w:r>
          </w:p>
          <w:p w:rsidR="00A11CAE" w:rsidRPr="00A11CAE" w:rsidRDefault="00A11CAE" w:rsidP="00A11CAE">
            <w:pPr>
              <w:numPr>
                <w:ilvl w:val="0"/>
                <w:numId w:val="19"/>
              </w:numPr>
              <w:autoSpaceDE/>
              <w:autoSpaceDN/>
            </w:pPr>
            <w:r w:rsidRPr="00A11CAE">
              <w:t xml:space="preserve">Bohemia </w:t>
            </w:r>
            <w:proofErr w:type="spellStart"/>
            <w:r w:rsidRPr="00A11CAE">
              <w:t>Cantat</w:t>
            </w:r>
            <w:proofErr w:type="spellEnd"/>
            <w:r w:rsidRPr="00A11CAE">
              <w:t xml:space="preserve"> Liberec</w:t>
            </w:r>
          </w:p>
          <w:p w:rsidR="00A11CAE" w:rsidRPr="00A11CAE" w:rsidRDefault="00A11CAE" w:rsidP="00A11CAE">
            <w:pPr>
              <w:numPr>
                <w:ilvl w:val="0"/>
                <w:numId w:val="19"/>
              </w:numPr>
              <w:autoSpaceDE/>
              <w:autoSpaceDN/>
            </w:pPr>
            <w:r w:rsidRPr="00A11CAE">
              <w:t>Spolek přátel hudebního festivalu Dvořákův Turnov a Sychrov</w:t>
            </w:r>
          </w:p>
          <w:p w:rsidR="00A11CAE" w:rsidRPr="00A11CAE" w:rsidRDefault="00A11CAE" w:rsidP="00A11CAE">
            <w:pPr>
              <w:numPr>
                <w:ilvl w:val="0"/>
                <w:numId w:val="19"/>
              </w:numPr>
              <w:autoSpaceDE/>
              <w:autoSpaceDN/>
            </w:pPr>
            <w:proofErr w:type="spellStart"/>
            <w:r w:rsidRPr="00A11CAE">
              <w:t>Eurocentrum</w:t>
            </w:r>
            <w:proofErr w:type="spellEnd"/>
            <w:r w:rsidRPr="00A11CAE">
              <w:t xml:space="preserve"> s. r. o. Jablonec nad Nisou</w:t>
            </w:r>
          </w:p>
          <w:p w:rsidR="00A11CAE" w:rsidRPr="00A11CAE" w:rsidRDefault="00A11CAE" w:rsidP="00A11CAE">
            <w:pPr>
              <w:numPr>
                <w:ilvl w:val="0"/>
                <w:numId w:val="19"/>
              </w:numPr>
              <w:autoSpaceDE/>
              <w:autoSpaceDN/>
            </w:pPr>
            <w:r w:rsidRPr="00A11CAE">
              <w:t>První festivalová, s.r.o.</w:t>
            </w:r>
          </w:p>
          <w:p w:rsidR="00A11CAE" w:rsidRPr="00A11CAE" w:rsidRDefault="00A11CAE" w:rsidP="00A11CAE">
            <w:pPr>
              <w:numPr>
                <w:ilvl w:val="0"/>
                <w:numId w:val="19"/>
              </w:numPr>
              <w:autoSpaceDE/>
              <w:autoSpaceDN/>
            </w:pPr>
            <w:r w:rsidRPr="00A11CAE">
              <w:t xml:space="preserve">Bohemia </w:t>
            </w:r>
            <w:proofErr w:type="spellStart"/>
            <w:r w:rsidRPr="00A11CAE">
              <w:t>Jazzfest</w:t>
            </w:r>
            <w:proofErr w:type="spellEnd"/>
            <w:r w:rsidRPr="00A11CAE">
              <w:t xml:space="preserve">, </w:t>
            </w:r>
            <w:proofErr w:type="spellStart"/>
            <w:r w:rsidRPr="00A11CAE">
              <w:t>o.p.s</w:t>
            </w:r>
            <w:proofErr w:type="spellEnd"/>
          </w:p>
          <w:p w:rsidR="00A11CAE" w:rsidRPr="00A11CAE" w:rsidRDefault="00A11CAE" w:rsidP="00A11CAE">
            <w:pPr>
              <w:numPr>
                <w:ilvl w:val="0"/>
                <w:numId w:val="19"/>
              </w:numPr>
              <w:autoSpaceDE/>
              <w:autoSpaceDN/>
            </w:pPr>
            <w:r w:rsidRPr="00A11CAE">
              <w:t>Martin France, Praha</w:t>
            </w:r>
          </w:p>
          <w:p w:rsidR="00A11CAE" w:rsidRPr="00A11CAE" w:rsidRDefault="00A11CAE" w:rsidP="00A11CAE">
            <w:pPr>
              <w:numPr>
                <w:ilvl w:val="0"/>
                <w:numId w:val="19"/>
              </w:numPr>
              <w:autoSpaceDE/>
              <w:autoSpaceDN/>
            </w:pPr>
            <w:r w:rsidRPr="00A11CAE">
              <w:t xml:space="preserve">Marek </w:t>
            </w:r>
            <w:proofErr w:type="spellStart"/>
            <w:r w:rsidRPr="00A11CAE">
              <w:t>Ottl</w:t>
            </w:r>
            <w:proofErr w:type="spellEnd"/>
            <w:r w:rsidRPr="00A11CAE">
              <w:t>, Liberec</w:t>
            </w:r>
          </w:p>
          <w:p w:rsidR="00A11CAE" w:rsidRPr="00A11CAE" w:rsidRDefault="00A11CAE" w:rsidP="00A11CAE">
            <w:pPr>
              <w:numPr>
                <w:ilvl w:val="0"/>
                <w:numId w:val="19"/>
              </w:numPr>
              <w:autoSpaceDE/>
              <w:autoSpaceDN/>
            </w:pPr>
            <w:r w:rsidRPr="00A11CAE">
              <w:t>Město Desná</w:t>
            </w:r>
          </w:p>
        </w:tc>
      </w:tr>
      <w:tr w:rsidR="00A11CAE" w:rsidRPr="00A11CAE" w:rsidTr="00B8791E">
        <w:trPr>
          <w:trHeight w:val="319"/>
        </w:trPr>
        <w:tc>
          <w:tcPr>
            <w:tcW w:w="1663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A11CAE" w:rsidRPr="00A11CAE" w:rsidRDefault="00A11CAE" w:rsidP="00A11CAE">
            <w:pPr>
              <w:autoSpaceDE/>
              <w:autoSpaceDN/>
              <w:rPr>
                <w:i/>
              </w:rPr>
            </w:pPr>
            <w:r w:rsidRPr="00A11CAE">
              <w:rPr>
                <w:i/>
              </w:rPr>
              <w:t>Způsobilé výdaje</w:t>
            </w:r>
          </w:p>
        </w:tc>
        <w:tc>
          <w:tcPr>
            <w:tcW w:w="7655" w:type="dxa"/>
            <w:gridSpan w:val="3"/>
            <w:vMerge w:val="restart"/>
            <w:tcBorders>
              <w:top w:val="double" w:sz="6" w:space="0" w:color="auto"/>
              <w:left w:val="nil"/>
              <w:bottom w:val="double" w:sz="6" w:space="0" w:color="000000"/>
              <w:right w:val="single" w:sz="8" w:space="0" w:color="000000"/>
            </w:tcBorders>
            <w:vAlign w:val="center"/>
          </w:tcPr>
          <w:p w:rsidR="00A11CAE" w:rsidRPr="00A11CAE" w:rsidRDefault="00A11CAE" w:rsidP="00A11CAE">
            <w:pPr>
              <w:numPr>
                <w:ilvl w:val="0"/>
                <w:numId w:val="9"/>
              </w:numPr>
              <w:tabs>
                <w:tab w:val="clear" w:pos="360"/>
                <w:tab w:val="num" w:pos="330"/>
                <w:tab w:val="num" w:pos="720"/>
              </w:tabs>
              <w:autoSpaceDE/>
              <w:autoSpaceDN/>
              <w:ind w:left="330" w:hanging="240"/>
            </w:pPr>
            <w:r w:rsidRPr="00A11CAE">
              <w:t>náklady spojené s propagací festivalu, akce</w:t>
            </w:r>
          </w:p>
          <w:p w:rsidR="00A11CAE" w:rsidRPr="00A11CAE" w:rsidRDefault="00A11CAE" w:rsidP="00A11CAE">
            <w:pPr>
              <w:numPr>
                <w:ilvl w:val="0"/>
                <w:numId w:val="9"/>
              </w:numPr>
              <w:tabs>
                <w:tab w:val="clear" w:pos="360"/>
                <w:tab w:val="num" w:pos="330"/>
                <w:tab w:val="num" w:pos="720"/>
              </w:tabs>
              <w:autoSpaceDE/>
              <w:autoSpaceDN/>
              <w:ind w:left="330" w:hanging="240"/>
            </w:pPr>
            <w:r w:rsidRPr="00A11CAE">
              <w:t>náklady na technické zajištění a pronájem prostor</w:t>
            </w:r>
          </w:p>
          <w:p w:rsidR="00A11CAE" w:rsidRPr="00A11CAE" w:rsidRDefault="00A11CAE" w:rsidP="00A11CAE">
            <w:pPr>
              <w:numPr>
                <w:ilvl w:val="0"/>
                <w:numId w:val="9"/>
              </w:numPr>
              <w:tabs>
                <w:tab w:val="clear" w:pos="360"/>
                <w:tab w:val="num" w:pos="330"/>
                <w:tab w:val="num" w:pos="720"/>
              </w:tabs>
              <w:autoSpaceDE/>
              <w:autoSpaceDN/>
              <w:ind w:left="330" w:hanging="240"/>
            </w:pPr>
            <w:r w:rsidRPr="00A11CAE">
              <w:t xml:space="preserve">náklady na dopravu a ubytování souborů a účinkujících </w:t>
            </w:r>
          </w:p>
          <w:p w:rsidR="00A11CAE" w:rsidRPr="00A11CAE" w:rsidRDefault="00A11CAE" w:rsidP="00A11CAE">
            <w:pPr>
              <w:numPr>
                <w:ilvl w:val="0"/>
                <w:numId w:val="9"/>
              </w:numPr>
              <w:tabs>
                <w:tab w:val="clear" w:pos="360"/>
                <w:tab w:val="num" w:pos="330"/>
                <w:tab w:val="num" w:pos="720"/>
              </w:tabs>
              <w:autoSpaceDE/>
              <w:autoSpaceDN/>
              <w:ind w:left="330" w:hanging="240"/>
            </w:pPr>
            <w:r w:rsidRPr="00A11CAE">
              <w:t>odměny a honoráře účinkujícím souborům</w:t>
            </w:r>
          </w:p>
        </w:tc>
      </w:tr>
      <w:tr w:rsidR="00A11CAE" w:rsidRPr="00A11CAE" w:rsidTr="00B8791E">
        <w:trPr>
          <w:trHeight w:val="276"/>
        </w:trPr>
        <w:tc>
          <w:tcPr>
            <w:tcW w:w="166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A11CAE" w:rsidRPr="00A11CAE" w:rsidRDefault="00A11CAE" w:rsidP="00A11CAE">
            <w:pPr>
              <w:autoSpaceDE/>
              <w:autoSpaceDN/>
            </w:pPr>
          </w:p>
        </w:tc>
        <w:tc>
          <w:tcPr>
            <w:tcW w:w="7655" w:type="dxa"/>
            <w:gridSpan w:val="3"/>
            <w:vMerge/>
            <w:tcBorders>
              <w:top w:val="double" w:sz="6" w:space="0" w:color="auto"/>
              <w:left w:val="nil"/>
              <w:bottom w:val="double" w:sz="6" w:space="0" w:color="000000"/>
              <w:right w:val="single" w:sz="8" w:space="0" w:color="000000"/>
            </w:tcBorders>
            <w:vAlign w:val="center"/>
          </w:tcPr>
          <w:p w:rsidR="00A11CAE" w:rsidRPr="00A11CAE" w:rsidRDefault="00A11CAE" w:rsidP="00A11CAE">
            <w:pPr>
              <w:autoSpaceDE/>
              <w:autoSpaceDN/>
            </w:pPr>
          </w:p>
        </w:tc>
      </w:tr>
      <w:tr w:rsidR="00A11CAE" w:rsidRPr="00A11CAE" w:rsidTr="00B8791E">
        <w:trPr>
          <w:trHeight w:val="285"/>
        </w:trPr>
        <w:tc>
          <w:tcPr>
            <w:tcW w:w="166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A11CAE" w:rsidRPr="00A11CAE" w:rsidRDefault="00A11CAE" w:rsidP="00A11CAE">
            <w:pPr>
              <w:autoSpaceDE/>
              <w:autoSpaceDN/>
            </w:pPr>
          </w:p>
        </w:tc>
        <w:tc>
          <w:tcPr>
            <w:tcW w:w="7655" w:type="dxa"/>
            <w:gridSpan w:val="3"/>
            <w:vMerge/>
            <w:tcBorders>
              <w:top w:val="double" w:sz="6" w:space="0" w:color="auto"/>
              <w:left w:val="nil"/>
              <w:bottom w:val="double" w:sz="6" w:space="0" w:color="000000"/>
              <w:right w:val="single" w:sz="8" w:space="0" w:color="000000"/>
            </w:tcBorders>
            <w:vAlign w:val="center"/>
          </w:tcPr>
          <w:p w:rsidR="00A11CAE" w:rsidRPr="00A11CAE" w:rsidRDefault="00A11CAE" w:rsidP="00A11CAE">
            <w:pPr>
              <w:autoSpaceDE/>
              <w:autoSpaceDN/>
            </w:pPr>
          </w:p>
        </w:tc>
      </w:tr>
      <w:tr w:rsidR="00A11CAE" w:rsidRPr="00A11CAE" w:rsidTr="00B8791E">
        <w:trPr>
          <w:trHeight w:val="276"/>
        </w:trPr>
        <w:tc>
          <w:tcPr>
            <w:tcW w:w="166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A11CAE" w:rsidRPr="00A11CAE" w:rsidRDefault="00A11CAE" w:rsidP="00A11CAE">
            <w:pPr>
              <w:autoSpaceDE/>
              <w:autoSpaceDN/>
            </w:pPr>
          </w:p>
        </w:tc>
        <w:tc>
          <w:tcPr>
            <w:tcW w:w="7655" w:type="dxa"/>
            <w:gridSpan w:val="3"/>
            <w:vMerge/>
            <w:tcBorders>
              <w:top w:val="double" w:sz="6" w:space="0" w:color="auto"/>
              <w:left w:val="nil"/>
              <w:bottom w:val="double" w:sz="6" w:space="0" w:color="000000"/>
              <w:right w:val="single" w:sz="8" w:space="0" w:color="000000"/>
            </w:tcBorders>
            <w:vAlign w:val="center"/>
          </w:tcPr>
          <w:p w:rsidR="00A11CAE" w:rsidRPr="00A11CAE" w:rsidRDefault="00A11CAE" w:rsidP="00A11CAE">
            <w:pPr>
              <w:autoSpaceDE/>
              <w:autoSpaceDN/>
            </w:pPr>
          </w:p>
        </w:tc>
      </w:tr>
      <w:tr w:rsidR="00A11CAE" w:rsidRPr="00A11CAE" w:rsidTr="00B8791E">
        <w:trPr>
          <w:trHeight w:val="319"/>
        </w:trPr>
        <w:tc>
          <w:tcPr>
            <w:tcW w:w="1663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A11CAE" w:rsidRPr="00A11CAE" w:rsidRDefault="00A11CAE" w:rsidP="00A11CAE">
            <w:pPr>
              <w:autoSpaceDE/>
              <w:autoSpaceDN/>
              <w:rPr>
                <w:i/>
              </w:rPr>
            </w:pPr>
            <w:r w:rsidRPr="00A11CAE">
              <w:rPr>
                <w:i/>
              </w:rPr>
              <w:t xml:space="preserve">Nezpůsobilé </w:t>
            </w:r>
            <w:r w:rsidRPr="00A11CAE">
              <w:rPr>
                <w:i/>
              </w:rPr>
              <w:lastRenderedPageBreak/>
              <w:t>výdaje</w:t>
            </w:r>
          </w:p>
        </w:tc>
        <w:tc>
          <w:tcPr>
            <w:tcW w:w="7655" w:type="dxa"/>
            <w:gridSpan w:val="3"/>
            <w:vMerge w:val="restart"/>
            <w:tcBorders>
              <w:top w:val="double" w:sz="6" w:space="0" w:color="auto"/>
              <w:left w:val="nil"/>
              <w:bottom w:val="double" w:sz="6" w:space="0" w:color="000000"/>
              <w:right w:val="single" w:sz="8" w:space="0" w:color="000000"/>
            </w:tcBorders>
            <w:vAlign w:val="center"/>
          </w:tcPr>
          <w:p w:rsidR="00A11CAE" w:rsidRPr="00A11CAE" w:rsidRDefault="00A11CAE" w:rsidP="00A11CAE">
            <w:pPr>
              <w:numPr>
                <w:ilvl w:val="0"/>
                <w:numId w:val="9"/>
              </w:numPr>
              <w:tabs>
                <w:tab w:val="clear" w:pos="360"/>
                <w:tab w:val="num" w:pos="330"/>
                <w:tab w:val="num" w:pos="720"/>
              </w:tabs>
              <w:autoSpaceDE/>
              <w:autoSpaceDN/>
              <w:ind w:left="330" w:hanging="240"/>
            </w:pPr>
            <w:r w:rsidRPr="00A11CAE">
              <w:lastRenderedPageBreak/>
              <w:t>náklady na občerstvení a stravování</w:t>
            </w:r>
          </w:p>
          <w:p w:rsidR="00A11CAE" w:rsidRPr="00A11CAE" w:rsidRDefault="00A11CAE" w:rsidP="00A11CAE">
            <w:pPr>
              <w:numPr>
                <w:ilvl w:val="0"/>
                <w:numId w:val="9"/>
              </w:numPr>
              <w:tabs>
                <w:tab w:val="clear" w:pos="360"/>
                <w:tab w:val="num" w:pos="330"/>
                <w:tab w:val="num" w:pos="720"/>
              </w:tabs>
              <w:autoSpaceDE/>
              <w:autoSpaceDN/>
              <w:ind w:left="330" w:hanging="240"/>
            </w:pPr>
            <w:r w:rsidRPr="00A11CAE">
              <w:lastRenderedPageBreak/>
              <w:t>náklady na pořízení majetku</w:t>
            </w:r>
          </w:p>
          <w:p w:rsidR="00A11CAE" w:rsidRPr="00A11CAE" w:rsidRDefault="00A11CAE" w:rsidP="00A11CAE">
            <w:pPr>
              <w:numPr>
                <w:ilvl w:val="0"/>
                <w:numId w:val="9"/>
              </w:numPr>
              <w:tabs>
                <w:tab w:val="clear" w:pos="360"/>
                <w:tab w:val="num" w:pos="330"/>
                <w:tab w:val="num" w:pos="720"/>
              </w:tabs>
              <w:autoSpaceDE/>
              <w:autoSpaceDN/>
              <w:ind w:left="330" w:hanging="240"/>
            </w:pPr>
            <w:r w:rsidRPr="00A11CAE">
              <w:t>mzdové náklady, dohody konané mimo pracovní poměr včetně zdravotního a sociálního pojištění příjemce podpory - jeho zaměstnanců nebo členů.</w:t>
            </w:r>
          </w:p>
        </w:tc>
      </w:tr>
      <w:tr w:rsidR="00A11CAE" w:rsidRPr="00A11CAE" w:rsidTr="00B8791E">
        <w:trPr>
          <w:trHeight w:val="276"/>
        </w:trPr>
        <w:tc>
          <w:tcPr>
            <w:tcW w:w="166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A11CAE" w:rsidRPr="00A11CAE" w:rsidRDefault="00A11CAE" w:rsidP="00A11CAE">
            <w:pPr>
              <w:autoSpaceDE/>
              <w:autoSpaceDN/>
            </w:pPr>
          </w:p>
        </w:tc>
        <w:tc>
          <w:tcPr>
            <w:tcW w:w="7655" w:type="dxa"/>
            <w:gridSpan w:val="3"/>
            <w:vMerge/>
            <w:tcBorders>
              <w:top w:val="double" w:sz="6" w:space="0" w:color="auto"/>
              <w:left w:val="nil"/>
              <w:bottom w:val="double" w:sz="6" w:space="0" w:color="000000"/>
              <w:right w:val="single" w:sz="8" w:space="0" w:color="000000"/>
            </w:tcBorders>
            <w:vAlign w:val="center"/>
          </w:tcPr>
          <w:p w:rsidR="00A11CAE" w:rsidRPr="00A11CAE" w:rsidRDefault="00A11CAE" w:rsidP="00A11CAE">
            <w:pPr>
              <w:autoSpaceDE/>
              <w:autoSpaceDN/>
            </w:pPr>
          </w:p>
        </w:tc>
      </w:tr>
      <w:tr w:rsidR="00A11CAE" w:rsidRPr="00A11CAE" w:rsidTr="00B8791E">
        <w:trPr>
          <w:trHeight w:val="276"/>
        </w:trPr>
        <w:tc>
          <w:tcPr>
            <w:tcW w:w="166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A11CAE" w:rsidRPr="00A11CAE" w:rsidRDefault="00A11CAE" w:rsidP="00A11CAE">
            <w:pPr>
              <w:autoSpaceDE/>
              <w:autoSpaceDN/>
            </w:pPr>
          </w:p>
        </w:tc>
        <w:tc>
          <w:tcPr>
            <w:tcW w:w="7655" w:type="dxa"/>
            <w:gridSpan w:val="3"/>
            <w:vMerge/>
            <w:tcBorders>
              <w:top w:val="double" w:sz="6" w:space="0" w:color="auto"/>
              <w:left w:val="nil"/>
              <w:bottom w:val="double" w:sz="6" w:space="0" w:color="000000"/>
              <w:right w:val="single" w:sz="8" w:space="0" w:color="000000"/>
            </w:tcBorders>
            <w:vAlign w:val="center"/>
          </w:tcPr>
          <w:p w:rsidR="00A11CAE" w:rsidRPr="00A11CAE" w:rsidRDefault="00A11CAE" w:rsidP="00A11CAE">
            <w:pPr>
              <w:autoSpaceDE/>
              <w:autoSpaceDN/>
            </w:pPr>
          </w:p>
        </w:tc>
      </w:tr>
      <w:tr w:rsidR="00A11CAE" w:rsidRPr="00A11CAE" w:rsidTr="00B8791E">
        <w:trPr>
          <w:trHeight w:val="276"/>
        </w:trPr>
        <w:tc>
          <w:tcPr>
            <w:tcW w:w="166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A11CAE" w:rsidRPr="00A11CAE" w:rsidRDefault="00A11CAE" w:rsidP="00A11CAE">
            <w:pPr>
              <w:autoSpaceDE/>
              <w:autoSpaceDN/>
            </w:pPr>
          </w:p>
        </w:tc>
        <w:tc>
          <w:tcPr>
            <w:tcW w:w="7655" w:type="dxa"/>
            <w:gridSpan w:val="3"/>
            <w:vMerge/>
            <w:tcBorders>
              <w:top w:val="double" w:sz="6" w:space="0" w:color="auto"/>
              <w:left w:val="nil"/>
              <w:bottom w:val="double" w:sz="6" w:space="0" w:color="000000"/>
              <w:right w:val="single" w:sz="8" w:space="0" w:color="000000"/>
            </w:tcBorders>
            <w:vAlign w:val="center"/>
          </w:tcPr>
          <w:p w:rsidR="00A11CAE" w:rsidRPr="00A11CAE" w:rsidRDefault="00A11CAE" w:rsidP="00A11CAE">
            <w:pPr>
              <w:autoSpaceDE/>
              <w:autoSpaceDN/>
            </w:pPr>
          </w:p>
        </w:tc>
      </w:tr>
      <w:tr w:rsidR="00A11CAE" w:rsidRPr="00A11CAE" w:rsidTr="00B8791E">
        <w:trPr>
          <w:trHeight w:val="276"/>
        </w:trPr>
        <w:tc>
          <w:tcPr>
            <w:tcW w:w="166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A11CAE" w:rsidRPr="00A11CAE" w:rsidRDefault="00A11CAE" w:rsidP="00A11CAE">
            <w:pPr>
              <w:autoSpaceDE/>
              <w:autoSpaceDN/>
            </w:pPr>
          </w:p>
        </w:tc>
        <w:tc>
          <w:tcPr>
            <w:tcW w:w="7655" w:type="dxa"/>
            <w:gridSpan w:val="3"/>
            <w:vMerge/>
            <w:tcBorders>
              <w:top w:val="double" w:sz="6" w:space="0" w:color="auto"/>
              <w:left w:val="nil"/>
              <w:bottom w:val="double" w:sz="6" w:space="0" w:color="000000"/>
              <w:right w:val="single" w:sz="8" w:space="0" w:color="000000"/>
            </w:tcBorders>
            <w:vAlign w:val="center"/>
          </w:tcPr>
          <w:p w:rsidR="00A11CAE" w:rsidRPr="00A11CAE" w:rsidRDefault="00A11CAE" w:rsidP="00A11CAE">
            <w:pPr>
              <w:autoSpaceDE/>
              <w:autoSpaceDN/>
            </w:pPr>
          </w:p>
        </w:tc>
      </w:tr>
      <w:tr w:rsidR="00A11CAE" w:rsidRPr="00A11CAE" w:rsidTr="00B8791E">
        <w:trPr>
          <w:trHeight w:val="300"/>
        </w:trPr>
        <w:tc>
          <w:tcPr>
            <w:tcW w:w="8005" w:type="dxa"/>
            <w:gridSpan w:val="3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A11CAE" w:rsidRPr="00A11CAE" w:rsidRDefault="00A11CAE" w:rsidP="00A11CAE">
            <w:pPr>
              <w:autoSpaceDE/>
              <w:autoSpaceDN/>
            </w:pPr>
            <w:r w:rsidRPr="00A11CAE">
              <w:t xml:space="preserve">Maximální výše dotace Libereckého kraje  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1CAE" w:rsidRPr="00A11CAE" w:rsidRDefault="00A11CAE" w:rsidP="00A11CAE">
            <w:pPr>
              <w:autoSpaceDE/>
              <w:autoSpaceDN/>
              <w:ind w:right="-70"/>
              <w:rPr>
                <w:b/>
              </w:rPr>
            </w:pPr>
            <w:r w:rsidRPr="00A11CAE">
              <w:rPr>
                <w:b/>
              </w:rPr>
              <w:t>450 000 Kč </w:t>
            </w:r>
          </w:p>
        </w:tc>
      </w:tr>
      <w:tr w:rsidR="00A11CAE" w:rsidRPr="00A11CAE" w:rsidTr="00B8791E">
        <w:trPr>
          <w:trHeight w:val="315"/>
        </w:trPr>
        <w:tc>
          <w:tcPr>
            <w:tcW w:w="800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11CAE" w:rsidRPr="00A11CAE" w:rsidRDefault="00A11CAE" w:rsidP="00A11CAE">
            <w:pPr>
              <w:autoSpaceDE/>
              <w:autoSpaceDN/>
            </w:pPr>
            <w:r w:rsidRPr="00A11CAE">
              <w:t>Minimální výše dotace Libereckého kraje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1CAE" w:rsidRPr="00A11CAE" w:rsidRDefault="00A11CAE" w:rsidP="00A11CAE">
            <w:pPr>
              <w:autoSpaceDE/>
              <w:autoSpaceDN/>
              <w:jc w:val="center"/>
              <w:rPr>
                <w:b/>
              </w:rPr>
            </w:pPr>
            <w:r w:rsidRPr="00A11CAE">
              <w:rPr>
                <w:b/>
              </w:rPr>
              <w:t>30 000 Kč</w:t>
            </w:r>
          </w:p>
        </w:tc>
      </w:tr>
      <w:tr w:rsidR="00A11CAE" w:rsidRPr="00A11CAE" w:rsidTr="00B8791E">
        <w:trPr>
          <w:trHeight w:val="326"/>
        </w:trPr>
        <w:tc>
          <w:tcPr>
            <w:tcW w:w="48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A11CAE" w:rsidRPr="00A11CAE" w:rsidRDefault="00A11CAE" w:rsidP="00A11CAE">
            <w:pPr>
              <w:autoSpaceDE/>
              <w:autoSpaceDN/>
              <w:rPr>
                <w:i/>
              </w:rPr>
            </w:pPr>
            <w:r w:rsidRPr="00A11CAE">
              <w:rPr>
                <w:i/>
              </w:rPr>
              <w:t xml:space="preserve">Schvalující orgán kraje:          </w:t>
            </w:r>
          </w:p>
        </w:tc>
        <w:tc>
          <w:tcPr>
            <w:tcW w:w="4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A11CAE" w:rsidRPr="00A11CAE" w:rsidRDefault="00A11CAE" w:rsidP="00A11CAE">
            <w:pPr>
              <w:autoSpaceDE/>
              <w:autoSpaceDN/>
            </w:pPr>
            <w:r w:rsidRPr="00A11CAE">
              <w:t>Zastupitelstvo Libereckého kraje</w:t>
            </w:r>
          </w:p>
        </w:tc>
      </w:tr>
    </w:tbl>
    <w:p w:rsidR="00A11CAE" w:rsidRPr="00A11CAE" w:rsidRDefault="00A11CAE" w:rsidP="00A11CAE">
      <w:pPr>
        <w:autoSpaceDE/>
        <w:autoSpaceDN/>
      </w:pPr>
    </w:p>
    <w:p w:rsidR="001954C8" w:rsidRDefault="001954C8" w:rsidP="00605405"/>
    <w:sectPr w:rsidR="001954C8" w:rsidSect="00A8770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79" w:right="1417" w:bottom="1079" w:left="1417" w:header="708" w:footer="708" w:gutter="0"/>
      <w:pgNumType w:fmt="upp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60F" w:rsidRDefault="00C9560F">
      <w:r>
        <w:separator/>
      </w:r>
    </w:p>
  </w:endnote>
  <w:endnote w:type="continuationSeparator" w:id="0">
    <w:p w:rsidR="00C9560F" w:rsidRDefault="00C95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CAE" w:rsidRDefault="00A11CA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70C" w:rsidRPr="00A11CAE" w:rsidRDefault="00A8770C" w:rsidP="00A11CA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CAE" w:rsidRDefault="00A11CA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60F" w:rsidRDefault="00C9560F">
      <w:r>
        <w:separator/>
      </w:r>
    </w:p>
  </w:footnote>
  <w:footnote w:type="continuationSeparator" w:id="0">
    <w:p w:rsidR="00C9560F" w:rsidRDefault="00C956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CAE" w:rsidRDefault="00A11CA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3BB" w:rsidRDefault="006E63BB" w:rsidP="006E63BB">
    <w:pPr>
      <w:pStyle w:val="Zhlav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CAE" w:rsidRDefault="00A11CA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4E3"/>
    <w:multiLevelType w:val="hybridMultilevel"/>
    <w:tmpl w:val="B6D246D8"/>
    <w:lvl w:ilvl="0" w:tplc="7CE608E6">
      <w:start w:val="7"/>
      <w:numFmt w:val="upperRoman"/>
      <w:lvlText w:val="%1."/>
      <w:lvlJc w:val="left"/>
      <w:pPr>
        <w:ind w:left="72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560" w:hanging="360"/>
      </w:pPr>
    </w:lvl>
    <w:lvl w:ilvl="2" w:tplc="0405001B" w:tentative="1">
      <w:start w:val="1"/>
      <w:numFmt w:val="lowerRoman"/>
      <w:lvlText w:val="%3."/>
      <w:lvlJc w:val="right"/>
      <w:pPr>
        <w:ind w:left="8280" w:hanging="180"/>
      </w:pPr>
    </w:lvl>
    <w:lvl w:ilvl="3" w:tplc="0405000F" w:tentative="1">
      <w:start w:val="1"/>
      <w:numFmt w:val="decimal"/>
      <w:lvlText w:val="%4."/>
      <w:lvlJc w:val="left"/>
      <w:pPr>
        <w:ind w:left="9000" w:hanging="360"/>
      </w:pPr>
    </w:lvl>
    <w:lvl w:ilvl="4" w:tplc="04050019" w:tentative="1">
      <w:start w:val="1"/>
      <w:numFmt w:val="lowerLetter"/>
      <w:lvlText w:val="%5."/>
      <w:lvlJc w:val="left"/>
      <w:pPr>
        <w:ind w:left="9720" w:hanging="360"/>
      </w:pPr>
    </w:lvl>
    <w:lvl w:ilvl="5" w:tplc="0405001B" w:tentative="1">
      <w:start w:val="1"/>
      <w:numFmt w:val="lowerRoman"/>
      <w:lvlText w:val="%6."/>
      <w:lvlJc w:val="right"/>
      <w:pPr>
        <w:ind w:left="10440" w:hanging="180"/>
      </w:pPr>
    </w:lvl>
    <w:lvl w:ilvl="6" w:tplc="0405000F" w:tentative="1">
      <w:start w:val="1"/>
      <w:numFmt w:val="decimal"/>
      <w:lvlText w:val="%7."/>
      <w:lvlJc w:val="left"/>
      <w:pPr>
        <w:ind w:left="11160" w:hanging="360"/>
      </w:pPr>
    </w:lvl>
    <w:lvl w:ilvl="7" w:tplc="04050019" w:tentative="1">
      <w:start w:val="1"/>
      <w:numFmt w:val="lowerLetter"/>
      <w:lvlText w:val="%8."/>
      <w:lvlJc w:val="left"/>
      <w:pPr>
        <w:ind w:left="11880" w:hanging="360"/>
      </w:pPr>
    </w:lvl>
    <w:lvl w:ilvl="8" w:tplc="0405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">
    <w:nsid w:val="0671472F"/>
    <w:multiLevelType w:val="hybridMultilevel"/>
    <w:tmpl w:val="902C574E"/>
    <w:lvl w:ilvl="0" w:tplc="01928D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35821"/>
    <w:multiLevelType w:val="hybridMultilevel"/>
    <w:tmpl w:val="42EA5CF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0D5712"/>
    <w:multiLevelType w:val="hybridMultilevel"/>
    <w:tmpl w:val="56E26D38"/>
    <w:lvl w:ilvl="0" w:tplc="6F42C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590946"/>
    <w:multiLevelType w:val="hybridMultilevel"/>
    <w:tmpl w:val="03A06138"/>
    <w:lvl w:ilvl="0" w:tplc="895CF5A6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CA2F6A"/>
    <w:multiLevelType w:val="hybridMultilevel"/>
    <w:tmpl w:val="6532AC4C"/>
    <w:lvl w:ilvl="0" w:tplc="895CF5A6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755B2E"/>
    <w:multiLevelType w:val="hybridMultilevel"/>
    <w:tmpl w:val="5D04C7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693540"/>
    <w:multiLevelType w:val="hybridMultilevel"/>
    <w:tmpl w:val="A84A90E0"/>
    <w:lvl w:ilvl="0" w:tplc="45A2A790">
      <w:start w:val="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7E49DB"/>
    <w:multiLevelType w:val="hybridMultilevel"/>
    <w:tmpl w:val="4EC2E9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31516E"/>
    <w:multiLevelType w:val="hybridMultilevel"/>
    <w:tmpl w:val="6B66C2C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D01038"/>
    <w:multiLevelType w:val="hybridMultilevel"/>
    <w:tmpl w:val="DC624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2C0446"/>
    <w:multiLevelType w:val="hybridMultilevel"/>
    <w:tmpl w:val="96ACBE1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EB7382"/>
    <w:multiLevelType w:val="hybridMultilevel"/>
    <w:tmpl w:val="4BFA28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7A5432"/>
    <w:multiLevelType w:val="hybridMultilevel"/>
    <w:tmpl w:val="94982D5A"/>
    <w:lvl w:ilvl="0" w:tplc="94E831B0">
      <w:start w:val="4"/>
      <w:numFmt w:val="upperRoman"/>
      <w:lvlText w:val="%1."/>
      <w:lvlJc w:val="left"/>
      <w:pPr>
        <w:ind w:left="667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034" w:hanging="360"/>
      </w:p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</w:lvl>
    <w:lvl w:ilvl="3" w:tplc="0405000F" w:tentative="1">
      <w:start w:val="1"/>
      <w:numFmt w:val="decimal"/>
      <w:lvlText w:val="%4."/>
      <w:lvlJc w:val="left"/>
      <w:pPr>
        <w:ind w:left="8474" w:hanging="360"/>
      </w:p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</w:lvl>
    <w:lvl w:ilvl="6" w:tplc="0405000F" w:tentative="1">
      <w:start w:val="1"/>
      <w:numFmt w:val="decimal"/>
      <w:lvlText w:val="%7."/>
      <w:lvlJc w:val="left"/>
      <w:pPr>
        <w:ind w:left="10634" w:hanging="360"/>
      </w:p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14">
    <w:nsid w:val="5C7F4494"/>
    <w:multiLevelType w:val="multilevel"/>
    <w:tmpl w:val="A2AC36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CA55FEE"/>
    <w:multiLevelType w:val="hybridMultilevel"/>
    <w:tmpl w:val="F7B47432"/>
    <w:lvl w:ilvl="0" w:tplc="41EC4C7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88130A"/>
    <w:multiLevelType w:val="hybridMultilevel"/>
    <w:tmpl w:val="BFF46404"/>
    <w:lvl w:ilvl="0" w:tplc="C4EC4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2BEC437C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68490268"/>
    <w:multiLevelType w:val="hybridMultilevel"/>
    <w:tmpl w:val="1562A32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B4505AD"/>
    <w:multiLevelType w:val="hybridMultilevel"/>
    <w:tmpl w:val="A25C2E8E"/>
    <w:lvl w:ilvl="0" w:tplc="41EC4C7C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6BC95775"/>
    <w:multiLevelType w:val="hybridMultilevel"/>
    <w:tmpl w:val="59AEF716"/>
    <w:lvl w:ilvl="0" w:tplc="D08407C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0">
    <w:nsid w:val="6DCE5319"/>
    <w:multiLevelType w:val="hybridMultilevel"/>
    <w:tmpl w:val="6F72E1CA"/>
    <w:lvl w:ilvl="0" w:tplc="B772067E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FD17CA6"/>
    <w:multiLevelType w:val="hybridMultilevel"/>
    <w:tmpl w:val="A2AC368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46232B6"/>
    <w:multiLevelType w:val="hybridMultilevel"/>
    <w:tmpl w:val="7FD2418C"/>
    <w:lvl w:ilvl="0" w:tplc="C07E4B0C">
      <w:start w:val="1"/>
      <w:numFmt w:val="upperRoman"/>
      <w:lvlText w:val="%1."/>
      <w:lvlJc w:val="left"/>
      <w:pPr>
        <w:ind w:left="7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23">
    <w:nsid w:val="74650E47"/>
    <w:multiLevelType w:val="hybridMultilevel"/>
    <w:tmpl w:val="A52E4B30"/>
    <w:lvl w:ilvl="0" w:tplc="FC248C08">
      <w:start w:val="1"/>
      <w:numFmt w:val="upperRoman"/>
      <w:lvlText w:val="%1."/>
      <w:lvlJc w:val="left"/>
      <w:pPr>
        <w:ind w:left="6674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6744" w:hanging="360"/>
      </w:pPr>
    </w:lvl>
    <w:lvl w:ilvl="2" w:tplc="0405001B">
      <w:start w:val="1"/>
      <w:numFmt w:val="lowerRoman"/>
      <w:lvlText w:val="%3."/>
      <w:lvlJc w:val="right"/>
      <w:pPr>
        <w:ind w:left="7464" w:hanging="180"/>
      </w:pPr>
    </w:lvl>
    <w:lvl w:ilvl="3" w:tplc="0405000F">
      <w:start w:val="1"/>
      <w:numFmt w:val="decimal"/>
      <w:lvlText w:val="%4."/>
      <w:lvlJc w:val="left"/>
      <w:pPr>
        <w:ind w:left="8184" w:hanging="360"/>
      </w:pPr>
    </w:lvl>
    <w:lvl w:ilvl="4" w:tplc="04050019">
      <w:start w:val="1"/>
      <w:numFmt w:val="lowerLetter"/>
      <w:lvlText w:val="%5."/>
      <w:lvlJc w:val="left"/>
      <w:pPr>
        <w:ind w:left="8904" w:hanging="360"/>
      </w:pPr>
    </w:lvl>
    <w:lvl w:ilvl="5" w:tplc="0405001B">
      <w:start w:val="1"/>
      <w:numFmt w:val="lowerRoman"/>
      <w:lvlText w:val="%6."/>
      <w:lvlJc w:val="right"/>
      <w:pPr>
        <w:ind w:left="9624" w:hanging="180"/>
      </w:pPr>
    </w:lvl>
    <w:lvl w:ilvl="6" w:tplc="0405000F">
      <w:start w:val="1"/>
      <w:numFmt w:val="decimal"/>
      <w:lvlText w:val="%7."/>
      <w:lvlJc w:val="left"/>
      <w:pPr>
        <w:ind w:left="10344" w:hanging="360"/>
      </w:pPr>
    </w:lvl>
    <w:lvl w:ilvl="7" w:tplc="04050019">
      <w:start w:val="1"/>
      <w:numFmt w:val="lowerLetter"/>
      <w:lvlText w:val="%8."/>
      <w:lvlJc w:val="left"/>
      <w:pPr>
        <w:ind w:left="11064" w:hanging="360"/>
      </w:pPr>
    </w:lvl>
    <w:lvl w:ilvl="8" w:tplc="0405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24">
    <w:nsid w:val="74844BC1"/>
    <w:multiLevelType w:val="hybridMultilevel"/>
    <w:tmpl w:val="D996C760"/>
    <w:lvl w:ilvl="0" w:tplc="895CF5A6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6156079"/>
    <w:multiLevelType w:val="hybridMultilevel"/>
    <w:tmpl w:val="B29A2F8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3EFC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6876B4A"/>
    <w:multiLevelType w:val="hybridMultilevel"/>
    <w:tmpl w:val="95EE797A"/>
    <w:lvl w:ilvl="0" w:tplc="94DAD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A8233C"/>
    <w:multiLevelType w:val="hybridMultilevel"/>
    <w:tmpl w:val="C4D48D4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9"/>
  </w:num>
  <w:num w:numId="3">
    <w:abstractNumId w:val="2"/>
  </w:num>
  <w:num w:numId="4">
    <w:abstractNumId w:val="27"/>
  </w:num>
  <w:num w:numId="5">
    <w:abstractNumId w:val="12"/>
  </w:num>
  <w:num w:numId="6">
    <w:abstractNumId w:val="4"/>
  </w:num>
  <w:num w:numId="7">
    <w:abstractNumId w:val="14"/>
  </w:num>
  <w:num w:numId="8">
    <w:abstractNumId w:val="11"/>
  </w:num>
  <w:num w:numId="9">
    <w:abstractNumId w:val="18"/>
  </w:num>
  <w:num w:numId="10">
    <w:abstractNumId w:val="17"/>
  </w:num>
  <w:num w:numId="11">
    <w:abstractNumId w:val="8"/>
  </w:num>
  <w:num w:numId="12">
    <w:abstractNumId w:val="6"/>
  </w:num>
  <w:num w:numId="13">
    <w:abstractNumId w:val="24"/>
  </w:num>
  <w:num w:numId="14">
    <w:abstractNumId w:val="5"/>
  </w:num>
  <w:num w:numId="15">
    <w:abstractNumId w:val="20"/>
  </w:num>
  <w:num w:numId="16">
    <w:abstractNumId w:val="10"/>
  </w:num>
  <w:num w:numId="17">
    <w:abstractNumId w:val="26"/>
  </w:num>
  <w:num w:numId="18">
    <w:abstractNumId w:val="1"/>
  </w:num>
  <w:num w:numId="19">
    <w:abstractNumId w:val="19"/>
  </w:num>
  <w:num w:numId="20">
    <w:abstractNumId w:val="3"/>
  </w:num>
  <w:num w:numId="21">
    <w:abstractNumId w:val="7"/>
  </w:num>
  <w:num w:numId="22">
    <w:abstractNumId w:val="15"/>
  </w:num>
  <w:num w:numId="2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0"/>
  </w:num>
  <w:num w:numId="26">
    <w:abstractNumId w:val="22"/>
  </w:num>
  <w:num w:numId="27">
    <w:abstractNumId w:val="23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C6"/>
    <w:rsid w:val="00054444"/>
    <w:rsid w:val="000564A9"/>
    <w:rsid w:val="000604B2"/>
    <w:rsid w:val="00064338"/>
    <w:rsid w:val="00080B81"/>
    <w:rsid w:val="0008349E"/>
    <w:rsid w:val="000922EB"/>
    <w:rsid w:val="000A6F09"/>
    <w:rsid w:val="000C3FA8"/>
    <w:rsid w:val="000C47E1"/>
    <w:rsid w:val="00103B80"/>
    <w:rsid w:val="00113EF1"/>
    <w:rsid w:val="00115226"/>
    <w:rsid w:val="001233D7"/>
    <w:rsid w:val="00145EA1"/>
    <w:rsid w:val="00161218"/>
    <w:rsid w:val="00174068"/>
    <w:rsid w:val="001836BE"/>
    <w:rsid w:val="0019494A"/>
    <w:rsid w:val="001954C8"/>
    <w:rsid w:val="001C2A3B"/>
    <w:rsid w:val="001E230F"/>
    <w:rsid w:val="001E2506"/>
    <w:rsid w:val="001E2599"/>
    <w:rsid w:val="001E7136"/>
    <w:rsid w:val="001F6F8F"/>
    <w:rsid w:val="002054B5"/>
    <w:rsid w:val="00273586"/>
    <w:rsid w:val="00277F81"/>
    <w:rsid w:val="002A4EA7"/>
    <w:rsid w:val="002C1BEF"/>
    <w:rsid w:val="002E74DB"/>
    <w:rsid w:val="002F6332"/>
    <w:rsid w:val="00314DDA"/>
    <w:rsid w:val="0032398D"/>
    <w:rsid w:val="00336734"/>
    <w:rsid w:val="00343A46"/>
    <w:rsid w:val="003C2AE8"/>
    <w:rsid w:val="003D3092"/>
    <w:rsid w:val="003D598C"/>
    <w:rsid w:val="003D7F23"/>
    <w:rsid w:val="003F0A18"/>
    <w:rsid w:val="00413EBA"/>
    <w:rsid w:val="00416ED1"/>
    <w:rsid w:val="00432430"/>
    <w:rsid w:val="004421E0"/>
    <w:rsid w:val="00451BA3"/>
    <w:rsid w:val="00455F93"/>
    <w:rsid w:val="00467A84"/>
    <w:rsid w:val="004757B3"/>
    <w:rsid w:val="00485C85"/>
    <w:rsid w:val="004920DC"/>
    <w:rsid w:val="004A0427"/>
    <w:rsid w:val="004B1C5B"/>
    <w:rsid w:val="004B6E22"/>
    <w:rsid w:val="004C632A"/>
    <w:rsid w:val="004C7757"/>
    <w:rsid w:val="004F5782"/>
    <w:rsid w:val="00566198"/>
    <w:rsid w:val="00587317"/>
    <w:rsid w:val="00590109"/>
    <w:rsid w:val="005C198A"/>
    <w:rsid w:val="00605405"/>
    <w:rsid w:val="006206EE"/>
    <w:rsid w:val="006246E5"/>
    <w:rsid w:val="00626201"/>
    <w:rsid w:val="006413AE"/>
    <w:rsid w:val="006666A2"/>
    <w:rsid w:val="006C30E5"/>
    <w:rsid w:val="006C6852"/>
    <w:rsid w:val="006E63BB"/>
    <w:rsid w:val="00714C4B"/>
    <w:rsid w:val="00742CC5"/>
    <w:rsid w:val="00760A4D"/>
    <w:rsid w:val="007646C3"/>
    <w:rsid w:val="0077233B"/>
    <w:rsid w:val="00772AB8"/>
    <w:rsid w:val="00791C1E"/>
    <w:rsid w:val="007A2096"/>
    <w:rsid w:val="007B42C6"/>
    <w:rsid w:val="007B49C6"/>
    <w:rsid w:val="007D49FD"/>
    <w:rsid w:val="007F7370"/>
    <w:rsid w:val="00802A4C"/>
    <w:rsid w:val="00832825"/>
    <w:rsid w:val="008457AE"/>
    <w:rsid w:val="008504AD"/>
    <w:rsid w:val="008B6917"/>
    <w:rsid w:val="008B6E47"/>
    <w:rsid w:val="008E7E5C"/>
    <w:rsid w:val="0091382E"/>
    <w:rsid w:val="00914CAB"/>
    <w:rsid w:val="00927959"/>
    <w:rsid w:val="00934595"/>
    <w:rsid w:val="00940A55"/>
    <w:rsid w:val="00952413"/>
    <w:rsid w:val="00991433"/>
    <w:rsid w:val="00A11CAE"/>
    <w:rsid w:val="00A20D38"/>
    <w:rsid w:val="00A31158"/>
    <w:rsid w:val="00A457DF"/>
    <w:rsid w:val="00A47765"/>
    <w:rsid w:val="00A57D22"/>
    <w:rsid w:val="00A62D2F"/>
    <w:rsid w:val="00A8770C"/>
    <w:rsid w:val="00AA37A0"/>
    <w:rsid w:val="00AC05CB"/>
    <w:rsid w:val="00AD720F"/>
    <w:rsid w:val="00B0314A"/>
    <w:rsid w:val="00B303E6"/>
    <w:rsid w:val="00B57B23"/>
    <w:rsid w:val="00B7614B"/>
    <w:rsid w:val="00B85BDF"/>
    <w:rsid w:val="00B87DA4"/>
    <w:rsid w:val="00BA5ADF"/>
    <w:rsid w:val="00C61AA0"/>
    <w:rsid w:val="00C62C5A"/>
    <w:rsid w:val="00C635E5"/>
    <w:rsid w:val="00C63A33"/>
    <w:rsid w:val="00C9560F"/>
    <w:rsid w:val="00CC4EA8"/>
    <w:rsid w:val="00CC645A"/>
    <w:rsid w:val="00D0023B"/>
    <w:rsid w:val="00D002F1"/>
    <w:rsid w:val="00D6776F"/>
    <w:rsid w:val="00D96FA9"/>
    <w:rsid w:val="00DA55D8"/>
    <w:rsid w:val="00E264E1"/>
    <w:rsid w:val="00E649BA"/>
    <w:rsid w:val="00E707B7"/>
    <w:rsid w:val="00E83FD5"/>
    <w:rsid w:val="00E95BE7"/>
    <w:rsid w:val="00EA5E53"/>
    <w:rsid w:val="00EE0A5C"/>
    <w:rsid w:val="00EE2427"/>
    <w:rsid w:val="00EE69EC"/>
    <w:rsid w:val="00F07CFA"/>
    <w:rsid w:val="00F263DD"/>
    <w:rsid w:val="00F30F44"/>
    <w:rsid w:val="00F64DFA"/>
    <w:rsid w:val="00F83B8D"/>
    <w:rsid w:val="00F90E93"/>
    <w:rsid w:val="00F920B5"/>
    <w:rsid w:val="00FA5520"/>
    <w:rsid w:val="00FD664D"/>
    <w:rsid w:val="00FE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B42C6"/>
    <w:pPr>
      <w:autoSpaceDE w:val="0"/>
      <w:autoSpaceDN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42C6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6E63B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E63B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62C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62C5A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7646C3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080B81"/>
  </w:style>
  <w:style w:type="character" w:customStyle="1" w:styleId="object">
    <w:name w:val="object"/>
    <w:basedOn w:val="Standardnpsmoodstavce"/>
    <w:rsid w:val="00080B81"/>
  </w:style>
  <w:style w:type="paragraph" w:styleId="Odstavecseseznamem">
    <w:name w:val="List Paragraph"/>
    <w:basedOn w:val="Normln"/>
    <w:uiPriority w:val="34"/>
    <w:qFormat/>
    <w:rsid w:val="00A8770C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A8770C"/>
    <w:rPr>
      <w:sz w:val="24"/>
      <w:szCs w:val="24"/>
    </w:rPr>
  </w:style>
  <w:style w:type="character" w:customStyle="1" w:styleId="tsubjname">
    <w:name w:val="tsubjname"/>
    <w:basedOn w:val="Standardnpsmoodstavce"/>
    <w:rsid w:val="001954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B42C6"/>
    <w:pPr>
      <w:autoSpaceDE w:val="0"/>
      <w:autoSpaceDN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42C6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6E63B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E63B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62C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62C5A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7646C3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080B81"/>
  </w:style>
  <w:style w:type="character" w:customStyle="1" w:styleId="object">
    <w:name w:val="object"/>
    <w:basedOn w:val="Standardnpsmoodstavce"/>
    <w:rsid w:val="00080B81"/>
  </w:style>
  <w:style w:type="paragraph" w:styleId="Odstavecseseznamem">
    <w:name w:val="List Paragraph"/>
    <w:basedOn w:val="Normln"/>
    <w:uiPriority w:val="34"/>
    <w:qFormat/>
    <w:rsid w:val="00A8770C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A8770C"/>
    <w:rPr>
      <w:sz w:val="24"/>
      <w:szCs w:val="24"/>
    </w:rPr>
  </w:style>
  <w:style w:type="character" w:customStyle="1" w:styleId="tsubjname">
    <w:name w:val="tsubjname"/>
    <w:basedOn w:val="Standardnpsmoodstavce"/>
    <w:rsid w:val="00195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0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krajsky-urad.kraj-lbc.cz/page401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krajsky-urad.kraj-lbc.cz/page401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EB35F-DF25-467E-9061-F2A78ACCC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2536</Words>
  <Characters>14968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předkládání žádostí o dotaci z Grantového fondu Libereckého kraje</vt:lpstr>
    </vt:vector>
  </TitlesOfParts>
  <Company>kulk</Company>
  <LinksUpToDate>false</LinksUpToDate>
  <CharactersWithSpaces>17470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předkládání žádostí o dotaci z Grantového fondu Libereckého kraje</dc:title>
  <dc:creator>admin</dc:creator>
  <cp:lastModifiedBy>Holicka Hana</cp:lastModifiedBy>
  <cp:revision>8</cp:revision>
  <cp:lastPrinted>2016-03-09T14:38:00Z</cp:lastPrinted>
  <dcterms:created xsi:type="dcterms:W3CDTF">2016-03-09T13:40:00Z</dcterms:created>
  <dcterms:modified xsi:type="dcterms:W3CDTF">2016-03-16T05:57:00Z</dcterms:modified>
</cp:coreProperties>
</file>