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AA" w:rsidRPr="007412AA" w:rsidRDefault="009923EA" w:rsidP="00EC2C0C">
      <w:pPr>
        <w:rPr>
          <w:szCs w:val="32"/>
        </w:rPr>
      </w:pPr>
      <w:r>
        <w:rPr>
          <w:szCs w:val="32"/>
        </w:rPr>
        <w:tab/>
      </w:r>
      <w:r w:rsidR="000B1F6D">
        <w:rPr>
          <w:szCs w:val="32"/>
        </w:rPr>
        <w:t>Příloha č. 1</w:t>
      </w:r>
    </w:p>
    <w:p w:rsidR="00AF3684" w:rsidRDefault="00AF3684" w:rsidP="00AF3684">
      <w:pPr>
        <w:jc w:val="center"/>
        <w:rPr>
          <w:sz w:val="32"/>
          <w:szCs w:val="32"/>
        </w:rPr>
      </w:pPr>
      <w:proofErr w:type="gramStart"/>
      <w:r w:rsidRPr="007E06CB">
        <w:rPr>
          <w:sz w:val="32"/>
          <w:szCs w:val="32"/>
        </w:rPr>
        <w:t>L I B E R E C K Ý   K R A J</w:t>
      </w:r>
      <w:proofErr w:type="gramEnd"/>
    </w:p>
    <w:p w:rsidR="00AF3684" w:rsidRPr="00B51C5C" w:rsidRDefault="00AF3684" w:rsidP="00AF3684">
      <w:pPr>
        <w:tabs>
          <w:tab w:val="left" w:pos="1605"/>
        </w:tabs>
        <w:jc w:val="center"/>
      </w:pPr>
      <w:r>
        <w:t>U Jezu 642/2a, Liberec 2, 461 80</w:t>
      </w:r>
    </w:p>
    <w:p w:rsidR="00AF3684" w:rsidRDefault="00AF3684" w:rsidP="00AF3684">
      <w:pPr>
        <w:keepNext/>
        <w:spacing w:before="240" w:after="6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</w:p>
    <w:p w:rsidR="00AF3684" w:rsidRDefault="00AF3684" w:rsidP="00AF3684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  <w:r w:rsidRPr="009865DF">
        <w:rPr>
          <w:b/>
          <w:bCs/>
          <w:spacing w:val="40"/>
          <w:kern w:val="32"/>
          <w:sz w:val="36"/>
          <w:szCs w:val="36"/>
        </w:rPr>
        <w:t xml:space="preserve">ZŘIZOVACÍ LISTINA </w:t>
      </w:r>
    </w:p>
    <w:p w:rsidR="00AF3684" w:rsidRPr="009865DF" w:rsidRDefault="00AF3684" w:rsidP="00AF3684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</w:p>
    <w:p w:rsidR="00AF3684" w:rsidRDefault="00AF3684" w:rsidP="00AF3684">
      <w:pPr>
        <w:pStyle w:val="Zkladntext"/>
        <w:spacing w:after="240"/>
      </w:pPr>
      <w:r w:rsidRPr="009865DF">
        <w:t xml:space="preserve">Zastupitelstvo Libereckého kraje dle ustanovení </w:t>
      </w:r>
      <w:r>
        <w:t xml:space="preserve">§ 35 odst. 2 písm. </w:t>
      </w:r>
      <w:r w:rsidR="003A3CB3">
        <w:t>j</w:t>
      </w:r>
      <w:r>
        <w:t xml:space="preserve">) </w:t>
      </w:r>
      <w:r w:rsidRPr="009865DF">
        <w:t>zá</w:t>
      </w:r>
      <w:r>
        <w:t>kona č. 129/2000 Sb., o krajích,</w:t>
      </w:r>
      <w:r w:rsidR="00630EE8">
        <w:t xml:space="preserve"> ve znění pozdějších předpisů,</w:t>
      </w:r>
      <w:r>
        <w:t xml:space="preserve"> </w:t>
      </w:r>
      <w:r w:rsidRPr="009865DF">
        <w:t xml:space="preserve">podle ustanovení § </w:t>
      </w:r>
      <w:smartTag w:uri="urn:schemas-microsoft-com:office:smarttags" w:element="metricconverter">
        <w:smartTagPr>
          <w:attr w:name="ProductID" w:val="23 a"/>
        </w:smartTagPr>
        <w:r w:rsidRPr="009865DF">
          <w:t>23 a</w:t>
        </w:r>
      </w:smartTag>
      <w:r w:rsidRPr="009865DF">
        <w:t xml:space="preserve"> </w:t>
      </w:r>
      <w:r>
        <w:t xml:space="preserve">§ </w:t>
      </w:r>
      <w:r w:rsidRPr="009865DF">
        <w:t xml:space="preserve">27 zákona </w:t>
      </w:r>
      <w:r>
        <w:br/>
      </w:r>
      <w:r w:rsidRPr="009865DF">
        <w:t>č. 250/2000 Sb., o rozpočtovýc</w:t>
      </w:r>
      <w:r>
        <w:t xml:space="preserve">h pravidlech územních rozpočtů, </w:t>
      </w:r>
      <w:r w:rsidRPr="009865DF">
        <w:t>ve znění pozdějších předpisů</w:t>
      </w:r>
      <w:r>
        <w:t>,</w:t>
      </w:r>
      <w:r w:rsidRPr="009865DF">
        <w:t xml:space="preserve"> </w:t>
      </w:r>
      <w:r w:rsidR="00630EE8" w:rsidRPr="00AB1253">
        <w:t xml:space="preserve">a podle § 8 odst. 1 zákona č. 374/2011 Sb., o zdravotnické záchranné službě, </w:t>
      </w:r>
      <w:r w:rsidRPr="009865DF">
        <w:t>schvaluje tuto zřizovací listinu</w:t>
      </w:r>
      <w:r>
        <w:t>: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I.</w:t>
      </w:r>
    </w:p>
    <w:p w:rsidR="00CA42DF" w:rsidRPr="009865DF" w:rsidRDefault="00CA42DF" w:rsidP="002570C0">
      <w:pPr>
        <w:spacing w:after="240"/>
        <w:jc w:val="center"/>
      </w:pPr>
      <w:r w:rsidRPr="009865DF">
        <w:rPr>
          <w:b/>
        </w:rPr>
        <w:t>ZŘIZOVATEL</w:t>
      </w:r>
    </w:p>
    <w:p w:rsidR="0077661A" w:rsidRDefault="00CA42DF" w:rsidP="00592498">
      <w:pPr>
        <w:pStyle w:val="Zkladntext"/>
        <w:tabs>
          <w:tab w:val="left" w:pos="540"/>
        </w:tabs>
        <w:spacing w:after="0"/>
        <w:rPr>
          <w:b/>
        </w:rPr>
      </w:pPr>
      <w:r w:rsidRPr="009865DF">
        <w:t>1.1.</w:t>
      </w:r>
      <w:r>
        <w:tab/>
      </w:r>
      <w:r w:rsidRPr="009865DF">
        <w:t xml:space="preserve">Název zřizovatele příspěvkové organizace: </w:t>
      </w:r>
      <w:r w:rsidRPr="009865DF">
        <w:rPr>
          <w:b/>
        </w:rPr>
        <w:t>Liberecký kraj</w:t>
      </w:r>
    </w:p>
    <w:p w:rsidR="00CA42DF" w:rsidRPr="0077661A" w:rsidRDefault="00CA42DF" w:rsidP="00592498">
      <w:pPr>
        <w:pStyle w:val="Zkladntext"/>
        <w:tabs>
          <w:tab w:val="left" w:pos="540"/>
        </w:tabs>
        <w:spacing w:after="0"/>
        <w:rPr>
          <w:b/>
        </w:rPr>
      </w:pPr>
      <w:proofErr w:type="gramStart"/>
      <w:r w:rsidRPr="009865DF">
        <w:t>1.2</w:t>
      </w:r>
      <w:proofErr w:type="gramEnd"/>
      <w:r w:rsidRPr="009865DF">
        <w:t>.</w:t>
      </w:r>
      <w:r>
        <w:tab/>
      </w:r>
      <w:r w:rsidRPr="009865DF">
        <w:t xml:space="preserve">Sídlo zřizovatele: U </w:t>
      </w:r>
      <w:r w:rsidR="00764D56">
        <w:t>J</w:t>
      </w:r>
      <w:r w:rsidRPr="009865DF">
        <w:t>ezu 642/2a, 46</w:t>
      </w:r>
      <w:r w:rsidR="001F7607">
        <w:t>0</w:t>
      </w:r>
      <w:r w:rsidRPr="009865DF">
        <w:t xml:space="preserve"> </w:t>
      </w:r>
      <w:r w:rsidR="001F7607">
        <w:t>01</w:t>
      </w:r>
      <w:r w:rsidRPr="009865DF">
        <w:t xml:space="preserve"> Liberec </w:t>
      </w:r>
      <w:r w:rsidR="001F7607">
        <w:t>IV-Perštýn</w:t>
      </w:r>
    </w:p>
    <w:p w:rsidR="00CA42DF" w:rsidRPr="009865DF" w:rsidRDefault="00CA42DF" w:rsidP="002570C0">
      <w:pPr>
        <w:tabs>
          <w:tab w:val="left" w:pos="540"/>
        </w:tabs>
        <w:spacing w:after="240"/>
        <w:jc w:val="both"/>
      </w:pPr>
      <w:r w:rsidRPr="009865DF">
        <w:t>1.3.</w:t>
      </w:r>
      <w:r>
        <w:tab/>
      </w:r>
      <w:r w:rsidR="00D537EB">
        <w:t>IČ zřizovatele</w:t>
      </w:r>
      <w:r w:rsidRPr="009865DF">
        <w:t>: 70891508</w:t>
      </w:r>
    </w:p>
    <w:p w:rsidR="00CA42DF" w:rsidRPr="009865DF" w:rsidRDefault="00CA42DF" w:rsidP="002570C0">
      <w:pPr>
        <w:spacing w:after="360"/>
        <w:jc w:val="both"/>
      </w:pPr>
      <w:r w:rsidRPr="009865DF">
        <w:rPr>
          <w:i/>
        </w:rPr>
        <w:t>dále jen „zřizovatel“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II.</w:t>
      </w:r>
    </w:p>
    <w:p w:rsidR="00CA42DF" w:rsidRPr="009865DF" w:rsidRDefault="00CA42DF" w:rsidP="002570C0">
      <w:pPr>
        <w:spacing w:after="240"/>
        <w:jc w:val="center"/>
        <w:rPr>
          <w:b/>
        </w:rPr>
      </w:pPr>
      <w:r>
        <w:rPr>
          <w:b/>
        </w:rPr>
        <w:t xml:space="preserve">NÁZEV A </w:t>
      </w:r>
      <w:r w:rsidRPr="009865DF">
        <w:rPr>
          <w:b/>
        </w:rPr>
        <w:t>SÍDLO PŘÍSPĚVKOVÉ ORGANIZACE</w:t>
      </w:r>
    </w:p>
    <w:p w:rsidR="00CA42DF" w:rsidRPr="009865DF" w:rsidRDefault="00CA42DF" w:rsidP="00CA42DF">
      <w:pPr>
        <w:tabs>
          <w:tab w:val="left" w:pos="540"/>
        </w:tabs>
        <w:jc w:val="both"/>
      </w:pPr>
      <w:r>
        <w:t>2.1.</w:t>
      </w:r>
      <w:r>
        <w:tab/>
      </w:r>
      <w:r w:rsidRPr="009865DF">
        <w:t xml:space="preserve">Název organizace: </w:t>
      </w:r>
      <w:r w:rsidRPr="009865DF">
        <w:rPr>
          <w:b/>
        </w:rPr>
        <w:t xml:space="preserve">Zdravotnická záchranná služba Libereckého kraje, příspěvková </w:t>
      </w:r>
      <w:r>
        <w:rPr>
          <w:b/>
        </w:rPr>
        <w:tab/>
      </w:r>
      <w:r w:rsidRPr="009865DF">
        <w:rPr>
          <w:b/>
        </w:rPr>
        <w:t>organizace</w:t>
      </w:r>
      <w:r w:rsidRPr="009865DF">
        <w:t xml:space="preserve"> </w:t>
      </w:r>
    </w:p>
    <w:p w:rsidR="00CA42DF" w:rsidRPr="009865DF" w:rsidRDefault="00CA42DF" w:rsidP="00CA42DF">
      <w:pPr>
        <w:tabs>
          <w:tab w:val="left" w:pos="540"/>
        </w:tabs>
        <w:jc w:val="both"/>
      </w:pPr>
      <w:proofErr w:type="gramStart"/>
      <w:r w:rsidRPr="009865DF">
        <w:t>2.2</w:t>
      </w:r>
      <w:proofErr w:type="gramEnd"/>
      <w:r w:rsidRPr="009865DF">
        <w:t>.</w:t>
      </w:r>
      <w:r>
        <w:tab/>
      </w:r>
      <w:r w:rsidRPr="009865DF">
        <w:t xml:space="preserve">Sídlo organizace: </w:t>
      </w:r>
      <w:r w:rsidR="002E78D5">
        <w:t>Klášterní</w:t>
      </w:r>
      <w:r w:rsidRPr="009865DF">
        <w:t xml:space="preserve"> 9</w:t>
      </w:r>
      <w:r w:rsidR="002E78D5">
        <w:t>54</w:t>
      </w:r>
      <w:r w:rsidRPr="009865DF">
        <w:t>/</w:t>
      </w:r>
      <w:r w:rsidR="002E78D5">
        <w:t>5</w:t>
      </w:r>
      <w:r w:rsidRPr="009865DF">
        <w:t xml:space="preserve">, </w:t>
      </w:r>
      <w:r w:rsidR="001F7607">
        <w:t xml:space="preserve">460 01 </w:t>
      </w:r>
      <w:proofErr w:type="gramStart"/>
      <w:r w:rsidRPr="009865DF">
        <w:t>Liberec</w:t>
      </w:r>
      <w:r w:rsidR="007412AA">
        <w:t xml:space="preserve"> 1</w:t>
      </w:r>
      <w:r w:rsidR="002E78D5">
        <w:t>–Staré</w:t>
      </w:r>
      <w:proofErr w:type="gramEnd"/>
      <w:r w:rsidR="002E78D5">
        <w:t xml:space="preserve"> Město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2.3.</w:t>
      </w:r>
      <w:r>
        <w:tab/>
        <w:t xml:space="preserve">IČ organizace: </w:t>
      </w:r>
      <w:r w:rsidRPr="009865DF">
        <w:t>46744991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2.4.</w:t>
      </w:r>
      <w:r>
        <w:tab/>
      </w:r>
      <w:r w:rsidRPr="009865DF">
        <w:t xml:space="preserve">Právní forma: </w:t>
      </w:r>
      <w:r>
        <w:t>p</w:t>
      </w:r>
      <w:r w:rsidRPr="009865DF">
        <w:t>říspěvková organizace</w:t>
      </w:r>
    </w:p>
    <w:p w:rsidR="00CA42DF" w:rsidRPr="009865DF" w:rsidRDefault="00CA42DF" w:rsidP="002570C0">
      <w:pPr>
        <w:spacing w:after="360"/>
        <w:jc w:val="both"/>
      </w:pPr>
      <w:r w:rsidRPr="009865DF">
        <w:rPr>
          <w:i/>
        </w:rPr>
        <w:t>dále jen „organizace“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III.</w:t>
      </w:r>
    </w:p>
    <w:p w:rsidR="00CA42DF" w:rsidRPr="009865DF" w:rsidRDefault="00CA42DF" w:rsidP="002570C0">
      <w:pPr>
        <w:spacing w:after="240"/>
        <w:jc w:val="center"/>
        <w:rPr>
          <w:b/>
        </w:rPr>
      </w:pPr>
      <w:r w:rsidRPr="009865DF">
        <w:rPr>
          <w:b/>
        </w:rPr>
        <w:t xml:space="preserve">VYMEZENÍ </w:t>
      </w:r>
      <w:r w:rsidRPr="009865DF">
        <w:rPr>
          <w:b/>
          <w:caps/>
        </w:rPr>
        <w:t>hlavního</w:t>
      </w:r>
      <w:r w:rsidRPr="009865DF">
        <w:rPr>
          <w:b/>
        </w:rPr>
        <w:t xml:space="preserve"> </w:t>
      </w:r>
      <w:r w:rsidRPr="009865DF">
        <w:rPr>
          <w:b/>
          <w:caps/>
        </w:rPr>
        <w:t xml:space="preserve">účelu a </w:t>
      </w:r>
      <w:r>
        <w:rPr>
          <w:b/>
        </w:rPr>
        <w:t xml:space="preserve">PŘEDMĚTU </w:t>
      </w:r>
      <w:r w:rsidRPr="009865DF">
        <w:rPr>
          <w:b/>
        </w:rPr>
        <w:t>ČINNOSTI</w:t>
      </w:r>
    </w:p>
    <w:p w:rsidR="00403532" w:rsidRDefault="00CA42DF" w:rsidP="00403532">
      <w:pPr>
        <w:numPr>
          <w:ilvl w:val="1"/>
          <w:numId w:val="25"/>
        </w:numPr>
        <w:jc w:val="both"/>
        <w:rPr>
          <w:color w:val="FF0000"/>
        </w:rPr>
      </w:pPr>
      <w:r w:rsidRPr="009865DF">
        <w:t>Vymezení hlavního účelu činnosti</w:t>
      </w:r>
      <w:r w:rsidR="00931BA2">
        <w:t>:</w:t>
      </w:r>
      <w:r w:rsidR="00630EE8">
        <w:t xml:space="preserve"> </w:t>
      </w:r>
    </w:p>
    <w:p w:rsidR="00866647" w:rsidRPr="00A34E86" w:rsidRDefault="00A22736" w:rsidP="0068220D">
      <w:pPr>
        <w:ind w:left="540"/>
        <w:jc w:val="both"/>
      </w:pPr>
      <w:r w:rsidRPr="00A22736">
        <w:t>Poskytování zdravotních služeb v souladu s platnými právními předpisy.</w:t>
      </w:r>
    </w:p>
    <w:p w:rsidR="00B867A0" w:rsidRDefault="009923EA" w:rsidP="009923EA">
      <w:pPr>
        <w:pStyle w:val="Zkladntext"/>
        <w:numPr>
          <w:ilvl w:val="1"/>
          <w:numId w:val="25"/>
        </w:numPr>
        <w:spacing w:after="0"/>
      </w:pPr>
      <w:r>
        <w:t xml:space="preserve">Předmět činnosti: </w:t>
      </w:r>
    </w:p>
    <w:p w:rsidR="009923EA" w:rsidRPr="00A34E86" w:rsidRDefault="009923EA" w:rsidP="009923EA">
      <w:pPr>
        <w:pStyle w:val="Zkladntext"/>
        <w:tabs>
          <w:tab w:val="left" w:pos="540"/>
        </w:tabs>
        <w:spacing w:after="0"/>
        <w:ind w:left="540"/>
      </w:pPr>
      <w:r>
        <w:t>Poskytování zdravotnické záchranné služby (dle § 2</w:t>
      </w:r>
      <w:r w:rsidRPr="009923EA">
        <w:t xml:space="preserve"> </w:t>
      </w:r>
      <w:r>
        <w:t>odst. 2 písm. d</w:t>
      </w:r>
      <w:r w:rsidRPr="00F54346">
        <w:t>) zákona č. 372/2011 Sb., o zdravotních službách</w:t>
      </w:r>
      <w:r>
        <w:t xml:space="preserve">) ve specifikaci dle zákona č. 374/2011 Sb., o zdravotnické záchranné službě. </w:t>
      </w:r>
    </w:p>
    <w:p w:rsidR="006F6ED7" w:rsidRPr="00F54346" w:rsidRDefault="005401A9" w:rsidP="00F663CF">
      <w:pPr>
        <w:ind w:left="540" w:hanging="540"/>
        <w:jc w:val="both"/>
      </w:pPr>
      <w:r w:rsidRPr="00F54346">
        <w:t>3.</w:t>
      </w:r>
      <w:r w:rsidR="008B1B79" w:rsidRPr="00F54346">
        <w:t>3</w:t>
      </w:r>
      <w:r w:rsidRPr="00F54346">
        <w:t xml:space="preserve">. </w:t>
      </w:r>
      <w:r w:rsidR="00581D33" w:rsidRPr="00F54346">
        <w:tab/>
      </w:r>
      <w:r w:rsidR="00B90583" w:rsidRPr="00F54346">
        <w:t>Poskytovatel zdravotnické záchranné služby může poskytovat i jiné zdravotní služby</w:t>
      </w:r>
      <w:r w:rsidR="00DC2429" w:rsidRPr="00F54346">
        <w:t xml:space="preserve"> (dle zákona č. 372/2011 Sb., o zdravotních službách)</w:t>
      </w:r>
      <w:r w:rsidR="00A34E86" w:rsidRPr="00F54346">
        <w:t xml:space="preserve">, pokud tím nebude ohroženo poskytování zdravotnické záchranné služby nebo nebudou ohroženy činnosti </w:t>
      </w:r>
      <w:r w:rsidR="00A34E86" w:rsidRPr="00F54346">
        <w:br/>
        <w:t>k připravenosti na mimořádné události nebo krizové situace</w:t>
      </w:r>
      <w:r w:rsidR="00931BA2" w:rsidRPr="00F54346">
        <w:t>. Jinými zdravotními službami jsou</w:t>
      </w:r>
      <w:r w:rsidR="008B1B79" w:rsidRPr="00F54346">
        <w:t>:</w:t>
      </w:r>
      <w:r w:rsidR="007B197C" w:rsidRPr="00F54346">
        <w:t xml:space="preserve">  </w:t>
      </w:r>
    </w:p>
    <w:p w:rsidR="005401A9" w:rsidRPr="00F54346" w:rsidRDefault="0068220D" w:rsidP="00120544">
      <w:pPr>
        <w:pStyle w:val="Zkladntext"/>
        <w:tabs>
          <w:tab w:val="left" w:pos="1440"/>
        </w:tabs>
        <w:spacing w:after="0"/>
        <w:ind w:left="1440" w:hanging="900"/>
      </w:pPr>
      <w:r w:rsidRPr="00F54346">
        <w:lastRenderedPageBreak/>
        <w:t xml:space="preserve">3.3.1. </w:t>
      </w:r>
      <w:r w:rsidR="00F663CF" w:rsidRPr="00F54346">
        <w:tab/>
      </w:r>
      <w:r w:rsidR="005401A9" w:rsidRPr="00F54346">
        <w:t>zdravotnická dopravní služba</w:t>
      </w:r>
      <w:r w:rsidR="007E2CFE" w:rsidRPr="00F54346">
        <w:t xml:space="preserve"> (dle § 2 odst. 2 písm. e) zákona č. 372/2011 Sb., o zdravotních službách)</w:t>
      </w:r>
      <w:r w:rsidR="005401A9" w:rsidRPr="00F54346">
        <w:t xml:space="preserve">, </w:t>
      </w:r>
    </w:p>
    <w:p w:rsidR="002A51C3" w:rsidRPr="00F54346" w:rsidRDefault="006F6ED7" w:rsidP="00120544">
      <w:pPr>
        <w:pStyle w:val="Zkladntext"/>
        <w:tabs>
          <w:tab w:val="left" w:pos="1440"/>
        </w:tabs>
        <w:spacing w:after="0"/>
        <w:ind w:left="1441" w:hanging="902"/>
      </w:pPr>
      <w:r w:rsidRPr="00F54346">
        <w:t>3.3.2.</w:t>
      </w:r>
      <w:r w:rsidR="00F663CF" w:rsidRPr="00F54346">
        <w:tab/>
      </w:r>
      <w:r w:rsidR="00B90583" w:rsidRPr="00F54346">
        <w:t>přeprava pacientů neodkladné péče</w:t>
      </w:r>
      <w:r w:rsidR="007E2CFE" w:rsidRPr="00F54346">
        <w:t xml:space="preserve"> (dle § 2 odst. 2 písm. f) zákona </w:t>
      </w:r>
      <w:r w:rsidR="00F663CF" w:rsidRPr="00F54346">
        <w:br/>
      </w:r>
      <w:r w:rsidR="007E2CFE" w:rsidRPr="00F54346">
        <w:t>č. 372/2011 Sb., o zdravotních službách),</w:t>
      </w:r>
      <w:r w:rsidR="00B90583" w:rsidRPr="00F54346">
        <w:t xml:space="preserve"> kterou se rozumí jejich př</w:t>
      </w:r>
      <w:r w:rsidR="008B1B79" w:rsidRPr="00F54346">
        <w:t xml:space="preserve">eprava mezi </w:t>
      </w:r>
      <w:r w:rsidR="00B90583" w:rsidRPr="00F54346">
        <w:t>poskytovateli výhradně za podmínek soustavného poskytování</w:t>
      </w:r>
      <w:r w:rsidR="007E2CFE" w:rsidRPr="00F54346">
        <w:t xml:space="preserve"> </w:t>
      </w:r>
      <w:r w:rsidR="00120544">
        <w:t>neodkladné péče během přepravy,</w:t>
      </w:r>
    </w:p>
    <w:p w:rsidR="00931BA2" w:rsidRPr="00F54346" w:rsidRDefault="002A51C3" w:rsidP="00120544">
      <w:pPr>
        <w:pStyle w:val="Zkladntext"/>
        <w:tabs>
          <w:tab w:val="left" w:pos="1440"/>
        </w:tabs>
        <w:spacing w:after="0"/>
        <w:ind w:left="1418" w:hanging="851"/>
      </w:pPr>
      <w:r w:rsidRPr="00F54346">
        <w:t>3.3.3.</w:t>
      </w:r>
      <w:r w:rsidRPr="00F54346">
        <w:tab/>
        <w:t>prohlídky těl zemřelých dle § 84 odst. 2 písm. b) zákona č. 372/2011 Sb., o</w:t>
      </w:r>
      <w:r w:rsidR="00864C68" w:rsidRPr="00F54346">
        <w:t> </w:t>
      </w:r>
      <w:r w:rsidRPr="00F54346">
        <w:t xml:space="preserve">zdravotních službách, které organizace zajišťuje jako poskytovatel, </w:t>
      </w:r>
      <w:r w:rsidRPr="00F54346">
        <w:br/>
        <w:t>se kterým má Libereckých kraj pro tyto účely uzavřenou smlouvu</w:t>
      </w:r>
      <w:r w:rsidR="00CB38A4">
        <w:t>,</w:t>
      </w:r>
      <w:r w:rsidRPr="00F54346">
        <w:t xml:space="preserve"> a to pouze </w:t>
      </w:r>
      <w:r w:rsidRPr="00F54346">
        <w:br/>
        <w:t>za podmínek a dle pravidel ve smlouvě specifikovaných</w:t>
      </w:r>
      <w:r w:rsidR="00120544">
        <w:t>.</w:t>
      </w:r>
      <w:r w:rsidRPr="00F54346">
        <w:t xml:space="preserve"> </w:t>
      </w:r>
    </w:p>
    <w:p w:rsidR="00A34E86" w:rsidRPr="00F54346" w:rsidRDefault="00612446" w:rsidP="001A79B8">
      <w:pPr>
        <w:pStyle w:val="Zkladntext"/>
        <w:tabs>
          <w:tab w:val="left" w:pos="540"/>
        </w:tabs>
        <w:spacing w:after="0"/>
        <w:ind w:left="540" w:hanging="540"/>
      </w:pPr>
      <w:r w:rsidRPr="00F54346">
        <w:t>3.</w:t>
      </w:r>
      <w:r w:rsidR="001A79B8" w:rsidRPr="00F54346">
        <w:t>4.</w:t>
      </w:r>
      <w:r w:rsidR="001A79B8" w:rsidRPr="00F54346">
        <w:tab/>
      </w:r>
      <w:r w:rsidR="00A34E86" w:rsidRPr="00F54346">
        <w:t xml:space="preserve">Poskytovatel zdravotnické záchranné služby může vykonávat </w:t>
      </w:r>
      <w:r w:rsidR="00931BA2" w:rsidRPr="00F54346">
        <w:t xml:space="preserve">i </w:t>
      </w:r>
      <w:r w:rsidR="00A34E86" w:rsidRPr="00F54346">
        <w:t>další činnosti:</w:t>
      </w:r>
    </w:p>
    <w:p w:rsidR="002A51C3" w:rsidRPr="00F54346" w:rsidRDefault="002A51C3" w:rsidP="008811D7">
      <w:pPr>
        <w:pStyle w:val="Zkladntext"/>
        <w:tabs>
          <w:tab w:val="left" w:pos="540"/>
        </w:tabs>
        <w:spacing w:after="0"/>
        <w:ind w:left="540"/>
      </w:pPr>
      <w:r w:rsidRPr="00F54346">
        <w:t>uskutečňování akreditovaných vzdělávacích</w:t>
      </w:r>
      <w:r w:rsidR="00A33FD7" w:rsidRPr="00F54346">
        <w:t xml:space="preserve"> programů</w:t>
      </w:r>
      <w:r w:rsidRPr="00F54346">
        <w:t xml:space="preserve"> dle zákona </w:t>
      </w:r>
      <w:r w:rsidR="00864C68" w:rsidRPr="00F54346">
        <w:t xml:space="preserve">č. </w:t>
      </w:r>
      <w:r w:rsidRPr="00F54346">
        <w:t>96/2004 Sb., o</w:t>
      </w:r>
      <w:r w:rsidR="008811D7" w:rsidRPr="00F54346">
        <w:t> </w:t>
      </w:r>
      <w:r w:rsidRPr="00F54346">
        <w:t xml:space="preserve">podmínkách získávání a uznávání způsobilosti k výkonu nelékařských zdravotnických </w:t>
      </w:r>
      <w:r w:rsidR="00A33FD7" w:rsidRPr="00F54346">
        <w:t xml:space="preserve"> </w:t>
      </w:r>
      <w:r w:rsidRPr="00F54346">
        <w:t xml:space="preserve">povolání a k výkonu činností souvisejících s poskytováním zdravotní péče a o změně některých zákonů, ve znění pozdějších předpisů a </w:t>
      </w:r>
      <w:r w:rsidR="00864C68" w:rsidRPr="00F54346">
        <w:t xml:space="preserve">dle </w:t>
      </w:r>
      <w:r w:rsidRPr="00F54346">
        <w:t>zákona č. 95/2004 Sb., o</w:t>
      </w:r>
      <w:r w:rsidR="008811D7" w:rsidRPr="00F54346">
        <w:t> </w:t>
      </w:r>
      <w:r w:rsidRPr="00F54346">
        <w:t>podmínkách získávání a uznávání odborné způsobilosti a specializované způsobilosti k</w:t>
      </w:r>
      <w:r w:rsidR="008811D7" w:rsidRPr="00F54346">
        <w:t> </w:t>
      </w:r>
      <w:r w:rsidRPr="00F54346">
        <w:t>výkonu</w:t>
      </w:r>
      <w:r w:rsidR="008811D7" w:rsidRPr="00F54346">
        <w:t xml:space="preserve"> </w:t>
      </w:r>
      <w:r w:rsidRPr="00F54346">
        <w:t>zdravotnického povolání lékaře, zubního lékaře a farmaceuta, ve znění pozdějších</w:t>
      </w:r>
      <w:r w:rsidR="00A33FD7" w:rsidRPr="00F54346">
        <w:t xml:space="preserve"> </w:t>
      </w:r>
      <w:r w:rsidRPr="00F54346">
        <w:t>předpisů.</w:t>
      </w:r>
    </w:p>
    <w:p w:rsidR="007E2CFE" w:rsidRPr="00A34E86" w:rsidRDefault="007E2CFE" w:rsidP="002A51C3">
      <w:pPr>
        <w:pStyle w:val="Zkladntext"/>
        <w:tabs>
          <w:tab w:val="left" w:pos="1440"/>
        </w:tabs>
        <w:spacing w:after="0"/>
        <w:rPr>
          <w:color w:val="FF0000"/>
        </w:rPr>
      </w:pPr>
    </w:p>
    <w:p w:rsidR="005C66A8" w:rsidRDefault="005C66A8" w:rsidP="006F6ED7">
      <w:pPr>
        <w:pStyle w:val="Zkladntext"/>
        <w:tabs>
          <w:tab w:val="left" w:pos="426"/>
        </w:tabs>
        <w:spacing w:after="0"/>
        <w:ind w:left="539" w:hanging="539"/>
        <w:rPr>
          <w:color w:val="0070C0"/>
        </w:rPr>
      </w:pP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IV.</w:t>
      </w:r>
    </w:p>
    <w:p w:rsidR="00CA42DF" w:rsidRPr="009865DF" w:rsidRDefault="00CA42DF" w:rsidP="002570C0">
      <w:pPr>
        <w:spacing w:after="240"/>
        <w:jc w:val="center"/>
        <w:rPr>
          <w:b/>
          <w:caps/>
        </w:rPr>
      </w:pPr>
      <w:r>
        <w:rPr>
          <w:b/>
          <w:caps/>
        </w:rPr>
        <w:t>STATUTÁRNÍ ORGÁN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Statutárním orgánem je ředitel, kterého jmenuje a odvolává z funkce Rada Libereckého</w:t>
      </w:r>
      <w:r>
        <w:t xml:space="preserve"> </w:t>
      </w:r>
      <w:r w:rsidRPr="009865DF">
        <w:t>kraje.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 xml:space="preserve">Ředitel organizace jmenuje a odvolává svého zástupce, kterým je zastupován v době </w:t>
      </w:r>
      <w:r w:rsidR="00436F8B">
        <w:br/>
      </w:r>
      <w:r w:rsidRPr="009865DF">
        <w:t>své nepřítomnosti v plném rozsahu práv i povinností.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jedná jménem organizace samostatně a podepisuje za organizaci t</w:t>
      </w:r>
      <w:smartTag w:uri="urn:schemas-microsoft-com:office:smarttags" w:element="PersonName">
        <w:r w:rsidRPr="009865DF">
          <w:t>ak</w:t>
        </w:r>
      </w:smartTag>
      <w:r w:rsidRPr="009865DF">
        <w:t>, že k jejímu napsanému nebo vytištěnému názvu připojí svůj podpis.</w:t>
      </w:r>
    </w:p>
    <w:p w:rsidR="00AF3684" w:rsidRDefault="00CA42DF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organizace plní úkoly vedoucího organizace a je oprávněn ve všech věcech jednat jejím jménem.</w:t>
      </w:r>
    </w:p>
    <w:p w:rsidR="00AF3684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>Ředitel odpovídá za celkovou činnost a hospodaření organizace.</w:t>
      </w:r>
      <w:r w:rsidRPr="00B23FDB">
        <w:t xml:space="preserve"> </w:t>
      </w:r>
    </w:p>
    <w:p w:rsidR="00B23FDB" w:rsidRPr="009865DF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řídí organizaci v souladu s obecně platnými právními předpisy a zřizovací listinou.</w:t>
      </w:r>
    </w:p>
    <w:p w:rsidR="00CA42DF" w:rsidRPr="009865DF" w:rsidRDefault="00B23FDB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vydává organizační řád, pracovní řád a další vnitřní předpisy organizace</w:t>
      </w:r>
    </w:p>
    <w:p w:rsidR="00B23FDB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39" w:hanging="539"/>
        <w:jc w:val="both"/>
      </w:pPr>
      <w:r>
        <w:t>Ředitel zřizuje dle potřeby své poradní orgány a pracovní komise k zajištění plnění úkolů organizace.</w:t>
      </w:r>
    </w:p>
    <w:p w:rsidR="0094436F" w:rsidRDefault="0094436F" w:rsidP="00EF2F4A">
      <w:pPr>
        <w:ind w:left="144"/>
        <w:jc w:val="center"/>
        <w:rPr>
          <w:b/>
        </w:rPr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V.</w:t>
      </w:r>
    </w:p>
    <w:p w:rsidR="009C3F71" w:rsidRDefault="009C3F71" w:rsidP="009C3F71">
      <w:pPr>
        <w:jc w:val="center"/>
        <w:rPr>
          <w:b/>
        </w:rPr>
      </w:pPr>
      <w:r>
        <w:rPr>
          <w:b/>
        </w:rPr>
        <w:t>VYMEZENÍ MAJETKU</w:t>
      </w:r>
    </w:p>
    <w:p w:rsidR="009C3F71" w:rsidRPr="007B5A41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7B5A41">
        <w:t xml:space="preserve">K plnění hlavního účelu a předmětu činnosti se organizaci předává k  hospodaření </w:t>
      </w:r>
      <w:r w:rsidR="002F5C0C">
        <w:t xml:space="preserve">nemovitý a </w:t>
      </w:r>
      <w:r w:rsidRPr="007B5A41">
        <w:t>movitý majetek Libereckého kraje (dále jen „svěřený majetek“).</w:t>
      </w:r>
      <w:r w:rsidR="00914A32">
        <w:t xml:space="preserve"> Svěřený nemovitý majetek je uveden v Příloze č. 1.</w:t>
      </w:r>
      <w:r w:rsidRPr="007B5A41">
        <w:t xml:space="preserve"> </w:t>
      </w:r>
      <w:r w:rsidR="00914A32">
        <w:t xml:space="preserve">Rozsah a hodnota svěřeného movitého majetku jsou vedeny podkladové evidenci u příspěvkové organizace a jsou každoročně aktualizovány podle inventarizace provedené podle zákona o účetnictví. 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Svěřený majetek a majetek, který organizace pořídila z příspěvků a dotací </w:t>
      </w:r>
      <w:r w:rsidR="003B2E08">
        <w:br/>
      </w:r>
      <w:r w:rsidRPr="00BB6374">
        <w:t>od zřizovatele, je ve vlastnictví zřizovatele.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Organizace nabývá do vlastnictví zřizovatele majetek:</w:t>
      </w:r>
    </w:p>
    <w:p w:rsidR="009C3F71" w:rsidRPr="00BB6374" w:rsidRDefault="009C3F71" w:rsidP="009C3F71">
      <w:pPr>
        <w:numPr>
          <w:ilvl w:val="0"/>
          <w:numId w:val="24"/>
        </w:numPr>
        <w:jc w:val="both"/>
      </w:pPr>
      <w:r w:rsidRPr="00BB6374">
        <w:t xml:space="preserve">darem </w:t>
      </w:r>
      <w:r>
        <w:t xml:space="preserve">nebo bezúplatným převodem </w:t>
      </w:r>
      <w:r w:rsidRPr="00BB6374">
        <w:t>s předchozím písemným souhlasem zřizovatele</w:t>
      </w:r>
    </w:p>
    <w:p w:rsidR="009C3F71" w:rsidRPr="001E6F89" w:rsidRDefault="009C3F71" w:rsidP="009C3F71">
      <w:pPr>
        <w:numPr>
          <w:ilvl w:val="0"/>
          <w:numId w:val="24"/>
        </w:numPr>
        <w:jc w:val="both"/>
      </w:pPr>
      <w:r w:rsidRPr="001E6F89">
        <w:t>děděním s předchozím souhlasem zřizovatele</w:t>
      </w:r>
    </w:p>
    <w:p w:rsidR="009C3F71" w:rsidRPr="001E6F89" w:rsidRDefault="009C3F71" w:rsidP="009C3F71">
      <w:pPr>
        <w:numPr>
          <w:ilvl w:val="0"/>
          <w:numId w:val="24"/>
        </w:numPr>
        <w:jc w:val="both"/>
      </w:pPr>
      <w:r w:rsidRPr="001E6F89">
        <w:lastRenderedPageBreak/>
        <w:t>pořízený jiným způsobem (např. z peněžních prostředků státních dotací, z rozpočtů měst a obcí, z prostředků evropských fondů atd.).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Veškerá oběžná aktiva získává organizace do svého vlastnictví na základě: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BB6374">
          <w:t>32 a</w:t>
        </w:r>
      </w:smartTag>
      <w:r w:rsidRPr="00BB6374">
        <w:t xml:space="preserve"> 33 zákona 250/2000 Sb., o rozpočtových pravidlech a na základě schválení přídělů do fondů při vypořádání výsledku hospodaření minulého roku,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>rozhodnutím zřizovatele k finančnímu hospodaření organizace.</w:t>
      </w:r>
    </w:p>
    <w:p w:rsidR="009C3F71" w:rsidRPr="0072707D" w:rsidRDefault="009C3F71" w:rsidP="00032AFE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Majetek nabytý organizací do vlastnictví zřizovatele se považuje ode dne jeho </w:t>
      </w:r>
      <w:r>
        <w:t>n</w:t>
      </w:r>
      <w:r w:rsidRPr="00BB6374">
        <w:t xml:space="preserve">abytí </w:t>
      </w:r>
      <w:r w:rsidR="00032AFE">
        <w:br/>
      </w:r>
      <w:r w:rsidRPr="00BB6374">
        <w:t>za svěřený majetek.</w:t>
      </w:r>
    </w:p>
    <w:p w:rsidR="009C3F71" w:rsidRDefault="009C3F71" w:rsidP="009C3F71">
      <w:pPr>
        <w:jc w:val="center"/>
        <w:rPr>
          <w:b/>
        </w:rPr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VI.</w:t>
      </w:r>
    </w:p>
    <w:p w:rsidR="009C3F71" w:rsidRDefault="009C3F71" w:rsidP="009C3F71">
      <w:pPr>
        <w:jc w:val="center"/>
        <w:rPr>
          <w:b/>
        </w:rPr>
      </w:pPr>
      <w:r>
        <w:rPr>
          <w:b/>
        </w:rPr>
        <w:t>VYMEZENÍ MAJETKOVÝCH PRÁV A POVINNOSTÍ</w:t>
      </w:r>
    </w:p>
    <w:p w:rsidR="009C3F71" w:rsidRDefault="009C3F71" w:rsidP="009C3F71">
      <w:pPr>
        <w:jc w:val="both"/>
      </w:pPr>
    </w:p>
    <w:p w:rsidR="009C3F71" w:rsidRPr="007105F8" w:rsidRDefault="009C3F71" w:rsidP="009C3F71">
      <w:pPr>
        <w:pStyle w:val="Zkladntextodsazen"/>
        <w:numPr>
          <w:ilvl w:val="1"/>
          <w:numId w:val="17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Organizace má při hospodaření se svěřeným majetkem </w:t>
      </w:r>
      <w:r w:rsidRPr="007105F8">
        <w:rPr>
          <w:b/>
        </w:rPr>
        <w:t>tato práva: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 xml:space="preserve">Majetek spravovat a efektivně využívat zejména k zajištění hlavního účelu činnosti. 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Nakládat s majetkem v rámci předmětu činnosti a v rámci povolené doplňkové činnosti.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Nakládat se svěřeným movitým majetkem vždy jen se souhlasem zřizovatele, přesáhne-li pořizov</w:t>
      </w:r>
      <w:r w:rsidR="0038335B">
        <w:t>ací cena tohoto majetku 100.000 </w:t>
      </w:r>
      <w:r>
        <w:t>Kč.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Svěřený nemovitý majetek, který se stane pro organizaci nepotřebným a nebude využit pro vymezený účel a předmět činnosti, vrátí organizace po předchozím  projednání zřizovateli.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896" w:hanging="357"/>
        <w:jc w:val="both"/>
      </w:pPr>
      <w:r>
        <w:t xml:space="preserve">Svěřený </w:t>
      </w:r>
      <w:r w:rsidR="00F73CF4">
        <w:t xml:space="preserve">movitý a </w:t>
      </w:r>
      <w:r>
        <w:t>nemovitý majetek lze pronajímat bez souhlasu zřizovatele</w:t>
      </w:r>
      <w:r w:rsidR="002F5C0C">
        <w:t xml:space="preserve"> </w:t>
      </w:r>
      <w:r w:rsidR="002F5C0C">
        <w:br/>
        <w:t>na období</w:t>
      </w:r>
      <w:r>
        <w:t xml:space="preserve"> nejdéle jednoho roku.</w:t>
      </w:r>
    </w:p>
    <w:p w:rsidR="009C3F71" w:rsidRPr="007105F8" w:rsidRDefault="009C3F71" w:rsidP="009C3F71">
      <w:pPr>
        <w:numPr>
          <w:ilvl w:val="1"/>
          <w:numId w:val="18"/>
        </w:numPr>
        <w:tabs>
          <w:tab w:val="clear" w:pos="435"/>
          <w:tab w:val="num" w:pos="540"/>
        </w:tabs>
        <w:ind w:left="540" w:hanging="540"/>
        <w:jc w:val="both"/>
      </w:pPr>
      <w:r w:rsidRPr="007105F8">
        <w:t>Organizace má při hospodaření s</w:t>
      </w:r>
      <w:r>
        <w:t>e svěřeným</w:t>
      </w:r>
      <w:r w:rsidRPr="007105F8">
        <w:t xml:space="preserve"> majetkem zejména </w:t>
      </w:r>
      <w:r w:rsidRPr="007105F8">
        <w:rPr>
          <w:b/>
        </w:rPr>
        <w:t>tyto povinnosti:</w:t>
      </w:r>
    </w:p>
    <w:p w:rsidR="009C3F71" w:rsidRDefault="009C3F71" w:rsidP="009C3F71">
      <w:pPr>
        <w:pStyle w:val="Zkladntext"/>
        <w:numPr>
          <w:ilvl w:val="0"/>
          <w:numId w:val="16"/>
        </w:numPr>
        <w:tabs>
          <w:tab w:val="num" w:pos="900"/>
        </w:tabs>
        <w:spacing w:after="0"/>
        <w:ind w:left="900"/>
      </w:pPr>
      <w:r>
        <w:t>Majetek zajistit, sepsat, ocenit a vést v předepsané evidenci a účetnictví.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 xml:space="preserve">Pečovat o svěřený majetek a provádět jeho údržbu a opravy, včetně periodických revizí. 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Chránit majetek před odcizením, poškozením, zničením, ztrátou nebo zneužíváním.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Využívat právní prostředky k ochraně majetku, v případě vzniku škody včas uplatňovat právo na náhradu škody proti těm, kteří za škodu odpovídají.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Pojistit svěřený majetek</w:t>
      </w:r>
      <w:r w:rsidR="00095B61">
        <w:t xml:space="preserve">, pokud jeho pojištění nezajistí zřizovatel. 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Provádět pravidelnou roční inventarizaci majetku, na základě provedených inventur předávat zřizovateli soupis přírůstků a úbytků svěřeného majetku</w:t>
      </w:r>
    </w:p>
    <w:p w:rsidR="009C3F71" w:rsidRPr="007110ED" w:rsidRDefault="009C3F71" w:rsidP="009C3F71">
      <w:pPr>
        <w:numPr>
          <w:ilvl w:val="1"/>
          <w:numId w:val="1"/>
        </w:numPr>
        <w:tabs>
          <w:tab w:val="clear" w:pos="360"/>
          <w:tab w:val="num" w:pos="540"/>
        </w:tabs>
        <w:ind w:left="540" w:hanging="540"/>
        <w:jc w:val="both"/>
      </w:pPr>
      <w:r w:rsidRPr="007110ED">
        <w:t>Svěřený majetek organizace v souladu s příslušnými ustanoveními zákona o účetnictví účetně odepisuje podle zřizovatelem schváleného odpisového plánu.</w:t>
      </w:r>
    </w:p>
    <w:p w:rsidR="009C3F71" w:rsidRPr="007110ED" w:rsidRDefault="009C3F71" w:rsidP="009C3F71">
      <w:pPr>
        <w:ind w:left="540" w:hanging="540"/>
        <w:jc w:val="both"/>
      </w:pPr>
      <w:r w:rsidRPr="007110ED">
        <w:t>6.4.</w:t>
      </w:r>
      <w:r w:rsidRPr="007110ED">
        <w:tab/>
        <w:t>Organizace odpovídá za škodu na majetku a zdraví třetích osob vzniklou porušením právních předpisů .</w:t>
      </w:r>
    </w:p>
    <w:p w:rsidR="009C3F71" w:rsidRPr="007110ED" w:rsidRDefault="009C3F71" w:rsidP="009C3F71">
      <w:pPr>
        <w:ind w:left="540" w:hanging="540"/>
        <w:jc w:val="both"/>
      </w:pPr>
      <w:r>
        <w:t>6.5.</w:t>
      </w:r>
      <w:r w:rsidRPr="007110ED">
        <w:t xml:space="preserve"> </w:t>
      </w:r>
      <w:r w:rsidRPr="007110ED">
        <w:tab/>
        <w:t>Při nakládání s majetkem ve vlastnictví organizace se organizace řídí obecně závaznými právními předpisy a příslušnými vnitřními předpisy organizace.</w:t>
      </w:r>
    </w:p>
    <w:p w:rsidR="009C3F71" w:rsidRPr="007110ED" w:rsidRDefault="009C3F71" w:rsidP="009C3F71">
      <w:pPr>
        <w:ind w:left="540" w:hanging="540"/>
        <w:jc w:val="both"/>
      </w:pPr>
      <w:r w:rsidRPr="007110ED">
        <w:t>6.6. Při správě svěřeného majetku postupuje organizace podle platných právních předpisů, předpisů zřizovatele</w:t>
      </w:r>
      <w:r>
        <w:t>, této zřizovací listiny</w:t>
      </w:r>
      <w:r w:rsidRPr="007110ED">
        <w:t xml:space="preserve"> a pokynů zřizovatele.</w:t>
      </w:r>
    </w:p>
    <w:p w:rsidR="009C3F71" w:rsidRPr="007110ED" w:rsidRDefault="009C3F71" w:rsidP="00EF2F4A">
      <w:pPr>
        <w:ind w:left="480" w:hanging="480"/>
        <w:jc w:val="both"/>
      </w:pPr>
      <w:r w:rsidRPr="007110ED">
        <w:t>6.</w:t>
      </w:r>
      <w:r>
        <w:t>7.</w:t>
      </w:r>
      <w:r w:rsidRPr="007110ED">
        <w:tab/>
      </w:r>
      <w:r w:rsidRPr="007105F8">
        <w:t>Organizace je oprávněna odepsat</w:t>
      </w:r>
      <w:r w:rsidRPr="007110ED">
        <w:t xml:space="preserve"> pohledávku v jednotlivých případech do výše </w:t>
      </w:r>
      <w:r w:rsidR="00095B61">
        <w:br/>
      </w:r>
      <w:r w:rsidRPr="007110ED">
        <w:t>5.000 Kč, jedná-li se o nedobytnou pohledávku,  anebo je zřejmé, že další vymáhání pohledávky by bylo spojeno s náklady převyšujícími výši pohledávky.</w:t>
      </w:r>
    </w:p>
    <w:p w:rsidR="009C3F71" w:rsidRDefault="009C3F71" w:rsidP="009C3F71">
      <w:pPr>
        <w:ind w:left="540"/>
        <w:jc w:val="both"/>
      </w:pPr>
    </w:p>
    <w:p w:rsidR="00201DD0" w:rsidRDefault="00201DD0" w:rsidP="009C3F71">
      <w:pPr>
        <w:ind w:left="540"/>
        <w:jc w:val="both"/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VII.</w:t>
      </w:r>
    </w:p>
    <w:p w:rsidR="009C3F71" w:rsidRDefault="009C3F71" w:rsidP="009C3F71">
      <w:pPr>
        <w:jc w:val="center"/>
        <w:rPr>
          <w:b/>
        </w:rPr>
      </w:pPr>
      <w:r>
        <w:rPr>
          <w:b/>
          <w:caps/>
        </w:rPr>
        <w:t xml:space="preserve">Finanční </w:t>
      </w:r>
      <w:r>
        <w:rPr>
          <w:b/>
        </w:rPr>
        <w:t xml:space="preserve">HOSPODAŘENÍ </w:t>
      </w:r>
    </w:p>
    <w:p w:rsidR="009C3F71" w:rsidRDefault="009C3F71" w:rsidP="009C3F71">
      <w:pPr>
        <w:jc w:val="both"/>
      </w:pPr>
    </w:p>
    <w:p w:rsidR="009C3F71" w:rsidRDefault="009C3F71" w:rsidP="009C3F71">
      <w:pPr>
        <w:numPr>
          <w:ilvl w:val="1"/>
          <w:numId w:val="13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Finanční hospodaření organizace je upraveno obecně závaznými právními předpisy, vnitřními předpisy zřizovatele a organizace. </w:t>
      </w:r>
    </w:p>
    <w:p w:rsidR="009C3F71" w:rsidRDefault="009C3F71" w:rsidP="009C3F71">
      <w:pPr>
        <w:jc w:val="both"/>
      </w:pPr>
    </w:p>
    <w:p w:rsidR="009C3F71" w:rsidRDefault="009C3F71" w:rsidP="009C3F71">
      <w:pPr>
        <w:jc w:val="center"/>
        <w:rPr>
          <w:b/>
        </w:rPr>
      </w:pPr>
      <w:r>
        <w:rPr>
          <w:b/>
        </w:rPr>
        <w:t>VIII.</w:t>
      </w:r>
    </w:p>
    <w:p w:rsidR="009C3F71" w:rsidRPr="00D713A2" w:rsidRDefault="009C3F71" w:rsidP="009C3F71">
      <w:pPr>
        <w:jc w:val="center"/>
        <w:rPr>
          <w:b/>
        </w:rPr>
      </w:pPr>
      <w:r w:rsidRPr="00D713A2">
        <w:rPr>
          <w:b/>
        </w:rPr>
        <w:t>DOPLŇKOVÁ ČINNOST</w:t>
      </w:r>
    </w:p>
    <w:p w:rsidR="009C3F71" w:rsidRPr="00D713A2" w:rsidRDefault="009C3F71" w:rsidP="009C3F71">
      <w:pPr>
        <w:jc w:val="both"/>
      </w:pPr>
    </w:p>
    <w:p w:rsidR="009C3F71" w:rsidRDefault="00AF3684" w:rsidP="009C3F71">
      <w:pPr>
        <w:numPr>
          <w:ilvl w:val="1"/>
          <w:numId w:val="19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Zřizovatel organizaci povoluje doplňkovou činnost navazující na hlavní účel a předmět činnosti tak, aby mohla lépe využívat všechny své hospodářské možnosti a odbornost svých zaměstnanců. </w:t>
      </w:r>
      <w:r w:rsidR="009C3F71">
        <w:t xml:space="preserve">Výkony, služby a práce produkované v rámci doplňkové činnosti </w:t>
      </w:r>
      <w:r w:rsidR="003B2E08">
        <w:br/>
      </w:r>
      <w:r w:rsidR="009C3F71">
        <w:t>se realizují podle platných cenových předpisů. Zisk dosažený z </w:t>
      </w:r>
      <w:r>
        <w:t xml:space="preserve">doplňkové </w:t>
      </w:r>
      <w:r w:rsidR="009C3F71">
        <w:t>činnosti</w:t>
      </w:r>
      <w:r>
        <w:t xml:space="preserve"> </w:t>
      </w:r>
      <w:r w:rsidR="009C3F71">
        <w:t>použije organizace ke zkvalitnění své hlavní činnosti, pokud zřizovatel nestanoví jinak.</w:t>
      </w:r>
    </w:p>
    <w:p w:rsidR="009C3F71" w:rsidRPr="00D713A2" w:rsidRDefault="009C3F71" w:rsidP="009C3F71">
      <w:pPr>
        <w:numPr>
          <w:ilvl w:val="1"/>
          <w:numId w:val="19"/>
        </w:numPr>
        <w:tabs>
          <w:tab w:val="clear" w:pos="435"/>
          <w:tab w:val="num" w:pos="540"/>
        </w:tabs>
        <w:ind w:left="540" w:hanging="540"/>
        <w:jc w:val="both"/>
      </w:pPr>
      <w:r>
        <w:t>Předmětem</w:t>
      </w:r>
      <w:r w:rsidRPr="00D713A2">
        <w:t xml:space="preserve"> doplňkové činnosti jsou:</w:t>
      </w:r>
    </w:p>
    <w:p w:rsidR="009C3F71" w:rsidRPr="0072707D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Zajišťování zdravotnického zabezpečení sportovních, kulturních a jiných akcí podobného charakteru</w:t>
      </w:r>
    </w:p>
    <w:p w:rsidR="009C3F71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Pořádání odborných kurzů, školení a jiných vzdělávacích akcí</w:t>
      </w:r>
    </w:p>
    <w:p w:rsidR="009C3F71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Pronájem nemovitostí, nebytových prostor a prostor nevyužívaných organizací</w:t>
      </w:r>
    </w:p>
    <w:p w:rsidR="009C3F71" w:rsidRPr="0072707D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Pronájem bytových prostor</w:t>
      </w:r>
    </w:p>
    <w:p w:rsidR="009C3F71" w:rsidRPr="00D713A2" w:rsidRDefault="009C3F71" w:rsidP="009C3F71">
      <w:pPr>
        <w:numPr>
          <w:ilvl w:val="1"/>
          <w:numId w:val="21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Doplňková činnost nesmí narušovat plnění hlavní činnosti organizace a je vedena odděleně.</w:t>
      </w:r>
    </w:p>
    <w:p w:rsidR="009C3F71" w:rsidRDefault="009C3F71" w:rsidP="009C3F71">
      <w:pPr>
        <w:jc w:val="both"/>
      </w:pPr>
    </w:p>
    <w:p w:rsidR="00CA42DF" w:rsidRPr="009865DF" w:rsidRDefault="00CA42DF" w:rsidP="004758A1">
      <w:pPr>
        <w:tabs>
          <w:tab w:val="left" w:pos="540"/>
        </w:tabs>
        <w:spacing w:after="120"/>
        <w:ind w:left="539" w:hanging="539"/>
        <w:jc w:val="center"/>
        <w:rPr>
          <w:b/>
        </w:rPr>
      </w:pPr>
      <w:r w:rsidRPr="009865DF">
        <w:rPr>
          <w:b/>
        </w:rPr>
        <w:t>IX.</w:t>
      </w:r>
    </w:p>
    <w:p w:rsidR="00CA42DF" w:rsidRPr="009865DF" w:rsidRDefault="00CA42DF" w:rsidP="00880FB2">
      <w:pPr>
        <w:spacing w:after="240"/>
        <w:jc w:val="center"/>
        <w:rPr>
          <w:b/>
        </w:rPr>
      </w:pPr>
      <w:r w:rsidRPr="009865DF">
        <w:rPr>
          <w:b/>
        </w:rPr>
        <w:t>VYMEZENÍ DOBY ZŘÍZENÍ</w:t>
      </w:r>
    </w:p>
    <w:p w:rsidR="00CA42DF" w:rsidRPr="009865DF" w:rsidRDefault="00CA42DF" w:rsidP="00EF2F4A">
      <w:pPr>
        <w:tabs>
          <w:tab w:val="left" w:pos="540"/>
        </w:tabs>
        <w:spacing w:after="360"/>
        <w:ind w:left="539" w:hanging="539"/>
        <w:jc w:val="both"/>
      </w:pPr>
      <w:r>
        <w:t>9.1.</w:t>
      </w:r>
      <w:r>
        <w:tab/>
        <w:t xml:space="preserve">Organizace je </w:t>
      </w:r>
      <w:r w:rsidR="00AF3684">
        <w:t>zřízena od</w:t>
      </w:r>
      <w:r w:rsidR="000F22B9">
        <w:t xml:space="preserve"> 23.9.2003 </w:t>
      </w:r>
      <w:r w:rsidRPr="00D713A2">
        <w:t>na dobu neurčitou</w:t>
      </w:r>
      <w:r>
        <w:rPr>
          <w:spacing w:val="40"/>
        </w:rPr>
        <w:t>.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X.</w:t>
      </w:r>
    </w:p>
    <w:p w:rsidR="00CA42DF" w:rsidRPr="009865DF" w:rsidRDefault="00CA42DF" w:rsidP="00880FB2">
      <w:pPr>
        <w:spacing w:after="240"/>
        <w:jc w:val="center"/>
        <w:rPr>
          <w:b/>
        </w:rPr>
      </w:pPr>
      <w:r w:rsidRPr="009865DF">
        <w:rPr>
          <w:b/>
        </w:rPr>
        <w:t>ZÁVĚREČNÁ USTANOVENÍ</w:t>
      </w:r>
    </w:p>
    <w:p w:rsidR="00CA42DF" w:rsidRPr="009F439E" w:rsidRDefault="00CA42DF" w:rsidP="00833B55">
      <w:pPr>
        <w:numPr>
          <w:ilvl w:val="1"/>
          <w:numId w:val="10"/>
        </w:numPr>
        <w:tabs>
          <w:tab w:val="clear" w:pos="435"/>
          <w:tab w:val="num" w:pos="540"/>
        </w:tabs>
        <w:ind w:left="540" w:hanging="540"/>
        <w:jc w:val="both"/>
      </w:pPr>
      <w:r w:rsidRPr="009865DF">
        <w:t xml:space="preserve">Tato </w:t>
      </w:r>
      <w:r w:rsidRPr="009F439E">
        <w:t>zřizovací listina byla přijata usnesením č</w:t>
      </w:r>
      <w:r w:rsidR="004261DB" w:rsidRPr="009F439E">
        <w:t>.</w:t>
      </w:r>
      <w:r w:rsidR="006B3012">
        <w:t xml:space="preserve"> </w:t>
      </w:r>
      <w:proofErr w:type="spellStart"/>
      <w:r w:rsidR="00095B61">
        <w:t>xx</w:t>
      </w:r>
      <w:proofErr w:type="spellEnd"/>
      <w:r w:rsidR="00421316">
        <w:t>/1</w:t>
      </w:r>
      <w:r w:rsidR="00095B61">
        <w:t>6</w:t>
      </w:r>
      <w:r w:rsidRPr="009F439E">
        <w:t>/ZK Zastupitelstva Libereckého kraje ze dne</w:t>
      </w:r>
      <w:r w:rsidR="00487DD1" w:rsidRPr="009F439E">
        <w:t xml:space="preserve"> </w:t>
      </w:r>
      <w:proofErr w:type="gramStart"/>
      <w:r w:rsidR="00095B61">
        <w:t>30.8.2016</w:t>
      </w:r>
      <w:proofErr w:type="gramEnd"/>
      <w:r w:rsidR="00201DD0">
        <w:t xml:space="preserve"> </w:t>
      </w:r>
      <w:r w:rsidRPr="009F439E">
        <w:t>s platností a účinností ode dne</w:t>
      </w:r>
      <w:r w:rsidR="002D0E00" w:rsidRPr="009F439E">
        <w:t xml:space="preserve"> </w:t>
      </w:r>
      <w:r w:rsidR="006006A2">
        <w:t>1</w:t>
      </w:r>
      <w:r w:rsidR="00095B61">
        <w:t>.</w:t>
      </w:r>
      <w:r w:rsidR="0038335B">
        <w:t> </w:t>
      </w:r>
      <w:r w:rsidR="006006A2">
        <w:t>9</w:t>
      </w:r>
      <w:r w:rsidR="00095B61">
        <w:t>.</w:t>
      </w:r>
      <w:r w:rsidR="0038335B">
        <w:t> </w:t>
      </w:r>
      <w:r w:rsidR="00095B61">
        <w:t>2016</w:t>
      </w:r>
      <w:r w:rsidRPr="009F439E">
        <w:t>.</w:t>
      </w:r>
    </w:p>
    <w:p w:rsidR="00CA42DF" w:rsidRPr="009F439E" w:rsidRDefault="00CA42DF" w:rsidP="00833B55">
      <w:pPr>
        <w:numPr>
          <w:ilvl w:val="1"/>
          <w:numId w:val="10"/>
        </w:numPr>
        <w:ind w:left="540" w:hanging="540"/>
        <w:jc w:val="both"/>
      </w:pPr>
      <w:r w:rsidRPr="009F439E">
        <w:t>S nabytím platnosti této zřizovací listiny pozbývají platnosti předchozí zřizovací dokumenty organizace.</w:t>
      </w:r>
    </w:p>
    <w:p w:rsidR="00CA42DF" w:rsidRPr="009F439E" w:rsidRDefault="00CA42DF" w:rsidP="00833B55">
      <w:pPr>
        <w:numPr>
          <w:ilvl w:val="1"/>
          <w:numId w:val="10"/>
        </w:numPr>
        <w:ind w:left="540" w:hanging="540"/>
        <w:jc w:val="both"/>
      </w:pPr>
      <w:r w:rsidRPr="009F439E">
        <w:t>Nedílnou součástí této zřizovací listiny j</w:t>
      </w:r>
      <w:r w:rsidR="009C3F71">
        <w:t>sou</w:t>
      </w:r>
      <w:r w:rsidRPr="009F439E">
        <w:t xml:space="preserve"> příloh</w:t>
      </w:r>
      <w:r w:rsidR="009C3F71">
        <w:t>y</w:t>
      </w:r>
      <w:r w:rsidRPr="009F439E">
        <w:t>:</w:t>
      </w:r>
    </w:p>
    <w:p w:rsidR="00CA42DF" w:rsidRDefault="00CA42DF" w:rsidP="009C3F71">
      <w:pPr>
        <w:pStyle w:val="Zkladntextodsazen"/>
        <w:spacing w:after="0"/>
        <w:ind w:left="539"/>
        <w:jc w:val="both"/>
      </w:pPr>
      <w:r w:rsidRPr="009F439E">
        <w:t xml:space="preserve">Příloha č. 1: Soupis </w:t>
      </w:r>
      <w:r w:rsidR="009C3F71">
        <w:t>nemovitého majetku</w:t>
      </w:r>
      <w:r w:rsidRPr="009F439E">
        <w:t xml:space="preserve">, který se organizaci předává </w:t>
      </w:r>
      <w:r w:rsidR="004261DB">
        <w:t>k hospodaření</w:t>
      </w:r>
      <w:r w:rsidRPr="009F439E">
        <w:t xml:space="preserve"> .</w:t>
      </w:r>
    </w:p>
    <w:p w:rsidR="006B3012" w:rsidRDefault="006B3012" w:rsidP="005102B1">
      <w:pPr>
        <w:spacing w:after="840"/>
      </w:pPr>
    </w:p>
    <w:p w:rsidR="00791D99" w:rsidRDefault="00CA42DF" w:rsidP="005102B1">
      <w:pPr>
        <w:spacing w:after="840"/>
      </w:pPr>
      <w:r w:rsidRPr="009F439E">
        <w:t>V Liberci dne</w:t>
      </w:r>
      <w:r w:rsidR="00791D99">
        <w:t xml:space="preserve"> …………….</w:t>
      </w:r>
    </w:p>
    <w:p w:rsidR="00095B61" w:rsidRDefault="00095B61" w:rsidP="00095B61">
      <w:pPr>
        <w:ind w:left="5840" w:hanging="311"/>
      </w:pPr>
      <w:r>
        <w:t>……………………………</w:t>
      </w:r>
    </w:p>
    <w:p w:rsidR="00095B61" w:rsidRPr="009865DF" w:rsidRDefault="00095B61" w:rsidP="00095B61">
      <w:pPr>
        <w:ind w:left="5840" w:firstLine="397"/>
      </w:pPr>
      <w:r>
        <w:t>Martin Půta</w:t>
      </w:r>
    </w:p>
    <w:p w:rsidR="004B7102" w:rsidRDefault="00CA42DF" w:rsidP="00FD19F4">
      <w:pPr>
        <w:ind w:left="5579"/>
        <w:jc w:val="both"/>
      </w:pPr>
      <w:r w:rsidRPr="009865DF">
        <w:t>hejtman Libereckého kraje</w:t>
      </w:r>
      <w:bookmarkStart w:id="0" w:name="_GoBack"/>
      <w:bookmarkEnd w:id="0"/>
    </w:p>
    <w:p w:rsidR="00CA42DF" w:rsidRPr="009865DF" w:rsidRDefault="00CA42DF" w:rsidP="00EF2F4A">
      <w:pPr>
        <w:jc w:val="both"/>
      </w:pPr>
    </w:p>
    <w:sectPr w:rsidR="00CA42DF" w:rsidRPr="009865DF" w:rsidSect="00B90583">
      <w:footerReference w:type="even" r:id="rId8"/>
      <w:footerReference w:type="default" r:id="rId9"/>
      <w:headerReference w:type="first" r:id="rId10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7B3" w:rsidRDefault="002967B3">
      <w:r>
        <w:separator/>
      </w:r>
    </w:p>
  </w:endnote>
  <w:endnote w:type="continuationSeparator" w:id="0">
    <w:p w:rsidR="002967B3" w:rsidRDefault="0029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825BCF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7B3" w:rsidRDefault="002967B3">
      <w:r>
        <w:separator/>
      </w:r>
    </w:p>
  </w:footnote>
  <w:footnote w:type="continuationSeparator" w:id="0">
    <w:p w:rsidR="002967B3" w:rsidRDefault="00296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368FE8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2882911"/>
    <w:multiLevelType w:val="hybridMultilevel"/>
    <w:tmpl w:val="BDEA302C"/>
    <w:lvl w:ilvl="0" w:tplc="0FDCB7C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2E196E"/>
    <w:multiLevelType w:val="multilevel"/>
    <w:tmpl w:val="6A06FF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8">
    <w:nsid w:val="1EF01532"/>
    <w:multiLevelType w:val="hybridMultilevel"/>
    <w:tmpl w:val="8784646A"/>
    <w:lvl w:ilvl="0" w:tplc="27B21F5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0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EA80ECF"/>
    <w:multiLevelType w:val="hybridMultilevel"/>
    <w:tmpl w:val="7ED6766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EDE44CB"/>
    <w:multiLevelType w:val="hybridMultilevel"/>
    <w:tmpl w:val="F36C1FEC"/>
    <w:lvl w:ilvl="0" w:tplc="FFFFFFFF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4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19C6FC4"/>
    <w:multiLevelType w:val="hybridMultilevel"/>
    <w:tmpl w:val="F9DC2516"/>
    <w:lvl w:ilvl="0" w:tplc="FFFFFFFF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D214F33"/>
    <w:multiLevelType w:val="multilevel"/>
    <w:tmpl w:val="920C4E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A630C0"/>
    <w:multiLevelType w:val="singleLevel"/>
    <w:tmpl w:val="D3F28B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5556060C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9">
    <w:nsid w:val="5A791623"/>
    <w:multiLevelType w:val="hybridMultilevel"/>
    <w:tmpl w:val="BF663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9A640A9"/>
    <w:multiLevelType w:val="singleLevel"/>
    <w:tmpl w:val="D26C06E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6EF50932"/>
    <w:multiLevelType w:val="hybridMultilevel"/>
    <w:tmpl w:val="F81CE05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4">
    <w:nsid w:val="7DCD673A"/>
    <w:multiLevelType w:val="hybridMultilevel"/>
    <w:tmpl w:val="CB18E73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>
    <w:nsid w:val="7E445210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</w:num>
  <w:num w:numId="6">
    <w:abstractNumId w:val="25"/>
  </w:num>
  <w:num w:numId="7">
    <w:abstractNumId w:val="16"/>
  </w:num>
  <w:num w:numId="8">
    <w:abstractNumId w:val="19"/>
  </w:num>
  <w:num w:numId="9">
    <w:abstractNumId w:val="22"/>
  </w:num>
  <w:num w:numId="10">
    <w:abstractNumId w:val="18"/>
  </w:num>
  <w:num w:numId="11">
    <w:abstractNumId w:val="0"/>
  </w:num>
  <w:num w:numId="12">
    <w:abstractNumId w:val="8"/>
  </w:num>
  <w:num w:numId="13">
    <w:abstractNumId w:val="2"/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4"/>
  </w:num>
  <w:num w:numId="18">
    <w:abstractNumId w:val="9"/>
  </w:num>
  <w:num w:numId="19">
    <w:abstractNumId w:val="23"/>
  </w:num>
  <w:num w:numId="20">
    <w:abstractNumId w:val="12"/>
  </w:num>
  <w:num w:numId="21">
    <w:abstractNumId w:val="13"/>
  </w:num>
  <w:num w:numId="22">
    <w:abstractNumId w:val="15"/>
  </w:num>
  <w:num w:numId="23">
    <w:abstractNumId w:val="10"/>
  </w:num>
  <w:num w:numId="24">
    <w:abstractNumId w:val="3"/>
  </w:num>
  <w:num w:numId="25">
    <w:abstractNumId w:val="7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64"/>
    <w:rsid w:val="00000052"/>
    <w:rsid w:val="00000C77"/>
    <w:rsid w:val="000028CB"/>
    <w:rsid w:val="000110C3"/>
    <w:rsid w:val="00026D65"/>
    <w:rsid w:val="000271E9"/>
    <w:rsid w:val="00032AFE"/>
    <w:rsid w:val="00052E6B"/>
    <w:rsid w:val="000532B6"/>
    <w:rsid w:val="00071722"/>
    <w:rsid w:val="00073237"/>
    <w:rsid w:val="00075E49"/>
    <w:rsid w:val="00087779"/>
    <w:rsid w:val="000924B7"/>
    <w:rsid w:val="00093F6F"/>
    <w:rsid w:val="00095B61"/>
    <w:rsid w:val="000A12BF"/>
    <w:rsid w:val="000A1F6A"/>
    <w:rsid w:val="000B1909"/>
    <w:rsid w:val="000B1F6D"/>
    <w:rsid w:val="000C08E1"/>
    <w:rsid w:val="000C1092"/>
    <w:rsid w:val="000E3BC6"/>
    <w:rsid w:val="000F22B9"/>
    <w:rsid w:val="00120544"/>
    <w:rsid w:val="00120BEF"/>
    <w:rsid w:val="001359E3"/>
    <w:rsid w:val="00136E09"/>
    <w:rsid w:val="00143E86"/>
    <w:rsid w:val="001465C5"/>
    <w:rsid w:val="00147FFD"/>
    <w:rsid w:val="00165DD2"/>
    <w:rsid w:val="001677DC"/>
    <w:rsid w:val="00171575"/>
    <w:rsid w:val="00176496"/>
    <w:rsid w:val="00182234"/>
    <w:rsid w:val="00182379"/>
    <w:rsid w:val="00197CDC"/>
    <w:rsid w:val="001A79B8"/>
    <w:rsid w:val="001C2785"/>
    <w:rsid w:val="001F7607"/>
    <w:rsid w:val="00201DD0"/>
    <w:rsid w:val="002076B1"/>
    <w:rsid w:val="00221DC2"/>
    <w:rsid w:val="002278D5"/>
    <w:rsid w:val="00231FB1"/>
    <w:rsid w:val="00232D07"/>
    <w:rsid w:val="00235E58"/>
    <w:rsid w:val="0023739D"/>
    <w:rsid w:val="00242076"/>
    <w:rsid w:val="002570C0"/>
    <w:rsid w:val="002724E1"/>
    <w:rsid w:val="00273F37"/>
    <w:rsid w:val="00275E2D"/>
    <w:rsid w:val="00283D39"/>
    <w:rsid w:val="002967B3"/>
    <w:rsid w:val="002A51C3"/>
    <w:rsid w:val="002A527B"/>
    <w:rsid w:val="002C5CB5"/>
    <w:rsid w:val="002D0E00"/>
    <w:rsid w:val="002E3FD6"/>
    <w:rsid w:val="002E78D5"/>
    <w:rsid w:val="002F5C0C"/>
    <w:rsid w:val="00311CD5"/>
    <w:rsid w:val="003127DE"/>
    <w:rsid w:val="00333A5C"/>
    <w:rsid w:val="003353EA"/>
    <w:rsid w:val="00344534"/>
    <w:rsid w:val="00357A6A"/>
    <w:rsid w:val="00365140"/>
    <w:rsid w:val="003802C5"/>
    <w:rsid w:val="00382FC4"/>
    <w:rsid w:val="0038335B"/>
    <w:rsid w:val="00384FC4"/>
    <w:rsid w:val="003A3CB3"/>
    <w:rsid w:val="003B2E08"/>
    <w:rsid w:val="003D5B57"/>
    <w:rsid w:val="00403532"/>
    <w:rsid w:val="00403CFC"/>
    <w:rsid w:val="00404129"/>
    <w:rsid w:val="00421316"/>
    <w:rsid w:val="004261DB"/>
    <w:rsid w:val="00432146"/>
    <w:rsid w:val="0043505C"/>
    <w:rsid w:val="00436F8B"/>
    <w:rsid w:val="0044150C"/>
    <w:rsid w:val="00443229"/>
    <w:rsid w:val="00443878"/>
    <w:rsid w:val="00446C7B"/>
    <w:rsid w:val="00460476"/>
    <w:rsid w:val="00461FC4"/>
    <w:rsid w:val="004758A1"/>
    <w:rsid w:val="00482DD4"/>
    <w:rsid w:val="00487363"/>
    <w:rsid w:val="00487DD1"/>
    <w:rsid w:val="0049048E"/>
    <w:rsid w:val="00493083"/>
    <w:rsid w:val="004A65A9"/>
    <w:rsid w:val="004A6D55"/>
    <w:rsid w:val="004A6E3D"/>
    <w:rsid w:val="004B1362"/>
    <w:rsid w:val="004B6191"/>
    <w:rsid w:val="004B7102"/>
    <w:rsid w:val="004B79C3"/>
    <w:rsid w:val="004D101E"/>
    <w:rsid w:val="004D7B83"/>
    <w:rsid w:val="004E1DE5"/>
    <w:rsid w:val="004F19B4"/>
    <w:rsid w:val="004F2B2C"/>
    <w:rsid w:val="004F51F8"/>
    <w:rsid w:val="005047B5"/>
    <w:rsid w:val="00505C45"/>
    <w:rsid w:val="005102B1"/>
    <w:rsid w:val="00526A6F"/>
    <w:rsid w:val="005401A9"/>
    <w:rsid w:val="00572CE5"/>
    <w:rsid w:val="00581D33"/>
    <w:rsid w:val="00585320"/>
    <w:rsid w:val="00585910"/>
    <w:rsid w:val="00586EAB"/>
    <w:rsid w:val="00592498"/>
    <w:rsid w:val="005A678B"/>
    <w:rsid w:val="005A6A8F"/>
    <w:rsid w:val="005C66A8"/>
    <w:rsid w:val="005D2959"/>
    <w:rsid w:val="005D7236"/>
    <w:rsid w:val="005E12B3"/>
    <w:rsid w:val="005E1AB4"/>
    <w:rsid w:val="005E287F"/>
    <w:rsid w:val="005E39C2"/>
    <w:rsid w:val="005F4188"/>
    <w:rsid w:val="006006A2"/>
    <w:rsid w:val="006078A4"/>
    <w:rsid w:val="00612446"/>
    <w:rsid w:val="00612AAB"/>
    <w:rsid w:val="00630EE8"/>
    <w:rsid w:val="00634ADA"/>
    <w:rsid w:val="00634EBB"/>
    <w:rsid w:val="00635BBC"/>
    <w:rsid w:val="00641B98"/>
    <w:rsid w:val="00641BE1"/>
    <w:rsid w:val="00641E76"/>
    <w:rsid w:val="006435C1"/>
    <w:rsid w:val="006510FE"/>
    <w:rsid w:val="0068220D"/>
    <w:rsid w:val="006864DD"/>
    <w:rsid w:val="00693C9F"/>
    <w:rsid w:val="006A7C86"/>
    <w:rsid w:val="006B2C5D"/>
    <w:rsid w:val="006B3012"/>
    <w:rsid w:val="006B5133"/>
    <w:rsid w:val="006D150C"/>
    <w:rsid w:val="006E7815"/>
    <w:rsid w:val="006F055E"/>
    <w:rsid w:val="006F6ED7"/>
    <w:rsid w:val="00707310"/>
    <w:rsid w:val="00710236"/>
    <w:rsid w:val="00716686"/>
    <w:rsid w:val="0072130E"/>
    <w:rsid w:val="00732D41"/>
    <w:rsid w:val="00740635"/>
    <w:rsid w:val="007412AA"/>
    <w:rsid w:val="00764D56"/>
    <w:rsid w:val="007669D7"/>
    <w:rsid w:val="0077172F"/>
    <w:rsid w:val="00774D7C"/>
    <w:rsid w:val="0077661A"/>
    <w:rsid w:val="0077689E"/>
    <w:rsid w:val="00791D99"/>
    <w:rsid w:val="007A00FB"/>
    <w:rsid w:val="007A2299"/>
    <w:rsid w:val="007A5F6F"/>
    <w:rsid w:val="007B197C"/>
    <w:rsid w:val="007B2648"/>
    <w:rsid w:val="007C648C"/>
    <w:rsid w:val="007C7657"/>
    <w:rsid w:val="007D0FDD"/>
    <w:rsid w:val="007E0849"/>
    <w:rsid w:val="007E2BDD"/>
    <w:rsid w:val="007E2CFE"/>
    <w:rsid w:val="007F215E"/>
    <w:rsid w:val="007F315A"/>
    <w:rsid w:val="00802459"/>
    <w:rsid w:val="00803E3D"/>
    <w:rsid w:val="00807760"/>
    <w:rsid w:val="00822071"/>
    <w:rsid w:val="00825BCF"/>
    <w:rsid w:val="00833B55"/>
    <w:rsid w:val="00836C17"/>
    <w:rsid w:val="00864337"/>
    <w:rsid w:val="00864C68"/>
    <w:rsid w:val="00866647"/>
    <w:rsid w:val="008671D3"/>
    <w:rsid w:val="00871305"/>
    <w:rsid w:val="008724C1"/>
    <w:rsid w:val="00874CCD"/>
    <w:rsid w:val="00880D78"/>
    <w:rsid w:val="00880FB2"/>
    <w:rsid w:val="008811D7"/>
    <w:rsid w:val="0088659A"/>
    <w:rsid w:val="0089173B"/>
    <w:rsid w:val="008A0227"/>
    <w:rsid w:val="008A09A3"/>
    <w:rsid w:val="008A2648"/>
    <w:rsid w:val="008B1B79"/>
    <w:rsid w:val="008B6D69"/>
    <w:rsid w:val="008C3657"/>
    <w:rsid w:val="008C7853"/>
    <w:rsid w:val="008E196B"/>
    <w:rsid w:val="00902B49"/>
    <w:rsid w:val="00914A32"/>
    <w:rsid w:val="00923E84"/>
    <w:rsid w:val="00927B8A"/>
    <w:rsid w:val="009302DA"/>
    <w:rsid w:val="00931BA2"/>
    <w:rsid w:val="00942063"/>
    <w:rsid w:val="0094331B"/>
    <w:rsid w:val="0094436F"/>
    <w:rsid w:val="00946C69"/>
    <w:rsid w:val="00961F5E"/>
    <w:rsid w:val="00971F2A"/>
    <w:rsid w:val="009923EA"/>
    <w:rsid w:val="00993C6E"/>
    <w:rsid w:val="009A2457"/>
    <w:rsid w:val="009B40F1"/>
    <w:rsid w:val="009C3F71"/>
    <w:rsid w:val="009D24BC"/>
    <w:rsid w:val="009F439E"/>
    <w:rsid w:val="00A11A27"/>
    <w:rsid w:val="00A22736"/>
    <w:rsid w:val="00A33FD7"/>
    <w:rsid w:val="00A34E86"/>
    <w:rsid w:val="00A42944"/>
    <w:rsid w:val="00A567A7"/>
    <w:rsid w:val="00A72B2D"/>
    <w:rsid w:val="00A7578B"/>
    <w:rsid w:val="00A962E5"/>
    <w:rsid w:val="00AA169C"/>
    <w:rsid w:val="00AB1253"/>
    <w:rsid w:val="00AB6EF1"/>
    <w:rsid w:val="00AC01AD"/>
    <w:rsid w:val="00AD14DB"/>
    <w:rsid w:val="00AD2316"/>
    <w:rsid w:val="00AE4717"/>
    <w:rsid w:val="00AE785C"/>
    <w:rsid w:val="00AF1F78"/>
    <w:rsid w:val="00AF2730"/>
    <w:rsid w:val="00AF3684"/>
    <w:rsid w:val="00B17499"/>
    <w:rsid w:val="00B23FDB"/>
    <w:rsid w:val="00B2669D"/>
    <w:rsid w:val="00B31650"/>
    <w:rsid w:val="00B63FAA"/>
    <w:rsid w:val="00B65F12"/>
    <w:rsid w:val="00B771DC"/>
    <w:rsid w:val="00B863D7"/>
    <w:rsid w:val="00B867A0"/>
    <w:rsid w:val="00B90583"/>
    <w:rsid w:val="00B959DF"/>
    <w:rsid w:val="00BA428A"/>
    <w:rsid w:val="00BA4D55"/>
    <w:rsid w:val="00BB067E"/>
    <w:rsid w:val="00BB5DE7"/>
    <w:rsid w:val="00BB76BA"/>
    <w:rsid w:val="00BC5A81"/>
    <w:rsid w:val="00BD058C"/>
    <w:rsid w:val="00BD341B"/>
    <w:rsid w:val="00BE6860"/>
    <w:rsid w:val="00BF74A4"/>
    <w:rsid w:val="00C02B5D"/>
    <w:rsid w:val="00C13C21"/>
    <w:rsid w:val="00C13FD0"/>
    <w:rsid w:val="00C1537D"/>
    <w:rsid w:val="00C247D9"/>
    <w:rsid w:val="00C25B5E"/>
    <w:rsid w:val="00C3039E"/>
    <w:rsid w:val="00C44C2E"/>
    <w:rsid w:val="00C516B5"/>
    <w:rsid w:val="00C54ABD"/>
    <w:rsid w:val="00C54D1F"/>
    <w:rsid w:val="00C718A9"/>
    <w:rsid w:val="00C76387"/>
    <w:rsid w:val="00C768F2"/>
    <w:rsid w:val="00C77D9D"/>
    <w:rsid w:val="00C83E3E"/>
    <w:rsid w:val="00C95A7D"/>
    <w:rsid w:val="00CA42DF"/>
    <w:rsid w:val="00CB38A4"/>
    <w:rsid w:val="00CD6F01"/>
    <w:rsid w:val="00CE0EF6"/>
    <w:rsid w:val="00CE4A3C"/>
    <w:rsid w:val="00D14F67"/>
    <w:rsid w:val="00D1627A"/>
    <w:rsid w:val="00D2591A"/>
    <w:rsid w:val="00D529A5"/>
    <w:rsid w:val="00D537EB"/>
    <w:rsid w:val="00D57530"/>
    <w:rsid w:val="00D83BA0"/>
    <w:rsid w:val="00D93010"/>
    <w:rsid w:val="00D94C6D"/>
    <w:rsid w:val="00DA629C"/>
    <w:rsid w:val="00DB2383"/>
    <w:rsid w:val="00DB5F44"/>
    <w:rsid w:val="00DB64E7"/>
    <w:rsid w:val="00DC1E07"/>
    <w:rsid w:val="00DC2196"/>
    <w:rsid w:val="00DC2429"/>
    <w:rsid w:val="00DD2590"/>
    <w:rsid w:val="00DE6674"/>
    <w:rsid w:val="00E01D90"/>
    <w:rsid w:val="00E05AF4"/>
    <w:rsid w:val="00E077F9"/>
    <w:rsid w:val="00E15580"/>
    <w:rsid w:val="00E15DD9"/>
    <w:rsid w:val="00E210CB"/>
    <w:rsid w:val="00E21C26"/>
    <w:rsid w:val="00E305F4"/>
    <w:rsid w:val="00E406CF"/>
    <w:rsid w:val="00E53EA3"/>
    <w:rsid w:val="00E54F8C"/>
    <w:rsid w:val="00E63789"/>
    <w:rsid w:val="00E7213C"/>
    <w:rsid w:val="00E941B0"/>
    <w:rsid w:val="00EA41B1"/>
    <w:rsid w:val="00EA4EB3"/>
    <w:rsid w:val="00EA6B84"/>
    <w:rsid w:val="00EB0679"/>
    <w:rsid w:val="00EB0A64"/>
    <w:rsid w:val="00EB1BFD"/>
    <w:rsid w:val="00EC2C0C"/>
    <w:rsid w:val="00EC6558"/>
    <w:rsid w:val="00ED3975"/>
    <w:rsid w:val="00EF2F4A"/>
    <w:rsid w:val="00F03825"/>
    <w:rsid w:val="00F21932"/>
    <w:rsid w:val="00F21CE8"/>
    <w:rsid w:val="00F32C33"/>
    <w:rsid w:val="00F42493"/>
    <w:rsid w:val="00F50ECD"/>
    <w:rsid w:val="00F54346"/>
    <w:rsid w:val="00F609A3"/>
    <w:rsid w:val="00F663CF"/>
    <w:rsid w:val="00F73CF4"/>
    <w:rsid w:val="00F829A3"/>
    <w:rsid w:val="00F837BD"/>
    <w:rsid w:val="00F927AF"/>
    <w:rsid w:val="00FA717D"/>
    <w:rsid w:val="00FB2734"/>
    <w:rsid w:val="00FB3B5D"/>
    <w:rsid w:val="00FD19F4"/>
    <w:rsid w:val="00FD64DA"/>
    <w:rsid w:val="00FE45D2"/>
    <w:rsid w:val="00FE4D9B"/>
    <w:rsid w:val="00FE794D"/>
    <w:rsid w:val="00FF041F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F4A"/>
    <w:rPr>
      <w:sz w:val="24"/>
      <w:szCs w:val="24"/>
    </w:rPr>
  </w:style>
  <w:style w:type="paragraph" w:styleId="Nadpis1">
    <w:name w:val="heading 1"/>
    <w:basedOn w:val="Normln"/>
    <w:next w:val="Normln"/>
    <w:qFormat/>
    <w:rsid w:val="00C76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76387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C76387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"/>
    <w:next w:val="Normln"/>
    <w:qFormat/>
    <w:rsid w:val="00C76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C76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C7638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C76387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63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638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6387"/>
  </w:style>
  <w:style w:type="paragraph" w:styleId="Zkladntext">
    <w:name w:val="Body Text"/>
    <w:basedOn w:val="Normln"/>
    <w:rsid w:val="00C76387"/>
    <w:pPr>
      <w:spacing w:after="120"/>
      <w:jc w:val="both"/>
    </w:pPr>
  </w:style>
  <w:style w:type="paragraph" w:styleId="Nzev">
    <w:name w:val="Title"/>
    <w:basedOn w:val="Normln"/>
    <w:qFormat/>
    <w:rsid w:val="00C76387"/>
    <w:pPr>
      <w:jc w:val="center"/>
    </w:pPr>
    <w:rPr>
      <w:b/>
      <w:sz w:val="28"/>
      <w:szCs w:val="20"/>
    </w:rPr>
  </w:style>
  <w:style w:type="paragraph" w:styleId="Seznam">
    <w:name w:val="List"/>
    <w:basedOn w:val="Normln"/>
    <w:rsid w:val="00C76387"/>
    <w:pPr>
      <w:ind w:left="283" w:hanging="283"/>
    </w:pPr>
    <w:rPr>
      <w:rFonts w:ascii="Arial" w:hAnsi="Arial"/>
      <w:sz w:val="20"/>
      <w:szCs w:val="20"/>
    </w:rPr>
  </w:style>
  <w:style w:type="paragraph" w:customStyle="1" w:styleId="Styl1">
    <w:name w:val="Styl1"/>
    <w:basedOn w:val="Normln"/>
    <w:rsid w:val="00C76387"/>
    <w:pPr>
      <w:ind w:firstLine="624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rsid w:val="00C7638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76387"/>
    <w:pPr>
      <w:spacing w:after="120"/>
      <w:ind w:left="283"/>
    </w:pPr>
  </w:style>
  <w:style w:type="paragraph" w:styleId="Podtitul">
    <w:name w:val="Subtitle"/>
    <w:basedOn w:val="Normln"/>
    <w:qFormat/>
    <w:rsid w:val="00C76387"/>
    <w:pPr>
      <w:jc w:val="center"/>
    </w:pPr>
    <w:rPr>
      <w:rFonts w:ascii="Arial" w:hAnsi="Arial"/>
      <w:b/>
    </w:rPr>
  </w:style>
  <w:style w:type="paragraph" w:styleId="Seznam2">
    <w:name w:val="List 2"/>
    <w:basedOn w:val="Normln"/>
    <w:rsid w:val="00C76387"/>
    <w:pPr>
      <w:ind w:left="566" w:hanging="283"/>
    </w:pPr>
  </w:style>
  <w:style w:type="paragraph" w:styleId="Seznam3">
    <w:name w:val="List 3"/>
    <w:basedOn w:val="Normln"/>
    <w:rsid w:val="00C76387"/>
    <w:pPr>
      <w:ind w:left="849" w:hanging="283"/>
    </w:pPr>
  </w:style>
  <w:style w:type="paragraph" w:styleId="Seznam4">
    <w:name w:val="List 4"/>
    <w:basedOn w:val="Normln"/>
    <w:rsid w:val="00C76387"/>
    <w:pPr>
      <w:ind w:left="1132" w:hanging="283"/>
    </w:pPr>
  </w:style>
  <w:style w:type="paragraph" w:styleId="Seznamsodrkami3">
    <w:name w:val="List Bullet 3"/>
    <w:basedOn w:val="Normln"/>
    <w:autoRedefine/>
    <w:rsid w:val="00C76387"/>
    <w:pPr>
      <w:numPr>
        <w:numId w:val="11"/>
      </w:numPr>
    </w:pPr>
  </w:style>
  <w:style w:type="paragraph" w:styleId="Pokraovnseznamu">
    <w:name w:val="List Continue"/>
    <w:basedOn w:val="Normln"/>
    <w:rsid w:val="00C76387"/>
    <w:pPr>
      <w:spacing w:after="120"/>
      <w:ind w:left="283"/>
    </w:pPr>
  </w:style>
  <w:style w:type="paragraph" w:styleId="Pokraovnseznamu2">
    <w:name w:val="List Continue 2"/>
    <w:basedOn w:val="Normln"/>
    <w:rsid w:val="00C76387"/>
    <w:pPr>
      <w:spacing w:after="120"/>
      <w:ind w:left="566"/>
    </w:pPr>
  </w:style>
  <w:style w:type="paragraph" w:styleId="Pokraovnseznamu3">
    <w:name w:val="List Continue 3"/>
    <w:basedOn w:val="Normln"/>
    <w:rsid w:val="00C76387"/>
    <w:pPr>
      <w:spacing w:after="120"/>
      <w:ind w:left="849"/>
    </w:pPr>
  </w:style>
  <w:style w:type="table" w:styleId="Mkatabulky">
    <w:name w:val="Table Grid"/>
    <w:basedOn w:val="Normlntabulka"/>
    <w:rsid w:val="00C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40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F4A"/>
    <w:rPr>
      <w:sz w:val="24"/>
      <w:szCs w:val="24"/>
    </w:rPr>
  </w:style>
  <w:style w:type="paragraph" w:styleId="Nadpis1">
    <w:name w:val="heading 1"/>
    <w:basedOn w:val="Normln"/>
    <w:next w:val="Normln"/>
    <w:qFormat/>
    <w:rsid w:val="00C76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76387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C76387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"/>
    <w:next w:val="Normln"/>
    <w:qFormat/>
    <w:rsid w:val="00C76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C76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C7638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C76387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63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638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6387"/>
  </w:style>
  <w:style w:type="paragraph" w:styleId="Zkladntext">
    <w:name w:val="Body Text"/>
    <w:basedOn w:val="Normln"/>
    <w:rsid w:val="00C76387"/>
    <w:pPr>
      <w:spacing w:after="120"/>
      <w:jc w:val="both"/>
    </w:pPr>
  </w:style>
  <w:style w:type="paragraph" w:styleId="Nzev">
    <w:name w:val="Title"/>
    <w:basedOn w:val="Normln"/>
    <w:qFormat/>
    <w:rsid w:val="00C76387"/>
    <w:pPr>
      <w:jc w:val="center"/>
    </w:pPr>
    <w:rPr>
      <w:b/>
      <w:sz w:val="28"/>
      <w:szCs w:val="20"/>
    </w:rPr>
  </w:style>
  <w:style w:type="paragraph" w:styleId="Seznam">
    <w:name w:val="List"/>
    <w:basedOn w:val="Normln"/>
    <w:rsid w:val="00C76387"/>
    <w:pPr>
      <w:ind w:left="283" w:hanging="283"/>
    </w:pPr>
    <w:rPr>
      <w:rFonts w:ascii="Arial" w:hAnsi="Arial"/>
      <w:sz w:val="20"/>
      <w:szCs w:val="20"/>
    </w:rPr>
  </w:style>
  <w:style w:type="paragraph" w:customStyle="1" w:styleId="Styl1">
    <w:name w:val="Styl1"/>
    <w:basedOn w:val="Normln"/>
    <w:rsid w:val="00C76387"/>
    <w:pPr>
      <w:ind w:firstLine="624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rsid w:val="00C7638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76387"/>
    <w:pPr>
      <w:spacing w:after="120"/>
      <w:ind w:left="283"/>
    </w:pPr>
  </w:style>
  <w:style w:type="paragraph" w:styleId="Podtitul">
    <w:name w:val="Subtitle"/>
    <w:basedOn w:val="Normln"/>
    <w:qFormat/>
    <w:rsid w:val="00C76387"/>
    <w:pPr>
      <w:jc w:val="center"/>
    </w:pPr>
    <w:rPr>
      <w:rFonts w:ascii="Arial" w:hAnsi="Arial"/>
      <w:b/>
    </w:rPr>
  </w:style>
  <w:style w:type="paragraph" w:styleId="Seznam2">
    <w:name w:val="List 2"/>
    <w:basedOn w:val="Normln"/>
    <w:rsid w:val="00C76387"/>
    <w:pPr>
      <w:ind w:left="566" w:hanging="283"/>
    </w:pPr>
  </w:style>
  <w:style w:type="paragraph" w:styleId="Seznam3">
    <w:name w:val="List 3"/>
    <w:basedOn w:val="Normln"/>
    <w:rsid w:val="00C76387"/>
    <w:pPr>
      <w:ind w:left="849" w:hanging="283"/>
    </w:pPr>
  </w:style>
  <w:style w:type="paragraph" w:styleId="Seznam4">
    <w:name w:val="List 4"/>
    <w:basedOn w:val="Normln"/>
    <w:rsid w:val="00C76387"/>
    <w:pPr>
      <w:ind w:left="1132" w:hanging="283"/>
    </w:pPr>
  </w:style>
  <w:style w:type="paragraph" w:styleId="Seznamsodrkami3">
    <w:name w:val="List Bullet 3"/>
    <w:basedOn w:val="Normln"/>
    <w:autoRedefine/>
    <w:rsid w:val="00C76387"/>
    <w:pPr>
      <w:numPr>
        <w:numId w:val="11"/>
      </w:numPr>
    </w:pPr>
  </w:style>
  <w:style w:type="paragraph" w:styleId="Pokraovnseznamu">
    <w:name w:val="List Continue"/>
    <w:basedOn w:val="Normln"/>
    <w:rsid w:val="00C76387"/>
    <w:pPr>
      <w:spacing w:after="120"/>
      <w:ind w:left="283"/>
    </w:pPr>
  </w:style>
  <w:style w:type="paragraph" w:styleId="Pokraovnseznamu2">
    <w:name w:val="List Continue 2"/>
    <w:basedOn w:val="Normln"/>
    <w:rsid w:val="00C76387"/>
    <w:pPr>
      <w:spacing w:after="120"/>
      <w:ind w:left="566"/>
    </w:pPr>
  </w:style>
  <w:style w:type="paragraph" w:styleId="Pokraovnseznamu3">
    <w:name w:val="List Continue 3"/>
    <w:basedOn w:val="Normln"/>
    <w:rsid w:val="00C76387"/>
    <w:pPr>
      <w:spacing w:after="120"/>
      <w:ind w:left="849"/>
    </w:pPr>
  </w:style>
  <w:style w:type="table" w:styleId="Mkatabulky">
    <w:name w:val="Table Grid"/>
    <w:basedOn w:val="Normlntabulka"/>
    <w:rsid w:val="00C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40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1285</Words>
  <Characters>7721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4</vt:lpstr>
    </vt:vector>
  </TitlesOfParts>
  <Company>KÚLK</Company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Jelínková Hana</dc:creator>
  <cp:lastModifiedBy>Riegerova Alena</cp:lastModifiedBy>
  <cp:revision>4</cp:revision>
  <cp:lastPrinted>2016-06-13T07:26:00Z</cp:lastPrinted>
  <dcterms:created xsi:type="dcterms:W3CDTF">2016-08-03T09:36:00Z</dcterms:created>
  <dcterms:modified xsi:type="dcterms:W3CDTF">2016-08-09T09:21:00Z</dcterms:modified>
</cp:coreProperties>
</file>