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2B" w:rsidRPr="007412AA" w:rsidRDefault="006E282B" w:rsidP="00243CF2">
      <w:pPr>
        <w:rPr>
          <w:szCs w:val="32"/>
        </w:rPr>
      </w:pPr>
      <w:bookmarkStart w:id="0" w:name="_GoBack"/>
      <w:bookmarkEnd w:id="0"/>
      <w:r>
        <w:rPr>
          <w:szCs w:val="32"/>
        </w:rPr>
        <w:t xml:space="preserve">Příloha č. </w:t>
      </w:r>
      <w:r w:rsidR="00AE702D">
        <w:rPr>
          <w:szCs w:val="32"/>
        </w:rPr>
        <w:t>3</w:t>
      </w:r>
    </w:p>
    <w:p w:rsidR="006E282B" w:rsidRDefault="006E282B" w:rsidP="006E282B">
      <w:pPr>
        <w:jc w:val="center"/>
        <w:rPr>
          <w:sz w:val="32"/>
          <w:szCs w:val="32"/>
        </w:rPr>
      </w:pPr>
      <w:proofErr w:type="gramStart"/>
      <w:r w:rsidRPr="007E06CB">
        <w:rPr>
          <w:sz w:val="32"/>
          <w:szCs w:val="32"/>
        </w:rPr>
        <w:t>L I B E R E C K Ý   K R A J</w:t>
      </w:r>
      <w:proofErr w:type="gramEnd"/>
    </w:p>
    <w:p w:rsidR="006E282B" w:rsidRDefault="006E282B" w:rsidP="006E282B">
      <w:pPr>
        <w:tabs>
          <w:tab w:val="left" w:pos="1605"/>
        </w:tabs>
        <w:jc w:val="center"/>
      </w:pPr>
      <w:r>
        <w:t>U Jezu 642/2a, Liberec 2, 461 80</w:t>
      </w:r>
    </w:p>
    <w:p w:rsidR="006E282B" w:rsidRPr="006E282B" w:rsidRDefault="006E282B" w:rsidP="006E282B">
      <w:pPr>
        <w:tabs>
          <w:tab w:val="left" w:pos="1605"/>
        </w:tabs>
        <w:spacing w:before="240" w:after="60"/>
        <w:jc w:val="center"/>
        <w:rPr>
          <w:sz w:val="36"/>
        </w:rPr>
      </w:pPr>
    </w:p>
    <w:p w:rsidR="00C16B86" w:rsidRDefault="00C16B86" w:rsidP="00C16B86">
      <w:pPr>
        <w:keepNext/>
        <w:spacing w:before="240"/>
        <w:jc w:val="center"/>
        <w:outlineLvl w:val="0"/>
        <w:rPr>
          <w:b/>
          <w:bCs/>
          <w:spacing w:val="40"/>
          <w:kern w:val="32"/>
          <w:sz w:val="36"/>
          <w:szCs w:val="36"/>
        </w:rPr>
      </w:pPr>
      <w:r w:rsidRPr="009865DF">
        <w:rPr>
          <w:b/>
          <w:bCs/>
          <w:spacing w:val="40"/>
          <w:kern w:val="32"/>
          <w:sz w:val="36"/>
          <w:szCs w:val="36"/>
        </w:rPr>
        <w:t xml:space="preserve">ZŘIZOVACÍ LISTINA </w:t>
      </w:r>
    </w:p>
    <w:p w:rsidR="00C16B86" w:rsidRPr="009865DF" w:rsidRDefault="00C16B86" w:rsidP="00C16B86">
      <w:pPr>
        <w:keepNext/>
        <w:spacing w:before="240"/>
        <w:jc w:val="center"/>
        <w:outlineLvl w:val="0"/>
        <w:rPr>
          <w:b/>
          <w:bCs/>
          <w:spacing w:val="40"/>
          <w:kern w:val="32"/>
          <w:sz w:val="36"/>
          <w:szCs w:val="36"/>
        </w:rPr>
      </w:pPr>
    </w:p>
    <w:p w:rsidR="007C3305" w:rsidRPr="00594DC4" w:rsidRDefault="003A1091" w:rsidP="007C3305">
      <w:pPr>
        <w:pStyle w:val="Zkladntext"/>
        <w:spacing w:after="240"/>
      </w:pPr>
      <w:r w:rsidRPr="009865DF">
        <w:t xml:space="preserve">Zastupitelstvo Libereckého kraje dle ustanovení </w:t>
      </w:r>
      <w:r>
        <w:t>§</w:t>
      </w:r>
      <w:r w:rsidR="007C3305">
        <w:t xml:space="preserve"> </w:t>
      </w:r>
      <w:r>
        <w:t xml:space="preserve">35 odst. 2 písm. </w:t>
      </w:r>
      <w:r w:rsidR="00B63363">
        <w:t>j</w:t>
      </w:r>
      <w:r>
        <w:t xml:space="preserve">) </w:t>
      </w:r>
      <w:r w:rsidRPr="009865DF">
        <w:t>zá</w:t>
      </w:r>
      <w:r>
        <w:t xml:space="preserve">kona č. 129/2000 Sb., o krajích, ve znění pozdějších předpisů, a </w:t>
      </w:r>
      <w:r w:rsidRPr="009865DF">
        <w:t xml:space="preserve">podle ustanovení § </w:t>
      </w:r>
      <w:smartTag w:uri="urn:schemas-microsoft-com:office:smarttags" w:element="metricconverter">
        <w:smartTagPr>
          <w:attr w:name="ProductID" w:val="23 a"/>
        </w:smartTagPr>
        <w:r w:rsidRPr="009865DF">
          <w:t>23 a</w:t>
        </w:r>
      </w:smartTag>
      <w:r w:rsidRPr="009865DF">
        <w:t xml:space="preserve"> </w:t>
      </w:r>
      <w:r>
        <w:t>§</w:t>
      </w:r>
      <w:r w:rsidR="007C3305">
        <w:t xml:space="preserve"> </w:t>
      </w:r>
      <w:r w:rsidRPr="009865DF">
        <w:t xml:space="preserve">27 zákona </w:t>
      </w:r>
      <w:r>
        <w:br/>
      </w:r>
      <w:r w:rsidRPr="009865DF">
        <w:t>č. 250/2000 Sb., o rozpočtovýc</w:t>
      </w:r>
      <w:r>
        <w:t xml:space="preserve">h pravidlech územních rozpočtů, </w:t>
      </w:r>
      <w:r w:rsidRPr="009865DF">
        <w:t>ve znění pozdějších předpisů</w:t>
      </w:r>
      <w:r w:rsidR="004B27C2">
        <w:t>,</w:t>
      </w:r>
      <w:r w:rsidRPr="009865DF">
        <w:t xml:space="preserve"> schvaluje tuto zřizovací listinu</w:t>
      </w:r>
      <w:r>
        <w:t>:</w:t>
      </w:r>
    </w:p>
    <w:p w:rsidR="003A1091" w:rsidRDefault="003A1091" w:rsidP="003A1091">
      <w:pPr>
        <w:numPr>
          <w:ilvl w:val="0"/>
          <w:numId w:val="16"/>
        </w:numPr>
        <w:rPr>
          <w:b/>
        </w:rPr>
      </w:pPr>
    </w:p>
    <w:p w:rsidR="003A1091" w:rsidRPr="009865DF" w:rsidRDefault="003A1091" w:rsidP="003A1091">
      <w:pPr>
        <w:spacing w:after="240"/>
        <w:jc w:val="center"/>
      </w:pPr>
      <w:r w:rsidRPr="009865DF">
        <w:rPr>
          <w:b/>
        </w:rPr>
        <w:t>ZŘIZOVATEL</w:t>
      </w:r>
    </w:p>
    <w:p w:rsidR="00C16B86" w:rsidRDefault="00C16B86" w:rsidP="00C16B86">
      <w:pPr>
        <w:pStyle w:val="Zkladntext"/>
        <w:tabs>
          <w:tab w:val="left" w:pos="540"/>
        </w:tabs>
        <w:rPr>
          <w:b/>
        </w:rPr>
      </w:pPr>
      <w:r w:rsidRPr="009865DF">
        <w:t>1.1.</w:t>
      </w:r>
      <w:r>
        <w:tab/>
      </w:r>
      <w:r w:rsidRPr="009865DF">
        <w:t xml:space="preserve">Název zřizovatele příspěvkové organizace: </w:t>
      </w:r>
      <w:r w:rsidRPr="009865DF">
        <w:rPr>
          <w:b/>
        </w:rPr>
        <w:t>Liberecký kraj</w:t>
      </w:r>
    </w:p>
    <w:p w:rsidR="00C16B86" w:rsidRPr="0077661A" w:rsidRDefault="00C16B86" w:rsidP="00C16B86">
      <w:pPr>
        <w:pStyle w:val="Zkladntext"/>
        <w:tabs>
          <w:tab w:val="left" w:pos="540"/>
        </w:tabs>
        <w:rPr>
          <w:b/>
        </w:rPr>
      </w:pPr>
      <w:proofErr w:type="gramStart"/>
      <w:r w:rsidRPr="009865DF">
        <w:t>1.2</w:t>
      </w:r>
      <w:proofErr w:type="gramEnd"/>
      <w:r w:rsidRPr="009865DF">
        <w:t>.</w:t>
      </w:r>
      <w:r>
        <w:tab/>
        <w:t>Sídlo zřizovatele</w:t>
      </w:r>
      <w:r w:rsidRPr="009865DF">
        <w:t xml:space="preserve">: U </w:t>
      </w:r>
      <w:r w:rsidR="00B63363">
        <w:t>J</w:t>
      </w:r>
      <w:r w:rsidRPr="009865DF">
        <w:t>ezu 642/2a, 46</w:t>
      </w:r>
      <w:r w:rsidR="00B63363">
        <w:t>0</w:t>
      </w:r>
      <w:r w:rsidRPr="009865DF">
        <w:t xml:space="preserve"> </w:t>
      </w:r>
      <w:r w:rsidR="00B63363">
        <w:t>01</w:t>
      </w:r>
      <w:r w:rsidRPr="009865DF">
        <w:t xml:space="preserve"> Liberec </w:t>
      </w:r>
      <w:r w:rsidR="00B63363">
        <w:t>IV-Perštýn</w:t>
      </w:r>
    </w:p>
    <w:p w:rsidR="00C16B86" w:rsidRPr="009865DF" w:rsidRDefault="00C16B86" w:rsidP="00C16B86">
      <w:pPr>
        <w:tabs>
          <w:tab w:val="left" w:pos="540"/>
        </w:tabs>
        <w:spacing w:after="240"/>
        <w:jc w:val="both"/>
      </w:pPr>
      <w:proofErr w:type="gramStart"/>
      <w:r w:rsidRPr="009865DF">
        <w:t>1.3</w:t>
      </w:r>
      <w:proofErr w:type="gramEnd"/>
      <w:r w:rsidRPr="009865DF">
        <w:t>.</w:t>
      </w:r>
      <w:r>
        <w:tab/>
      </w:r>
      <w:r w:rsidRPr="009865DF">
        <w:t>IČ zřizovatele: 70891508</w:t>
      </w:r>
    </w:p>
    <w:p w:rsidR="00C16B86" w:rsidRPr="009865DF" w:rsidRDefault="00C16B86" w:rsidP="00C16B86">
      <w:pPr>
        <w:spacing w:after="360"/>
        <w:jc w:val="both"/>
      </w:pPr>
      <w:r w:rsidRPr="009865DF">
        <w:rPr>
          <w:i/>
        </w:rPr>
        <w:t>dále jen „zřizovatel“</w:t>
      </w:r>
    </w:p>
    <w:p w:rsidR="003A1091" w:rsidRPr="009865DF" w:rsidRDefault="003A1091" w:rsidP="003A1091">
      <w:pPr>
        <w:numPr>
          <w:ilvl w:val="0"/>
          <w:numId w:val="16"/>
        </w:numPr>
        <w:rPr>
          <w:b/>
        </w:rPr>
      </w:pPr>
    </w:p>
    <w:p w:rsidR="003A1091" w:rsidRPr="009865DF" w:rsidRDefault="003A1091" w:rsidP="003A1091">
      <w:pPr>
        <w:spacing w:after="240"/>
        <w:jc w:val="center"/>
        <w:rPr>
          <w:b/>
        </w:rPr>
      </w:pPr>
      <w:r>
        <w:rPr>
          <w:b/>
        </w:rPr>
        <w:t xml:space="preserve">NÁZEV A </w:t>
      </w:r>
      <w:r w:rsidRPr="009865DF">
        <w:rPr>
          <w:b/>
        </w:rPr>
        <w:t>SÍDLO PŘÍSPĚVKOVÉ ORGANIZACE</w:t>
      </w:r>
    </w:p>
    <w:p w:rsidR="003A1091" w:rsidRDefault="003A1091" w:rsidP="003A1091">
      <w:pPr>
        <w:numPr>
          <w:ilvl w:val="1"/>
          <w:numId w:val="8"/>
        </w:numPr>
        <w:tabs>
          <w:tab w:val="clear" w:pos="360"/>
          <w:tab w:val="num" w:pos="540"/>
        </w:tabs>
        <w:ind w:left="540" w:hanging="540"/>
        <w:jc w:val="both"/>
      </w:pPr>
      <w:r w:rsidRPr="009865DF">
        <w:t xml:space="preserve">Název organizace: </w:t>
      </w:r>
      <w:r w:rsidRPr="004C3889">
        <w:rPr>
          <w:b/>
        </w:rPr>
        <w:t>Lé</w:t>
      </w:r>
      <w:r w:rsidRPr="009865DF">
        <w:rPr>
          <w:b/>
        </w:rPr>
        <w:t>čebn</w:t>
      </w:r>
      <w:r>
        <w:rPr>
          <w:b/>
        </w:rPr>
        <w:t xml:space="preserve">a </w:t>
      </w:r>
      <w:r w:rsidRPr="009865DF">
        <w:rPr>
          <w:b/>
        </w:rPr>
        <w:t>respiračních nemocí</w:t>
      </w:r>
      <w:r>
        <w:rPr>
          <w:b/>
        </w:rPr>
        <w:t xml:space="preserve"> Cvikov</w:t>
      </w:r>
      <w:r w:rsidRPr="009865DF">
        <w:rPr>
          <w:b/>
        </w:rPr>
        <w:t>, příspěvková organizace</w:t>
      </w:r>
    </w:p>
    <w:p w:rsidR="003A1091" w:rsidRDefault="004D749C" w:rsidP="003A1091">
      <w:pPr>
        <w:numPr>
          <w:ilvl w:val="1"/>
          <w:numId w:val="8"/>
        </w:numPr>
        <w:tabs>
          <w:tab w:val="clear" w:pos="360"/>
          <w:tab w:val="num" w:pos="540"/>
        </w:tabs>
        <w:jc w:val="both"/>
      </w:pPr>
      <w:r>
        <w:tab/>
      </w:r>
      <w:r w:rsidR="003A1091" w:rsidRPr="009865DF">
        <w:t>Sídlo organizace:</w:t>
      </w:r>
      <w:r w:rsidR="003A1091" w:rsidRPr="003944D7">
        <w:t xml:space="preserve"> </w:t>
      </w:r>
      <w:r w:rsidR="003A1091" w:rsidRPr="00A17757">
        <w:t>Martinovo Údolí 532</w:t>
      </w:r>
      <w:r w:rsidR="003A1091" w:rsidRPr="004C5D76">
        <w:t>II,</w:t>
      </w:r>
      <w:r w:rsidR="003A1091" w:rsidRPr="004C3889">
        <w:rPr>
          <w:color w:val="FF0000"/>
        </w:rPr>
        <w:t xml:space="preserve"> </w:t>
      </w:r>
      <w:r w:rsidR="003A1091" w:rsidRPr="00A17757">
        <w:t>471 54 Cvikov</w:t>
      </w:r>
    </w:p>
    <w:p w:rsidR="003A1091" w:rsidRDefault="004D749C" w:rsidP="003A1091">
      <w:pPr>
        <w:numPr>
          <w:ilvl w:val="1"/>
          <w:numId w:val="8"/>
        </w:numPr>
        <w:tabs>
          <w:tab w:val="clear" w:pos="360"/>
          <w:tab w:val="num" w:pos="540"/>
        </w:tabs>
        <w:jc w:val="both"/>
      </w:pPr>
      <w:r>
        <w:tab/>
      </w:r>
      <w:r w:rsidR="003A1091">
        <w:t xml:space="preserve">IČ organizace: </w:t>
      </w:r>
      <w:r w:rsidR="00C16B86">
        <w:t>00</w:t>
      </w:r>
      <w:r w:rsidR="003A1091">
        <w:t>673951</w:t>
      </w:r>
    </w:p>
    <w:p w:rsidR="003A1091" w:rsidRDefault="003A1091" w:rsidP="00C16B86">
      <w:pPr>
        <w:numPr>
          <w:ilvl w:val="1"/>
          <w:numId w:val="8"/>
        </w:numPr>
        <w:tabs>
          <w:tab w:val="clear" w:pos="360"/>
          <w:tab w:val="num" w:pos="540"/>
        </w:tabs>
        <w:spacing w:after="240"/>
        <w:ind w:left="357" w:hanging="357"/>
        <w:jc w:val="both"/>
      </w:pPr>
      <w:r>
        <w:t>Právní forma: p</w:t>
      </w:r>
      <w:r w:rsidRPr="009865DF">
        <w:t>říspěvková organizace</w:t>
      </w:r>
    </w:p>
    <w:p w:rsidR="003A1091" w:rsidRPr="009865DF" w:rsidRDefault="003A1091" w:rsidP="003A1091">
      <w:pPr>
        <w:spacing w:after="360"/>
        <w:jc w:val="both"/>
      </w:pPr>
      <w:r w:rsidRPr="009865DF">
        <w:rPr>
          <w:i/>
        </w:rPr>
        <w:t>dále jen „organizace“</w:t>
      </w:r>
      <w:r w:rsidR="007C3305">
        <w:rPr>
          <w:i/>
        </w:rPr>
        <w:t xml:space="preserve"> </w:t>
      </w:r>
    </w:p>
    <w:p w:rsidR="003A1091" w:rsidRPr="009865DF" w:rsidRDefault="003A1091" w:rsidP="003A1091">
      <w:pPr>
        <w:numPr>
          <w:ilvl w:val="0"/>
          <w:numId w:val="16"/>
        </w:numPr>
        <w:rPr>
          <w:b/>
        </w:rPr>
      </w:pPr>
    </w:p>
    <w:p w:rsidR="003A1091" w:rsidRPr="00733821" w:rsidRDefault="003A1091" w:rsidP="003A1091">
      <w:pPr>
        <w:spacing w:after="360"/>
        <w:jc w:val="center"/>
        <w:rPr>
          <w:b/>
        </w:rPr>
      </w:pPr>
      <w:r w:rsidRPr="00733821">
        <w:rPr>
          <w:b/>
        </w:rPr>
        <w:t xml:space="preserve">VYMEZENÍ </w:t>
      </w:r>
      <w:r w:rsidRPr="00733821">
        <w:rPr>
          <w:b/>
          <w:caps/>
        </w:rPr>
        <w:t>hlavního</w:t>
      </w:r>
      <w:r w:rsidRPr="00733821">
        <w:rPr>
          <w:b/>
        </w:rPr>
        <w:t xml:space="preserve"> </w:t>
      </w:r>
      <w:r w:rsidRPr="00733821">
        <w:rPr>
          <w:b/>
          <w:caps/>
        </w:rPr>
        <w:t xml:space="preserve">účelu a </w:t>
      </w:r>
      <w:r w:rsidRPr="00733821">
        <w:rPr>
          <w:b/>
        </w:rPr>
        <w:t>PŘEDMĚTU ČINNOSTI</w:t>
      </w:r>
    </w:p>
    <w:p w:rsidR="003A1091" w:rsidRPr="00733821" w:rsidRDefault="003A1091" w:rsidP="00D01029">
      <w:pPr>
        <w:tabs>
          <w:tab w:val="left" w:pos="540"/>
        </w:tabs>
        <w:ind w:left="540" w:hanging="540"/>
        <w:jc w:val="both"/>
      </w:pPr>
      <w:r w:rsidRPr="00733821">
        <w:t>3.1.</w:t>
      </w:r>
      <w:r w:rsidR="00C16B86">
        <w:tab/>
      </w:r>
      <w:r w:rsidRPr="00733821">
        <w:t xml:space="preserve">Vymezení hlavního účelu činnosti: </w:t>
      </w:r>
    </w:p>
    <w:p w:rsidR="003A1091" w:rsidRPr="00733821" w:rsidRDefault="0015717E" w:rsidP="00D01029">
      <w:pPr>
        <w:ind w:left="567"/>
        <w:jc w:val="both"/>
      </w:pPr>
      <w:r>
        <w:t xml:space="preserve">Poskytování zdravotních služeb v souladu s platnými právními předpisy. </w:t>
      </w:r>
    </w:p>
    <w:p w:rsidR="003A1091" w:rsidRPr="00733821" w:rsidRDefault="003A1091" w:rsidP="00D01029">
      <w:pPr>
        <w:tabs>
          <w:tab w:val="left" w:pos="567"/>
        </w:tabs>
        <w:ind w:left="540" w:hanging="540"/>
        <w:jc w:val="both"/>
      </w:pPr>
      <w:r w:rsidRPr="00733821">
        <w:t>3.2.</w:t>
      </w:r>
      <w:r w:rsidR="00C16B86">
        <w:tab/>
      </w:r>
      <w:r w:rsidR="00C16B86">
        <w:tab/>
      </w:r>
      <w:r w:rsidRPr="00733821">
        <w:t>Předmět činnosti:</w:t>
      </w:r>
    </w:p>
    <w:p w:rsidR="00D01029" w:rsidRDefault="00D01029" w:rsidP="00D01029">
      <w:pPr>
        <w:spacing w:after="120"/>
        <w:ind w:left="567"/>
        <w:jc w:val="both"/>
      </w:pPr>
      <w:r>
        <w:t>Poskytování zdravotních služeb dle zákona č. 372/2011 Sb., o zdravotních službách</w:t>
      </w:r>
      <w:r w:rsidR="00294C2A">
        <w:t xml:space="preserve"> a</w:t>
      </w:r>
      <w:r w:rsidR="005115D8">
        <w:t> </w:t>
      </w:r>
      <w:r w:rsidR="00294C2A">
        <w:t>podmínkách jejich poskytování (zákon o zdravotních službách)</w:t>
      </w:r>
      <w:r>
        <w:t xml:space="preserve">, </w:t>
      </w:r>
      <w:r w:rsidR="00BB7F9F">
        <w:t>v oborech</w:t>
      </w:r>
      <w:r>
        <w:t>:</w:t>
      </w:r>
    </w:p>
    <w:p w:rsidR="0015717E" w:rsidRDefault="0015717E" w:rsidP="00D01029">
      <w:pPr>
        <w:pStyle w:val="Odstavecseseznamem"/>
        <w:numPr>
          <w:ilvl w:val="0"/>
          <w:numId w:val="50"/>
        </w:numPr>
        <w:spacing w:after="120"/>
        <w:jc w:val="both"/>
      </w:pPr>
      <w:r>
        <w:t>alergologie a klinická imunologie</w:t>
      </w:r>
      <w:r w:rsidR="00283B8C">
        <w:t xml:space="preserve">, </w:t>
      </w:r>
      <w:r w:rsidR="00BB7F9F">
        <w:t>ambulantní péče</w:t>
      </w:r>
    </w:p>
    <w:p w:rsidR="00D01029" w:rsidRDefault="00D01029" w:rsidP="00D01029">
      <w:pPr>
        <w:pStyle w:val="Odstavecseseznamem"/>
        <w:numPr>
          <w:ilvl w:val="0"/>
          <w:numId w:val="50"/>
        </w:numPr>
        <w:spacing w:after="120"/>
        <w:jc w:val="both"/>
      </w:pPr>
      <w:r>
        <w:t xml:space="preserve">obor </w:t>
      </w:r>
      <w:proofErr w:type="spellStart"/>
      <w:r>
        <w:t>p</w:t>
      </w:r>
      <w:r w:rsidR="00283B8C">
        <w:t>neumologie</w:t>
      </w:r>
      <w:proofErr w:type="spellEnd"/>
      <w:r w:rsidR="00283B8C">
        <w:t xml:space="preserve"> a ftizeologie, </w:t>
      </w:r>
      <w:r>
        <w:t>následná lůžková péče</w:t>
      </w:r>
    </w:p>
    <w:p w:rsidR="0015717E" w:rsidRDefault="0015717E" w:rsidP="0015717E">
      <w:pPr>
        <w:spacing w:after="120"/>
        <w:ind w:left="567"/>
        <w:jc w:val="both"/>
      </w:pPr>
    </w:p>
    <w:p w:rsidR="007C3305" w:rsidRPr="00461C99" w:rsidRDefault="007C3305" w:rsidP="003A1091">
      <w:pPr>
        <w:spacing w:after="480"/>
        <w:ind w:left="357"/>
        <w:jc w:val="both"/>
      </w:pPr>
    </w:p>
    <w:p w:rsidR="00F942D2" w:rsidRPr="009865DF" w:rsidRDefault="00F942D2" w:rsidP="00F942D2">
      <w:pPr>
        <w:jc w:val="center"/>
        <w:rPr>
          <w:b/>
        </w:rPr>
      </w:pPr>
      <w:r w:rsidRPr="009865DF">
        <w:rPr>
          <w:b/>
        </w:rPr>
        <w:lastRenderedPageBreak/>
        <w:t>IV.</w:t>
      </w:r>
    </w:p>
    <w:p w:rsidR="00F942D2" w:rsidRPr="009865DF" w:rsidRDefault="00F942D2" w:rsidP="00F942D2">
      <w:pPr>
        <w:spacing w:after="240"/>
        <w:jc w:val="center"/>
        <w:rPr>
          <w:b/>
          <w:caps/>
        </w:rPr>
      </w:pPr>
      <w:r>
        <w:rPr>
          <w:b/>
          <w:caps/>
        </w:rPr>
        <w:t>STATUTÁRNÍ ORGÁN</w:t>
      </w:r>
    </w:p>
    <w:p w:rsidR="00F942D2" w:rsidRPr="009865DF" w:rsidRDefault="00F942D2" w:rsidP="00F942D2">
      <w:pPr>
        <w:pStyle w:val="Zkladntextodsazen"/>
        <w:numPr>
          <w:ilvl w:val="1"/>
          <w:numId w:val="17"/>
        </w:numPr>
        <w:tabs>
          <w:tab w:val="clear" w:pos="567"/>
          <w:tab w:val="num" w:pos="540"/>
        </w:tabs>
        <w:spacing w:after="0"/>
        <w:ind w:left="540" w:hanging="540"/>
        <w:jc w:val="both"/>
      </w:pPr>
      <w:r w:rsidRPr="009865DF">
        <w:t>Statutárním orgánem je ředitel, kterého jmenuje a odvolává z funkce Rada Libereckého</w:t>
      </w:r>
      <w:r>
        <w:t xml:space="preserve"> </w:t>
      </w:r>
      <w:r w:rsidRPr="009865DF">
        <w:t>kraje.</w:t>
      </w:r>
    </w:p>
    <w:p w:rsidR="00F942D2" w:rsidRPr="009865DF" w:rsidRDefault="00F942D2" w:rsidP="00F942D2">
      <w:pPr>
        <w:pStyle w:val="Zkladntextodsazen"/>
        <w:numPr>
          <w:ilvl w:val="1"/>
          <w:numId w:val="17"/>
        </w:numPr>
        <w:tabs>
          <w:tab w:val="clear" w:pos="567"/>
          <w:tab w:val="num" w:pos="540"/>
        </w:tabs>
        <w:spacing w:after="0"/>
        <w:ind w:left="540" w:hanging="540"/>
        <w:jc w:val="both"/>
      </w:pPr>
      <w:r w:rsidRPr="009865DF">
        <w:t>Ředitel organizace jmenuje a odvolává svého zástupce, kterým je zastupován v době své nepřítomnosti v plném rozsahu práv i povinností.</w:t>
      </w:r>
    </w:p>
    <w:p w:rsidR="00F942D2" w:rsidRPr="009865DF" w:rsidRDefault="00F942D2" w:rsidP="00F942D2">
      <w:pPr>
        <w:pStyle w:val="Zkladntextodsazen"/>
        <w:numPr>
          <w:ilvl w:val="1"/>
          <w:numId w:val="17"/>
        </w:numPr>
        <w:tabs>
          <w:tab w:val="clear" w:pos="567"/>
          <w:tab w:val="num" w:pos="540"/>
        </w:tabs>
        <w:spacing w:after="0"/>
        <w:ind w:left="540" w:hanging="540"/>
        <w:jc w:val="both"/>
      </w:pPr>
      <w:r w:rsidRPr="009865DF">
        <w:t>Ředitel jedná jménem organizace samostatně a podepisuje za organizaci t</w:t>
      </w:r>
      <w:smartTag w:uri="urn:schemas-microsoft-com:office:smarttags" w:element="PersonName">
        <w:r w:rsidRPr="009865DF">
          <w:t>ak</w:t>
        </w:r>
      </w:smartTag>
      <w:r w:rsidRPr="009865DF">
        <w:t>, že k jejímu napsanému nebo vytištěnému názvu připojí svůj podpis.</w:t>
      </w:r>
    </w:p>
    <w:p w:rsidR="007C3305" w:rsidRDefault="00F942D2" w:rsidP="00F942D2">
      <w:pPr>
        <w:pStyle w:val="Zkladntextodsazen"/>
        <w:numPr>
          <w:ilvl w:val="1"/>
          <w:numId w:val="17"/>
        </w:numPr>
        <w:tabs>
          <w:tab w:val="clear" w:pos="567"/>
          <w:tab w:val="num" w:pos="540"/>
        </w:tabs>
        <w:spacing w:after="0"/>
        <w:ind w:left="540" w:hanging="540"/>
        <w:jc w:val="both"/>
      </w:pPr>
      <w:r w:rsidRPr="009865DF">
        <w:t>Ředitel organizace plní úkoly vedoucího organizace a je oprávněn ve všech věcech jednat jejím jménem.</w:t>
      </w:r>
      <w:r w:rsidR="00E40E72">
        <w:t xml:space="preserve"> </w:t>
      </w:r>
    </w:p>
    <w:p w:rsidR="007C3305" w:rsidRDefault="00F942D2" w:rsidP="00F942D2">
      <w:pPr>
        <w:pStyle w:val="Zkladntextodsazen"/>
        <w:numPr>
          <w:ilvl w:val="1"/>
          <w:numId w:val="17"/>
        </w:numPr>
        <w:tabs>
          <w:tab w:val="clear" w:pos="567"/>
          <w:tab w:val="num" w:pos="540"/>
        </w:tabs>
        <w:spacing w:after="0"/>
        <w:ind w:left="540" w:hanging="540"/>
        <w:jc w:val="both"/>
      </w:pPr>
      <w:r>
        <w:t>Ředitel odpovídá za celkovou činnost a hospodaření organizace.</w:t>
      </w:r>
      <w:r w:rsidRPr="00B23FDB">
        <w:t xml:space="preserve"> </w:t>
      </w:r>
    </w:p>
    <w:p w:rsidR="00F942D2" w:rsidRPr="009865DF" w:rsidRDefault="00F942D2" w:rsidP="00F942D2">
      <w:pPr>
        <w:pStyle w:val="Zkladntextodsazen"/>
        <w:numPr>
          <w:ilvl w:val="1"/>
          <w:numId w:val="17"/>
        </w:numPr>
        <w:tabs>
          <w:tab w:val="clear" w:pos="567"/>
          <w:tab w:val="num" w:pos="540"/>
        </w:tabs>
        <w:spacing w:after="0"/>
        <w:ind w:left="540" w:hanging="540"/>
        <w:jc w:val="both"/>
      </w:pPr>
      <w:r w:rsidRPr="009865DF">
        <w:t>Ředitel řídí organizaci v souladu s obecně platnými právními předpisy a zřizovací listinou.</w:t>
      </w:r>
    </w:p>
    <w:p w:rsidR="00F942D2" w:rsidRPr="009865DF" w:rsidRDefault="00F942D2" w:rsidP="00F942D2">
      <w:pPr>
        <w:pStyle w:val="Zkladntextodsazen"/>
        <w:numPr>
          <w:ilvl w:val="1"/>
          <w:numId w:val="17"/>
        </w:numPr>
        <w:tabs>
          <w:tab w:val="clear" w:pos="567"/>
          <w:tab w:val="num" w:pos="540"/>
        </w:tabs>
        <w:spacing w:after="0"/>
        <w:ind w:left="540" w:hanging="540"/>
        <w:jc w:val="both"/>
      </w:pPr>
      <w:r w:rsidRPr="009865DF">
        <w:t>Ředitel vydává organizační řád, pracovní řád a další vnitřní předpisy organizace</w:t>
      </w:r>
      <w:r w:rsidR="00E40E72">
        <w:t>.</w:t>
      </w:r>
    </w:p>
    <w:p w:rsidR="00F942D2" w:rsidRDefault="00F942D2" w:rsidP="00F942D2">
      <w:pPr>
        <w:pStyle w:val="Zkladntextodsazen"/>
        <w:numPr>
          <w:ilvl w:val="1"/>
          <w:numId w:val="17"/>
        </w:numPr>
        <w:tabs>
          <w:tab w:val="clear" w:pos="567"/>
          <w:tab w:val="num" w:pos="540"/>
        </w:tabs>
        <w:spacing w:after="0"/>
        <w:ind w:left="539" w:hanging="539"/>
        <w:jc w:val="both"/>
      </w:pPr>
      <w:r>
        <w:t>Ředitel zřizuje dle potřeby své poradní orgány a pracovní komise k zajištění plnění úkolů organizace.</w:t>
      </w:r>
    </w:p>
    <w:p w:rsidR="00F942D2" w:rsidRDefault="00F942D2" w:rsidP="00F942D2">
      <w:pPr>
        <w:ind w:left="144"/>
        <w:jc w:val="center"/>
        <w:rPr>
          <w:b/>
        </w:rPr>
      </w:pPr>
      <w:r>
        <w:rPr>
          <w:b/>
        </w:rPr>
        <w:t>V.</w:t>
      </w:r>
    </w:p>
    <w:p w:rsidR="00F942D2" w:rsidRDefault="00F942D2" w:rsidP="00F942D2">
      <w:pPr>
        <w:jc w:val="center"/>
        <w:rPr>
          <w:b/>
        </w:rPr>
      </w:pPr>
      <w:r>
        <w:rPr>
          <w:b/>
        </w:rPr>
        <w:t>VYMEZENÍ MAJETKU</w:t>
      </w:r>
    </w:p>
    <w:p w:rsidR="009B687D" w:rsidRPr="007B5A41" w:rsidRDefault="009B687D" w:rsidP="009B687D">
      <w:pPr>
        <w:numPr>
          <w:ilvl w:val="1"/>
          <w:numId w:val="43"/>
        </w:numPr>
        <w:tabs>
          <w:tab w:val="clear" w:pos="360"/>
          <w:tab w:val="num" w:pos="540"/>
        </w:tabs>
        <w:ind w:left="540" w:hanging="540"/>
        <w:jc w:val="both"/>
      </w:pPr>
      <w:r w:rsidRPr="007B5A41">
        <w:t xml:space="preserve">K plnění hlavního účelu a předmětu činnosti se organizaci předává k  hospodaření </w:t>
      </w:r>
      <w:r>
        <w:t xml:space="preserve">nemovitý a </w:t>
      </w:r>
      <w:r w:rsidRPr="007B5A41">
        <w:t>movitý majetek Libereckého kraje (dále jen „svěřený majetek“).</w:t>
      </w:r>
      <w:r>
        <w:t xml:space="preserve"> Svěřený nemovitý majetek je uveden v Příloze č. 1.</w:t>
      </w:r>
      <w:r w:rsidRPr="007B5A41">
        <w:t xml:space="preserve"> </w:t>
      </w:r>
      <w:r>
        <w:t xml:space="preserve">Rozsah a hodnota svěřeného movitého majetku jsou vedeny podkladové evidenci u příspěvkové organizace a jsou každoročně aktualizovány podle inventarizace provedené podle zákona o účetnictví. </w:t>
      </w:r>
    </w:p>
    <w:p w:rsidR="00F942D2" w:rsidRPr="00BB6374" w:rsidRDefault="00F942D2" w:rsidP="00F942D2">
      <w:pPr>
        <w:numPr>
          <w:ilvl w:val="1"/>
          <w:numId w:val="43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>Svěřený majetek a majetek, který organizace pořídila z příspěvků a dotací od zřizovatele, je ve vlastnictví zřizovatele.</w:t>
      </w:r>
    </w:p>
    <w:p w:rsidR="00F942D2" w:rsidRPr="00BB6374" w:rsidRDefault="00F942D2" w:rsidP="00F942D2">
      <w:pPr>
        <w:numPr>
          <w:ilvl w:val="1"/>
          <w:numId w:val="43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>Organizace nabývá do vlastnictví zřizovatele majetek:</w:t>
      </w:r>
    </w:p>
    <w:p w:rsidR="00F942D2" w:rsidRPr="00BB6374" w:rsidRDefault="00F942D2" w:rsidP="00F942D2">
      <w:pPr>
        <w:numPr>
          <w:ilvl w:val="0"/>
          <w:numId w:val="47"/>
        </w:numPr>
        <w:jc w:val="both"/>
      </w:pPr>
      <w:r w:rsidRPr="00BB6374">
        <w:t xml:space="preserve">darem </w:t>
      </w:r>
      <w:r>
        <w:t xml:space="preserve">nebo bezúplatným převodem </w:t>
      </w:r>
      <w:r w:rsidRPr="00BB6374">
        <w:t>s předchozím písemným souhlasem zřizovatele</w:t>
      </w:r>
    </w:p>
    <w:p w:rsidR="00F942D2" w:rsidRPr="001E6F89" w:rsidRDefault="00F942D2" w:rsidP="00F942D2">
      <w:pPr>
        <w:numPr>
          <w:ilvl w:val="0"/>
          <w:numId w:val="47"/>
        </w:numPr>
        <w:jc w:val="both"/>
      </w:pPr>
      <w:r w:rsidRPr="001E6F89">
        <w:t>děděním s předchozím souhlasem zřizovatele</w:t>
      </w:r>
    </w:p>
    <w:p w:rsidR="00F942D2" w:rsidRPr="001E6F89" w:rsidRDefault="00F942D2" w:rsidP="00F942D2">
      <w:pPr>
        <w:numPr>
          <w:ilvl w:val="0"/>
          <w:numId w:val="47"/>
        </w:numPr>
        <w:jc w:val="both"/>
      </w:pPr>
      <w:r w:rsidRPr="001E6F89">
        <w:t>pořízený jiným způsobem (např. z peněžních prostředků státních dotací, z rozpočtů měst a obcí, z prostředků evropských fondů atd.).</w:t>
      </w:r>
    </w:p>
    <w:p w:rsidR="00F942D2" w:rsidRPr="00BB6374" w:rsidRDefault="00F942D2" w:rsidP="00F942D2">
      <w:pPr>
        <w:numPr>
          <w:ilvl w:val="1"/>
          <w:numId w:val="43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>Veškerá oběžná aktiva získává organizace do svého vlastnictví na základě:</w:t>
      </w:r>
    </w:p>
    <w:p w:rsidR="00F942D2" w:rsidRPr="00BB6374" w:rsidRDefault="00F942D2" w:rsidP="00F942D2">
      <w:pPr>
        <w:numPr>
          <w:ilvl w:val="0"/>
          <w:numId w:val="46"/>
        </w:numPr>
        <w:jc w:val="both"/>
      </w:pPr>
      <w:r w:rsidRPr="00BB6374">
        <w:t>ročního plánu výnosů a nákladů, kterým se rozumí schválený plán při projednávání určení neinvestičního příspěvku na činnost a úpravy plánu a příspěvku (včetně snížení při nařízení odvodů) schválený zřizovatelem v průběhu roku a na základě finančního vypořádání,</w:t>
      </w:r>
    </w:p>
    <w:p w:rsidR="00F942D2" w:rsidRPr="00BB6374" w:rsidRDefault="00F942D2" w:rsidP="00F942D2">
      <w:pPr>
        <w:numPr>
          <w:ilvl w:val="0"/>
          <w:numId w:val="46"/>
        </w:numPr>
        <w:jc w:val="both"/>
      </w:pPr>
      <w:r w:rsidRPr="00BB6374">
        <w:t xml:space="preserve">tvorby a použití fondů dle § 30, </w:t>
      </w:r>
      <w:smartTag w:uri="urn:schemas-microsoft-com:office:smarttags" w:element="metricconverter">
        <w:smartTagPr>
          <w:attr w:name="ProductID" w:val="32 a"/>
        </w:smartTagPr>
        <w:r w:rsidRPr="00BB6374">
          <w:t>32 a</w:t>
        </w:r>
      </w:smartTag>
      <w:r w:rsidRPr="00BB6374">
        <w:t xml:space="preserve"> 33 zákona 250/2000 Sb., o rozpočtových pravidlech a na základě schválení přídělů do fondů při vypořádání výsledku hospodaření minulého roku,</w:t>
      </w:r>
    </w:p>
    <w:p w:rsidR="00F942D2" w:rsidRPr="00BB6374" w:rsidRDefault="00F942D2" w:rsidP="00F942D2">
      <w:pPr>
        <w:numPr>
          <w:ilvl w:val="0"/>
          <w:numId w:val="46"/>
        </w:numPr>
        <w:jc w:val="both"/>
      </w:pPr>
      <w:r w:rsidRPr="00BB6374">
        <w:t>rozhodnutím zřizovatele k finančnímu hospodaření organizace.</w:t>
      </w:r>
    </w:p>
    <w:p w:rsidR="00F942D2" w:rsidRPr="0072707D" w:rsidRDefault="00F942D2" w:rsidP="00D67E2F">
      <w:pPr>
        <w:numPr>
          <w:ilvl w:val="1"/>
          <w:numId w:val="43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 xml:space="preserve">Majetek nabytý organizací do vlastnictví zřizovatele se považuje ode dne jeho </w:t>
      </w:r>
      <w:r>
        <w:t>n</w:t>
      </w:r>
      <w:r w:rsidRPr="00BB6374">
        <w:t>abytí za svěřený majetek.</w:t>
      </w:r>
    </w:p>
    <w:p w:rsidR="00F942D2" w:rsidRDefault="00F942D2" w:rsidP="00F942D2">
      <w:pPr>
        <w:jc w:val="center"/>
        <w:rPr>
          <w:b/>
        </w:rPr>
      </w:pPr>
    </w:p>
    <w:p w:rsidR="00F942D2" w:rsidRDefault="00F942D2" w:rsidP="00F942D2">
      <w:pPr>
        <w:ind w:left="144"/>
        <w:jc w:val="center"/>
        <w:rPr>
          <w:b/>
        </w:rPr>
      </w:pPr>
      <w:r>
        <w:rPr>
          <w:b/>
        </w:rPr>
        <w:t>VI.</w:t>
      </w:r>
    </w:p>
    <w:p w:rsidR="00F942D2" w:rsidRDefault="00F942D2" w:rsidP="00F942D2">
      <w:pPr>
        <w:jc w:val="center"/>
        <w:rPr>
          <w:b/>
        </w:rPr>
      </w:pPr>
      <w:r>
        <w:rPr>
          <w:b/>
        </w:rPr>
        <w:t>VYMEZENÍ MAJETKOVÝCH PRÁV A POVINNOSTÍ</w:t>
      </w:r>
    </w:p>
    <w:p w:rsidR="00F942D2" w:rsidRDefault="00F942D2" w:rsidP="00F942D2">
      <w:pPr>
        <w:jc w:val="both"/>
      </w:pPr>
    </w:p>
    <w:p w:rsidR="00F942D2" w:rsidRPr="007105F8" w:rsidRDefault="00F942D2" w:rsidP="00F942D2">
      <w:pPr>
        <w:pStyle w:val="Zkladntextodsazen"/>
        <w:numPr>
          <w:ilvl w:val="1"/>
          <w:numId w:val="10"/>
        </w:numPr>
        <w:tabs>
          <w:tab w:val="clear" w:pos="360"/>
          <w:tab w:val="num" w:pos="540"/>
        </w:tabs>
        <w:spacing w:after="0"/>
        <w:ind w:left="540" w:hanging="540"/>
        <w:jc w:val="both"/>
      </w:pPr>
      <w:r>
        <w:t xml:space="preserve">Organizace má při hospodaření se svěřeným majetkem </w:t>
      </w:r>
      <w:r w:rsidRPr="007105F8">
        <w:rPr>
          <w:b/>
        </w:rPr>
        <w:t>tato práva:</w:t>
      </w:r>
    </w:p>
    <w:p w:rsidR="00F942D2" w:rsidRDefault="00F942D2" w:rsidP="00F942D2">
      <w:pPr>
        <w:numPr>
          <w:ilvl w:val="0"/>
          <w:numId w:val="44"/>
        </w:numPr>
        <w:tabs>
          <w:tab w:val="clear" w:pos="360"/>
          <w:tab w:val="num" w:pos="900"/>
        </w:tabs>
        <w:ind w:left="900"/>
        <w:jc w:val="both"/>
      </w:pPr>
      <w:r>
        <w:t xml:space="preserve">Majetek spravovat a efektivně využívat zejména k zajištění hlavního účelu činnosti. </w:t>
      </w:r>
    </w:p>
    <w:p w:rsidR="00F942D2" w:rsidRDefault="00F942D2" w:rsidP="00F942D2">
      <w:pPr>
        <w:numPr>
          <w:ilvl w:val="0"/>
          <w:numId w:val="44"/>
        </w:numPr>
        <w:tabs>
          <w:tab w:val="clear" w:pos="360"/>
          <w:tab w:val="num" w:pos="900"/>
        </w:tabs>
        <w:ind w:left="900"/>
        <w:jc w:val="both"/>
      </w:pPr>
      <w:r>
        <w:t>Nakládat s majetkem v rámci předmětu činnosti a v rámci povolené doplňkové činnosti.</w:t>
      </w:r>
    </w:p>
    <w:p w:rsidR="00F942D2" w:rsidRDefault="00F942D2" w:rsidP="00F942D2">
      <w:pPr>
        <w:numPr>
          <w:ilvl w:val="0"/>
          <w:numId w:val="44"/>
        </w:numPr>
        <w:tabs>
          <w:tab w:val="clear" w:pos="360"/>
          <w:tab w:val="num" w:pos="900"/>
        </w:tabs>
        <w:ind w:left="900"/>
        <w:jc w:val="both"/>
      </w:pPr>
      <w:r>
        <w:lastRenderedPageBreak/>
        <w:t>Nakládat se svěřeným movitým majetkem vždy jen se souhlasem zřizovatele, přesáhne-li pořizovací cena tohoto majetku 100.000</w:t>
      </w:r>
      <w:r w:rsidR="00FF1342">
        <w:t xml:space="preserve"> </w:t>
      </w:r>
      <w:r>
        <w:t>Kč.</w:t>
      </w:r>
    </w:p>
    <w:p w:rsidR="00F942D2" w:rsidRDefault="00F942D2" w:rsidP="00F942D2">
      <w:pPr>
        <w:numPr>
          <w:ilvl w:val="0"/>
          <w:numId w:val="44"/>
        </w:numPr>
        <w:tabs>
          <w:tab w:val="clear" w:pos="360"/>
          <w:tab w:val="num" w:pos="900"/>
        </w:tabs>
        <w:ind w:left="900"/>
        <w:jc w:val="both"/>
      </w:pPr>
      <w:r>
        <w:t xml:space="preserve">Svěřený nemovitý majetek, který se stane pro organizaci nepotřebným a nebude využit pro vymezený účel a předmět činnosti, </w:t>
      </w:r>
      <w:r w:rsidR="00D67E2F">
        <w:t xml:space="preserve">vrátí organizace po předchozím </w:t>
      </w:r>
      <w:r>
        <w:t>projednání zřizovateli.</w:t>
      </w:r>
    </w:p>
    <w:p w:rsidR="009B687D" w:rsidRDefault="009B687D" w:rsidP="009B687D">
      <w:pPr>
        <w:numPr>
          <w:ilvl w:val="0"/>
          <w:numId w:val="44"/>
        </w:numPr>
        <w:tabs>
          <w:tab w:val="clear" w:pos="360"/>
          <w:tab w:val="num" w:pos="900"/>
        </w:tabs>
        <w:ind w:left="896" w:hanging="357"/>
        <w:jc w:val="both"/>
      </w:pPr>
      <w:r>
        <w:t xml:space="preserve">Svěřený movitý a nemovitý majetek lze pronajímat bez souhlasu zřizovatele </w:t>
      </w:r>
      <w:r>
        <w:br/>
        <w:t>na období nejdéle jednoho roku.</w:t>
      </w:r>
    </w:p>
    <w:p w:rsidR="00F942D2" w:rsidRPr="007105F8" w:rsidRDefault="00F942D2" w:rsidP="00F942D2">
      <w:pPr>
        <w:numPr>
          <w:ilvl w:val="1"/>
          <w:numId w:val="11"/>
        </w:numPr>
        <w:tabs>
          <w:tab w:val="clear" w:pos="435"/>
          <w:tab w:val="num" w:pos="540"/>
        </w:tabs>
        <w:ind w:left="540" w:hanging="540"/>
        <w:jc w:val="both"/>
      </w:pPr>
      <w:r w:rsidRPr="007105F8">
        <w:t>Organizace má při hospodaření s</w:t>
      </w:r>
      <w:r>
        <w:t>e svěřeným</w:t>
      </w:r>
      <w:r w:rsidRPr="007105F8">
        <w:t xml:space="preserve"> majetkem zejména </w:t>
      </w:r>
      <w:r w:rsidRPr="007105F8">
        <w:rPr>
          <w:b/>
        </w:rPr>
        <w:t>tyto povinnosti:</w:t>
      </w:r>
    </w:p>
    <w:p w:rsidR="00F942D2" w:rsidRDefault="00F942D2" w:rsidP="00F942D2">
      <w:pPr>
        <w:pStyle w:val="Zkladntext"/>
        <w:numPr>
          <w:ilvl w:val="0"/>
          <w:numId w:val="45"/>
        </w:numPr>
        <w:tabs>
          <w:tab w:val="num" w:pos="900"/>
        </w:tabs>
        <w:ind w:left="900"/>
      </w:pPr>
      <w:r>
        <w:t>Majetek zajistit, sepsat, ocenit a vést v předepsané evidenci a účetnictví.</w:t>
      </w:r>
    </w:p>
    <w:p w:rsidR="00F942D2" w:rsidRDefault="00F942D2" w:rsidP="00F942D2">
      <w:pPr>
        <w:numPr>
          <w:ilvl w:val="0"/>
          <w:numId w:val="45"/>
        </w:numPr>
        <w:tabs>
          <w:tab w:val="num" w:pos="900"/>
        </w:tabs>
        <w:ind w:left="900"/>
        <w:jc w:val="both"/>
      </w:pPr>
      <w:r>
        <w:t xml:space="preserve">Pečovat o svěřený majetek a provádět jeho údržbu a opravy, včetně periodických revizí. </w:t>
      </w:r>
    </w:p>
    <w:p w:rsidR="00F942D2" w:rsidRDefault="00F942D2" w:rsidP="00F942D2">
      <w:pPr>
        <w:numPr>
          <w:ilvl w:val="0"/>
          <w:numId w:val="45"/>
        </w:numPr>
        <w:tabs>
          <w:tab w:val="num" w:pos="900"/>
        </w:tabs>
        <w:ind w:left="900"/>
        <w:jc w:val="both"/>
      </w:pPr>
      <w:r>
        <w:t>Chránit majetek před odcizením, poškozením, zničením, ztrátou nebo zneužíváním.</w:t>
      </w:r>
    </w:p>
    <w:p w:rsidR="00F942D2" w:rsidRDefault="00F942D2" w:rsidP="00F942D2">
      <w:pPr>
        <w:numPr>
          <w:ilvl w:val="0"/>
          <w:numId w:val="45"/>
        </w:numPr>
        <w:tabs>
          <w:tab w:val="num" w:pos="900"/>
        </w:tabs>
        <w:ind w:left="900"/>
        <w:jc w:val="both"/>
      </w:pPr>
      <w:r>
        <w:t>Využívat právní prostředky k ochraně majetku, v případě vzniku škody včas uplatňovat právo na náhradu škody proti těm, kteří za škodu odpovídají.</w:t>
      </w:r>
    </w:p>
    <w:p w:rsidR="00F942D2" w:rsidRDefault="00F942D2" w:rsidP="00F942D2">
      <w:pPr>
        <w:numPr>
          <w:ilvl w:val="0"/>
          <w:numId w:val="45"/>
        </w:numPr>
        <w:tabs>
          <w:tab w:val="num" w:pos="900"/>
        </w:tabs>
        <w:ind w:left="900"/>
        <w:jc w:val="both"/>
      </w:pPr>
      <w:r>
        <w:t>Pojistit svěřený majetek</w:t>
      </w:r>
      <w:r w:rsidR="00D67E2F">
        <w:t>, pokud jeho pojištění nezajistí zřizovatel</w:t>
      </w:r>
      <w:r>
        <w:t>.</w:t>
      </w:r>
    </w:p>
    <w:p w:rsidR="00F942D2" w:rsidRDefault="00F942D2" w:rsidP="00F942D2">
      <w:pPr>
        <w:numPr>
          <w:ilvl w:val="0"/>
          <w:numId w:val="45"/>
        </w:numPr>
        <w:tabs>
          <w:tab w:val="num" w:pos="900"/>
        </w:tabs>
        <w:ind w:left="900"/>
        <w:jc w:val="both"/>
      </w:pPr>
      <w:r>
        <w:t>Provádět pravidelnou roční inventarizaci majetku, na základě provedených inventur předávat zřizovateli soupis přírůstků a úbytků svěřeného majetku</w:t>
      </w:r>
    </w:p>
    <w:p w:rsidR="00F942D2" w:rsidRPr="007110ED" w:rsidRDefault="00F942D2" w:rsidP="00F942D2">
      <w:pPr>
        <w:numPr>
          <w:ilvl w:val="1"/>
          <w:numId w:val="6"/>
        </w:numPr>
        <w:tabs>
          <w:tab w:val="clear" w:pos="360"/>
          <w:tab w:val="num" w:pos="540"/>
        </w:tabs>
        <w:ind w:left="540" w:hanging="540"/>
        <w:jc w:val="both"/>
      </w:pPr>
      <w:r w:rsidRPr="007110ED">
        <w:t>Svěřený majetek organizace v souladu s příslušnými ustanoveními zákona o účetnictví účetně odepisuje podle zřizovatelem schváleného odpisového plánu.</w:t>
      </w:r>
    </w:p>
    <w:p w:rsidR="00F942D2" w:rsidRPr="007110ED" w:rsidRDefault="00F942D2" w:rsidP="00F942D2">
      <w:pPr>
        <w:ind w:left="540" w:hanging="540"/>
        <w:jc w:val="both"/>
      </w:pPr>
      <w:r w:rsidRPr="007110ED">
        <w:t>6.4.</w:t>
      </w:r>
      <w:r w:rsidRPr="007110ED">
        <w:tab/>
        <w:t>Organizace odpovídá za škodu na majetku a zdraví třetích osob vzniklou porušením právních předpisů .</w:t>
      </w:r>
    </w:p>
    <w:p w:rsidR="00F942D2" w:rsidRPr="007110ED" w:rsidRDefault="00F942D2" w:rsidP="00D67E2F">
      <w:pPr>
        <w:ind w:left="567" w:hanging="540"/>
        <w:jc w:val="both"/>
      </w:pPr>
      <w:r>
        <w:t>6.5.</w:t>
      </w:r>
      <w:r w:rsidRPr="007110ED">
        <w:t xml:space="preserve"> </w:t>
      </w:r>
      <w:r w:rsidRPr="007110ED">
        <w:tab/>
        <w:t>Při nakládání s majetkem ve vlastnictví organizace se organizace řídí obecně závaznými právními předpisy a příslušnými vnitřními předpisy organizace.</w:t>
      </w:r>
    </w:p>
    <w:p w:rsidR="00F942D2" w:rsidRPr="007110ED" w:rsidRDefault="00F942D2" w:rsidP="00D67E2F">
      <w:pPr>
        <w:ind w:left="567" w:hanging="567"/>
        <w:jc w:val="both"/>
      </w:pPr>
      <w:r w:rsidRPr="007110ED">
        <w:t xml:space="preserve">6.6. </w:t>
      </w:r>
      <w:r w:rsidR="00D67E2F">
        <w:tab/>
      </w:r>
      <w:r w:rsidRPr="007110ED">
        <w:t>Při správě svěřeného majetku postupuje organizace podle platných právních předpisů, předpisů zřizovatele</w:t>
      </w:r>
      <w:r>
        <w:t>, této zřizovací listiny</w:t>
      </w:r>
      <w:r w:rsidRPr="007110ED">
        <w:t xml:space="preserve"> a pokynů zřizovatele.</w:t>
      </w:r>
    </w:p>
    <w:p w:rsidR="00F942D2" w:rsidRPr="007110ED" w:rsidRDefault="00F942D2" w:rsidP="00D67E2F">
      <w:pPr>
        <w:ind w:left="567" w:hanging="567"/>
        <w:jc w:val="both"/>
      </w:pPr>
      <w:r w:rsidRPr="007110ED">
        <w:t>6.</w:t>
      </w:r>
      <w:r>
        <w:t>7.</w:t>
      </w:r>
      <w:r w:rsidRPr="007110ED">
        <w:tab/>
      </w:r>
      <w:r w:rsidRPr="007105F8">
        <w:t>Organizace je oprávněna odepsat</w:t>
      </w:r>
      <w:r w:rsidRPr="007110ED">
        <w:t xml:space="preserve"> pohledávku v jednotlivých případech do výše 5.000</w:t>
      </w:r>
      <w:r w:rsidR="00D67E2F">
        <w:t> </w:t>
      </w:r>
      <w:r w:rsidRPr="007110ED">
        <w:t>Kč, jedná-li se o nedobytnou pohledávku,  anebo je zřejmé, že další vymáhání pohledávky by bylo spojeno s náklady převyšujícími výši pohledávky.</w:t>
      </w:r>
    </w:p>
    <w:p w:rsidR="00F942D2" w:rsidRDefault="00F942D2" w:rsidP="00F942D2">
      <w:pPr>
        <w:jc w:val="both"/>
      </w:pPr>
    </w:p>
    <w:p w:rsidR="00F942D2" w:rsidRDefault="00F942D2" w:rsidP="00F942D2">
      <w:pPr>
        <w:ind w:left="144"/>
        <w:jc w:val="center"/>
        <w:rPr>
          <w:b/>
        </w:rPr>
      </w:pPr>
      <w:r>
        <w:rPr>
          <w:b/>
        </w:rPr>
        <w:t>VII.</w:t>
      </w:r>
    </w:p>
    <w:p w:rsidR="00F942D2" w:rsidRDefault="00F942D2" w:rsidP="00F942D2">
      <w:pPr>
        <w:jc w:val="center"/>
        <w:rPr>
          <w:b/>
        </w:rPr>
      </w:pPr>
      <w:r>
        <w:rPr>
          <w:b/>
          <w:caps/>
        </w:rPr>
        <w:t xml:space="preserve">Finanční </w:t>
      </w:r>
      <w:r>
        <w:rPr>
          <w:b/>
        </w:rPr>
        <w:t xml:space="preserve">HOSPODAŘENÍ </w:t>
      </w:r>
    </w:p>
    <w:p w:rsidR="00F942D2" w:rsidRDefault="00F942D2" w:rsidP="00F942D2">
      <w:pPr>
        <w:jc w:val="both"/>
      </w:pPr>
    </w:p>
    <w:p w:rsidR="00F942D2" w:rsidRDefault="00F942D2" w:rsidP="00F942D2">
      <w:pPr>
        <w:numPr>
          <w:ilvl w:val="1"/>
          <w:numId w:val="5"/>
        </w:numPr>
        <w:tabs>
          <w:tab w:val="clear" w:pos="435"/>
          <w:tab w:val="num" w:pos="540"/>
        </w:tabs>
        <w:ind w:left="540" w:hanging="540"/>
        <w:jc w:val="both"/>
      </w:pPr>
      <w:r>
        <w:t xml:space="preserve">Finanční hospodaření organizace je upraveno obecně závaznými právními předpisy, vnitřními předpisy zřizovatele a organizace. </w:t>
      </w:r>
    </w:p>
    <w:p w:rsidR="003A1091" w:rsidRDefault="003A1091" w:rsidP="003A1091">
      <w:pPr>
        <w:jc w:val="both"/>
      </w:pPr>
    </w:p>
    <w:p w:rsidR="00F942D2" w:rsidRDefault="00F942D2" w:rsidP="00F942D2">
      <w:pPr>
        <w:jc w:val="center"/>
        <w:rPr>
          <w:b/>
        </w:rPr>
      </w:pPr>
      <w:r>
        <w:rPr>
          <w:b/>
        </w:rPr>
        <w:t>VIII.</w:t>
      </w:r>
    </w:p>
    <w:p w:rsidR="00F942D2" w:rsidRPr="00D713A2" w:rsidRDefault="00F942D2" w:rsidP="00F942D2">
      <w:pPr>
        <w:jc w:val="center"/>
        <w:rPr>
          <w:b/>
        </w:rPr>
      </w:pPr>
      <w:r w:rsidRPr="00D713A2">
        <w:rPr>
          <w:b/>
        </w:rPr>
        <w:t>DOPLŇKOVÁ ČINNOST</w:t>
      </w:r>
    </w:p>
    <w:p w:rsidR="00F942D2" w:rsidRPr="00D713A2" w:rsidRDefault="00F942D2" w:rsidP="00F942D2">
      <w:pPr>
        <w:jc w:val="both"/>
      </w:pPr>
    </w:p>
    <w:p w:rsidR="00F942D2" w:rsidRDefault="008532EE" w:rsidP="008532EE">
      <w:pPr>
        <w:numPr>
          <w:ilvl w:val="1"/>
          <w:numId w:val="12"/>
        </w:numPr>
        <w:tabs>
          <w:tab w:val="clear" w:pos="435"/>
          <w:tab w:val="num" w:pos="540"/>
        </w:tabs>
        <w:ind w:left="540" w:hanging="540"/>
        <w:jc w:val="both"/>
      </w:pPr>
      <w:r w:rsidRPr="00D713A2">
        <w:t>Zřizovatel organizaci povoluje doplňkovou činnost navazující na hlavní účel a předmět činnosti t</w:t>
      </w:r>
      <w:smartTag w:uri="urn:schemas-microsoft-com:office:smarttags" w:element="PersonName">
        <w:r w:rsidRPr="00D713A2">
          <w:t>ak</w:t>
        </w:r>
      </w:smartTag>
      <w:r w:rsidRPr="00D713A2">
        <w:t>, aby mohla lépe využívat všechny své hospodářské možnosti a odbornost svých zaměstnanců.</w:t>
      </w:r>
      <w:r>
        <w:t xml:space="preserve"> </w:t>
      </w:r>
      <w:r w:rsidR="00F942D2">
        <w:t>Výkony, služby a práce produkované v rámci doplňkové činnosti se realizují podle platných cenových předpisů. Zisk dosažený z </w:t>
      </w:r>
      <w:r>
        <w:t xml:space="preserve">doplňkové </w:t>
      </w:r>
      <w:r w:rsidR="00F942D2">
        <w:t>činnosti</w:t>
      </w:r>
      <w:r>
        <w:t xml:space="preserve"> </w:t>
      </w:r>
      <w:r w:rsidR="00F942D2">
        <w:t>použije organizace ke zkvalitnění své hlavní činnosti, pokud zřizovatel nestanoví jinak.</w:t>
      </w:r>
    </w:p>
    <w:p w:rsidR="00F942D2" w:rsidRPr="00D713A2" w:rsidRDefault="00F942D2" w:rsidP="00F942D2">
      <w:pPr>
        <w:numPr>
          <w:ilvl w:val="1"/>
          <w:numId w:val="12"/>
        </w:numPr>
        <w:tabs>
          <w:tab w:val="clear" w:pos="435"/>
          <w:tab w:val="num" w:pos="540"/>
        </w:tabs>
        <w:ind w:left="540" w:hanging="540"/>
        <w:jc w:val="both"/>
      </w:pPr>
      <w:r>
        <w:t>Předmětem</w:t>
      </w:r>
      <w:r w:rsidRPr="00D713A2">
        <w:t xml:space="preserve"> doplňkové činnosti jsou:</w:t>
      </w:r>
    </w:p>
    <w:p w:rsidR="00F942D2" w:rsidRDefault="00F942D2" w:rsidP="00F942D2">
      <w:pPr>
        <w:numPr>
          <w:ilvl w:val="3"/>
          <w:numId w:val="12"/>
        </w:numPr>
        <w:jc w:val="both"/>
      </w:pPr>
      <w:r>
        <w:t xml:space="preserve">pronájem nemovitostí, bytů, garáží a nebytových prostor </w:t>
      </w:r>
    </w:p>
    <w:p w:rsidR="00F942D2" w:rsidRPr="00E40E72" w:rsidRDefault="00F942D2" w:rsidP="00F942D2">
      <w:pPr>
        <w:numPr>
          <w:ilvl w:val="3"/>
          <w:numId w:val="12"/>
        </w:numPr>
        <w:jc w:val="both"/>
      </w:pPr>
      <w:r w:rsidRPr="00E40E72">
        <w:t>praní</w:t>
      </w:r>
      <w:r w:rsidR="007319F9" w:rsidRPr="00E40E72">
        <w:t>, žehlení, opravy a údržba oděvů, bytového textilu a osobního zboží</w:t>
      </w:r>
    </w:p>
    <w:p w:rsidR="00F942D2" w:rsidRDefault="00F942D2" w:rsidP="00F942D2">
      <w:pPr>
        <w:numPr>
          <w:ilvl w:val="3"/>
          <w:numId w:val="12"/>
        </w:numPr>
        <w:jc w:val="both"/>
      </w:pPr>
      <w:r>
        <w:t>příprava jídel a stravování jiných strávníků</w:t>
      </w:r>
    </w:p>
    <w:p w:rsidR="00F942D2" w:rsidRPr="00F41057" w:rsidRDefault="00F942D2" w:rsidP="00F942D2">
      <w:pPr>
        <w:numPr>
          <w:ilvl w:val="3"/>
          <w:numId w:val="12"/>
        </w:numPr>
        <w:jc w:val="both"/>
      </w:pPr>
      <w:r w:rsidRPr="00F41057">
        <w:t xml:space="preserve">pronájem movitých věcí </w:t>
      </w:r>
    </w:p>
    <w:p w:rsidR="00F942D2" w:rsidRPr="00D713A2" w:rsidRDefault="00F942D2" w:rsidP="00F942D2">
      <w:pPr>
        <w:numPr>
          <w:ilvl w:val="1"/>
          <w:numId w:val="13"/>
        </w:numPr>
        <w:tabs>
          <w:tab w:val="clear" w:pos="435"/>
          <w:tab w:val="num" w:pos="540"/>
        </w:tabs>
        <w:ind w:left="540" w:hanging="540"/>
        <w:jc w:val="both"/>
      </w:pPr>
      <w:r w:rsidRPr="00D713A2">
        <w:t>Doplňková činnost nesmí narušovat plnění hlavní činnosti organizace a je vedena odděleně.</w:t>
      </w:r>
    </w:p>
    <w:p w:rsidR="003A1091" w:rsidRPr="009865DF" w:rsidRDefault="00F942D2" w:rsidP="00F942D2">
      <w:pPr>
        <w:ind w:left="144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IX.</w:t>
      </w:r>
    </w:p>
    <w:p w:rsidR="003A1091" w:rsidRPr="009865DF" w:rsidRDefault="003A1091" w:rsidP="003A1091">
      <w:pPr>
        <w:spacing w:after="240"/>
        <w:jc w:val="center"/>
        <w:rPr>
          <w:b/>
        </w:rPr>
      </w:pPr>
      <w:r w:rsidRPr="009865DF">
        <w:rPr>
          <w:b/>
        </w:rPr>
        <w:t>VYMEZENÍ DOBY ZŘÍZENÍ</w:t>
      </w:r>
    </w:p>
    <w:p w:rsidR="003A1091" w:rsidRPr="009865DF" w:rsidRDefault="003A1091" w:rsidP="003A1091">
      <w:pPr>
        <w:numPr>
          <w:ilvl w:val="1"/>
          <w:numId w:val="14"/>
        </w:numPr>
        <w:tabs>
          <w:tab w:val="clear" w:pos="435"/>
          <w:tab w:val="num" w:pos="540"/>
        </w:tabs>
        <w:spacing w:after="360"/>
        <w:ind w:left="539" w:hanging="539"/>
        <w:jc w:val="both"/>
      </w:pPr>
      <w:r>
        <w:t xml:space="preserve">Organizace je </w:t>
      </w:r>
      <w:r w:rsidR="008532EE">
        <w:t>zřízen</w:t>
      </w:r>
      <w:r w:rsidR="00FF6463">
        <w:t>a</w:t>
      </w:r>
      <w:r w:rsidR="008532EE">
        <w:t xml:space="preserve"> od </w:t>
      </w:r>
      <w:r w:rsidR="00337BCE">
        <w:t xml:space="preserve">1.1.2007 </w:t>
      </w:r>
      <w:r w:rsidRPr="00D713A2">
        <w:t>na dobu neurčitou</w:t>
      </w:r>
      <w:r>
        <w:rPr>
          <w:spacing w:val="40"/>
        </w:rPr>
        <w:t>.</w:t>
      </w:r>
    </w:p>
    <w:p w:rsidR="003A1091" w:rsidRPr="009865DF" w:rsidRDefault="00F942D2" w:rsidP="00F942D2">
      <w:pPr>
        <w:ind w:left="144"/>
        <w:jc w:val="center"/>
        <w:rPr>
          <w:b/>
        </w:rPr>
      </w:pPr>
      <w:r>
        <w:rPr>
          <w:b/>
        </w:rPr>
        <w:t>X.</w:t>
      </w:r>
    </w:p>
    <w:p w:rsidR="003A1091" w:rsidRPr="009865DF" w:rsidRDefault="003A1091" w:rsidP="003A1091">
      <w:pPr>
        <w:spacing w:after="240"/>
        <w:jc w:val="center"/>
        <w:rPr>
          <w:b/>
        </w:rPr>
      </w:pPr>
      <w:r w:rsidRPr="009865DF">
        <w:rPr>
          <w:b/>
        </w:rPr>
        <w:t>ZÁVĚREČNÁ USTANOVENÍ</w:t>
      </w:r>
    </w:p>
    <w:p w:rsidR="003A1091" w:rsidRPr="003A1091" w:rsidRDefault="003A1091" w:rsidP="003A1091">
      <w:pPr>
        <w:numPr>
          <w:ilvl w:val="1"/>
          <w:numId w:val="21"/>
        </w:numPr>
        <w:ind w:left="540" w:hanging="540"/>
        <w:jc w:val="both"/>
      </w:pPr>
      <w:r w:rsidRPr="009865DF">
        <w:t xml:space="preserve">Tato zřizovací listina </w:t>
      </w:r>
      <w:r w:rsidR="00D67E2F">
        <w:t xml:space="preserve">byla přijata usnesením č.  </w:t>
      </w:r>
      <w:proofErr w:type="spellStart"/>
      <w:r w:rsidR="00D67E2F">
        <w:t>xx</w:t>
      </w:r>
      <w:proofErr w:type="spellEnd"/>
      <w:r w:rsidR="009B687D">
        <w:t>/1</w:t>
      </w:r>
      <w:r w:rsidR="00D67E2F">
        <w:t>6</w:t>
      </w:r>
      <w:r w:rsidRPr="003A1091">
        <w:t>/ZK Zastupitelstva</w:t>
      </w:r>
      <w:r w:rsidRPr="009865DF">
        <w:t xml:space="preserve"> Libereckého </w:t>
      </w:r>
      <w:r w:rsidRPr="003A1091">
        <w:t xml:space="preserve">kraje ze dne </w:t>
      </w:r>
      <w:r w:rsidR="00D67E2F">
        <w:t>30. 8. 2016</w:t>
      </w:r>
      <w:r w:rsidRPr="003A1091">
        <w:t xml:space="preserve"> s platností a účinností ode dne 1. </w:t>
      </w:r>
      <w:r w:rsidR="00D67E2F">
        <w:t>9</w:t>
      </w:r>
      <w:r w:rsidR="009B687D">
        <w:t xml:space="preserve">. </w:t>
      </w:r>
      <w:r w:rsidR="008532EE">
        <w:t>201</w:t>
      </w:r>
      <w:r w:rsidR="00D67E2F">
        <w:t>6</w:t>
      </w:r>
      <w:r w:rsidRPr="003A1091">
        <w:t>.</w:t>
      </w:r>
    </w:p>
    <w:p w:rsidR="003A1091" w:rsidRDefault="003A1091" w:rsidP="003A1091">
      <w:pPr>
        <w:numPr>
          <w:ilvl w:val="1"/>
          <w:numId w:val="21"/>
        </w:numPr>
        <w:ind w:left="540" w:hanging="540"/>
        <w:jc w:val="both"/>
      </w:pPr>
      <w:r w:rsidRPr="009865DF">
        <w:t>S nabytím platnost</w:t>
      </w:r>
      <w:r>
        <w:t>i této zřizovací listiny pozbývají</w:t>
      </w:r>
      <w:r w:rsidRPr="009865DF">
        <w:t xml:space="preserve"> </w:t>
      </w:r>
      <w:r>
        <w:t>platnosti</w:t>
      </w:r>
      <w:r w:rsidRPr="009865DF">
        <w:t xml:space="preserve"> </w:t>
      </w:r>
      <w:r>
        <w:t xml:space="preserve">předchozí </w:t>
      </w:r>
      <w:r w:rsidRPr="009865DF">
        <w:t>zřizovací dokumenty organizace.</w:t>
      </w:r>
    </w:p>
    <w:p w:rsidR="003A1091" w:rsidRPr="009865DF" w:rsidRDefault="003A1091" w:rsidP="003A1091">
      <w:pPr>
        <w:numPr>
          <w:ilvl w:val="1"/>
          <w:numId w:val="21"/>
        </w:numPr>
        <w:ind w:left="540" w:hanging="540"/>
        <w:jc w:val="both"/>
      </w:pPr>
      <w:r w:rsidRPr="009865DF">
        <w:t>Nedílnou součástí této zřizovací listiny j</w:t>
      </w:r>
      <w:r w:rsidR="00F942D2">
        <w:t>sou</w:t>
      </w:r>
      <w:r w:rsidRPr="009865DF">
        <w:t xml:space="preserve"> příloh</w:t>
      </w:r>
      <w:r w:rsidR="00F942D2">
        <w:t>y</w:t>
      </w:r>
      <w:r w:rsidRPr="009865DF">
        <w:t>:</w:t>
      </w:r>
    </w:p>
    <w:p w:rsidR="00F942D2" w:rsidRDefault="00F942D2" w:rsidP="00F942D2">
      <w:pPr>
        <w:pStyle w:val="Zkladntextodsazen"/>
        <w:spacing w:after="0"/>
        <w:ind w:left="539"/>
        <w:jc w:val="both"/>
      </w:pPr>
      <w:r w:rsidRPr="009F439E">
        <w:t xml:space="preserve">Příloha č. 1: Soupis </w:t>
      </w:r>
      <w:r>
        <w:t>nemovitého majetku</w:t>
      </w:r>
      <w:r w:rsidRPr="009F439E">
        <w:t xml:space="preserve">, který se organizaci předává </w:t>
      </w:r>
      <w:r>
        <w:t>k hospodaření</w:t>
      </w:r>
      <w:r w:rsidRPr="009F439E">
        <w:t>.</w:t>
      </w:r>
    </w:p>
    <w:p w:rsidR="009B687D" w:rsidRDefault="009B687D" w:rsidP="003A1091">
      <w:pPr>
        <w:pStyle w:val="Zkladntextodsazen"/>
        <w:ind w:left="0"/>
        <w:jc w:val="both"/>
      </w:pPr>
    </w:p>
    <w:p w:rsidR="008532EE" w:rsidRDefault="008532EE" w:rsidP="003A1091">
      <w:pPr>
        <w:pStyle w:val="Zkladntextodsazen"/>
        <w:ind w:left="0"/>
        <w:jc w:val="both"/>
      </w:pPr>
    </w:p>
    <w:p w:rsidR="008532EE" w:rsidRDefault="008532EE" w:rsidP="003A1091">
      <w:pPr>
        <w:pStyle w:val="Zkladntextodsazen"/>
        <w:ind w:left="0"/>
        <w:jc w:val="both"/>
      </w:pPr>
    </w:p>
    <w:p w:rsidR="008532EE" w:rsidRDefault="008532EE" w:rsidP="003A1091">
      <w:pPr>
        <w:pStyle w:val="Zkladntextodsazen"/>
        <w:ind w:left="0"/>
        <w:jc w:val="both"/>
      </w:pPr>
    </w:p>
    <w:p w:rsidR="008F0F43" w:rsidRDefault="008F0F43" w:rsidP="008F0F43">
      <w:pPr>
        <w:spacing w:after="840"/>
      </w:pPr>
    </w:p>
    <w:p w:rsidR="008F0F43" w:rsidRDefault="008F0F43" w:rsidP="008F0F43">
      <w:pPr>
        <w:spacing w:after="840"/>
      </w:pPr>
      <w:r w:rsidRPr="009F439E">
        <w:t>V Liberci dne</w:t>
      </w:r>
      <w:r>
        <w:t xml:space="preserve"> …………….</w:t>
      </w:r>
    </w:p>
    <w:p w:rsidR="008F0F43" w:rsidRDefault="008F0F43" w:rsidP="008F0F43">
      <w:pPr>
        <w:ind w:left="5840" w:hanging="311"/>
      </w:pPr>
      <w:r>
        <w:t>……………………………</w:t>
      </w:r>
    </w:p>
    <w:p w:rsidR="008F0F43" w:rsidRPr="009865DF" w:rsidRDefault="008F0F43" w:rsidP="008F0F43">
      <w:pPr>
        <w:ind w:left="5840" w:firstLine="397"/>
      </w:pPr>
      <w:r>
        <w:t>Martin Půta</w:t>
      </w:r>
    </w:p>
    <w:p w:rsidR="008F0F43" w:rsidRDefault="008F0F43" w:rsidP="008F0F43">
      <w:pPr>
        <w:ind w:left="5579"/>
        <w:jc w:val="both"/>
      </w:pPr>
      <w:r w:rsidRPr="009865DF">
        <w:t>hejtman Libereckého kraje</w:t>
      </w:r>
    </w:p>
    <w:p w:rsidR="00F942D2" w:rsidRDefault="00F942D2" w:rsidP="00AE702D">
      <w:pPr>
        <w:jc w:val="center"/>
      </w:pPr>
    </w:p>
    <w:sectPr w:rsidR="00F942D2" w:rsidSect="00CC2AE1">
      <w:type w:val="continuous"/>
      <w:pgSz w:w="11906" w:h="16838"/>
      <w:pgMar w:top="1417" w:right="1417" w:bottom="1417" w:left="1417" w:header="708" w:footer="708" w:gutter="0"/>
      <w:cols w:space="26" w:equalWidth="0">
        <w:col w:w="907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C2A" w:rsidRDefault="00294C2A">
      <w:r>
        <w:separator/>
      </w:r>
    </w:p>
  </w:endnote>
  <w:endnote w:type="continuationSeparator" w:id="0">
    <w:p w:rsidR="00294C2A" w:rsidRDefault="0029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C2A" w:rsidRDefault="00294C2A">
      <w:r>
        <w:separator/>
      </w:r>
    </w:p>
  </w:footnote>
  <w:footnote w:type="continuationSeparator" w:id="0">
    <w:p w:rsidR="00294C2A" w:rsidRDefault="00294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C31"/>
    <w:multiLevelType w:val="multilevel"/>
    <w:tmpl w:val="E49484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B96AB7"/>
    <w:multiLevelType w:val="multilevel"/>
    <w:tmpl w:val="9BDA9F0E"/>
    <w:lvl w:ilvl="0">
      <w:start w:val="7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">
    <w:nsid w:val="08FD79C5"/>
    <w:multiLevelType w:val="hybridMultilevel"/>
    <w:tmpl w:val="4DF2C1E4"/>
    <w:lvl w:ilvl="0" w:tplc="734455D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CED09CD"/>
    <w:multiLevelType w:val="hybridMultilevel"/>
    <w:tmpl w:val="7332A4CA"/>
    <w:lvl w:ilvl="0" w:tplc="A4BA08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685A4D"/>
    <w:multiLevelType w:val="hybridMultilevel"/>
    <w:tmpl w:val="FFA872C8"/>
    <w:lvl w:ilvl="0" w:tplc="73E81F38">
      <w:start w:val="1"/>
      <w:numFmt w:val="lowerLetter"/>
      <w:lvlText w:val="%1)"/>
      <w:lvlJc w:val="left"/>
      <w:pPr>
        <w:tabs>
          <w:tab w:val="num" w:pos="1077"/>
        </w:tabs>
        <w:ind w:left="1304" w:hanging="22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733E7"/>
    <w:multiLevelType w:val="hybridMultilevel"/>
    <w:tmpl w:val="AD2843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B2588C"/>
    <w:multiLevelType w:val="hybridMultilevel"/>
    <w:tmpl w:val="D7B288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8F3BC">
      <w:start w:val="1"/>
      <w:numFmt w:val="lowerLetter"/>
      <w:lvlText w:val="%2)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64FAF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58375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10E8548A"/>
    <w:multiLevelType w:val="hybridMultilevel"/>
    <w:tmpl w:val="0030B1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7D2FF0"/>
    <w:multiLevelType w:val="hybridMultilevel"/>
    <w:tmpl w:val="718C6160"/>
    <w:lvl w:ilvl="0" w:tplc="1A64CC2C">
      <w:start w:val="1"/>
      <w:numFmt w:val="lowerLetter"/>
      <w:lvlText w:val="%1)"/>
      <w:lvlJc w:val="left"/>
      <w:pPr>
        <w:tabs>
          <w:tab w:val="num" w:pos="1077"/>
        </w:tabs>
        <w:ind w:left="1304" w:hanging="22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335D80"/>
    <w:multiLevelType w:val="multilevel"/>
    <w:tmpl w:val="9F40E9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64503D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743188A"/>
    <w:multiLevelType w:val="hybridMultilevel"/>
    <w:tmpl w:val="2550D2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F20456"/>
    <w:multiLevelType w:val="multilevel"/>
    <w:tmpl w:val="3F120B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2A5DEB"/>
    <w:multiLevelType w:val="hybridMultilevel"/>
    <w:tmpl w:val="BA48155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BFB21A6"/>
    <w:multiLevelType w:val="multilevel"/>
    <w:tmpl w:val="D7B288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3B2915"/>
    <w:multiLevelType w:val="hybridMultilevel"/>
    <w:tmpl w:val="ACAE028E"/>
    <w:lvl w:ilvl="0" w:tplc="1A64CC2C">
      <w:start w:val="1"/>
      <w:numFmt w:val="lowerLetter"/>
      <w:lvlText w:val="%1)"/>
      <w:lvlJc w:val="left"/>
      <w:pPr>
        <w:tabs>
          <w:tab w:val="num" w:pos="1077"/>
        </w:tabs>
        <w:ind w:left="1304" w:hanging="22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C10B2A"/>
    <w:multiLevelType w:val="hybridMultilevel"/>
    <w:tmpl w:val="E3A6DC78"/>
    <w:lvl w:ilvl="0" w:tplc="A4BA08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1143F97"/>
    <w:multiLevelType w:val="hybridMultilevel"/>
    <w:tmpl w:val="F93AC5D0"/>
    <w:lvl w:ilvl="0" w:tplc="8BF000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3357324"/>
    <w:multiLevelType w:val="multilevel"/>
    <w:tmpl w:val="03482A32"/>
    <w:lvl w:ilvl="0">
      <w:start w:val="6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0">
    <w:nsid w:val="268D18F3"/>
    <w:multiLevelType w:val="multilevel"/>
    <w:tmpl w:val="844A7C5E"/>
    <w:lvl w:ilvl="0">
      <w:start w:val="1"/>
      <w:numFmt w:val="lowerLetter"/>
      <w:lvlText w:val="%1)"/>
      <w:lvlJc w:val="left"/>
      <w:pPr>
        <w:tabs>
          <w:tab w:val="num" w:pos="1077"/>
        </w:tabs>
        <w:ind w:left="1457" w:hanging="38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870AD1"/>
    <w:multiLevelType w:val="hybridMultilevel"/>
    <w:tmpl w:val="256271B6"/>
    <w:lvl w:ilvl="0" w:tplc="3872D0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2DB4053E"/>
    <w:multiLevelType w:val="hybridMultilevel"/>
    <w:tmpl w:val="5CC6788C"/>
    <w:lvl w:ilvl="0" w:tplc="3176E37C">
      <w:start w:val="1"/>
      <w:numFmt w:val="decimal"/>
      <w:lvlText w:val="%1."/>
      <w:lvlJc w:val="left"/>
      <w:pPr>
        <w:tabs>
          <w:tab w:val="num" w:pos="1457"/>
        </w:tabs>
        <w:ind w:left="1457" w:hanging="37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110842"/>
    <w:multiLevelType w:val="multilevel"/>
    <w:tmpl w:val="CC1003F6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4">
    <w:nsid w:val="3178043C"/>
    <w:multiLevelType w:val="multilevel"/>
    <w:tmpl w:val="E08C20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19C6FC4"/>
    <w:multiLevelType w:val="hybridMultilevel"/>
    <w:tmpl w:val="F9DC2516"/>
    <w:lvl w:ilvl="0" w:tplc="FFFFFFFF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6E23F70"/>
    <w:multiLevelType w:val="hybridMultilevel"/>
    <w:tmpl w:val="99002C1E"/>
    <w:lvl w:ilvl="0" w:tplc="EC6699CE">
      <w:start w:val="1"/>
      <w:numFmt w:val="lowerLetter"/>
      <w:lvlText w:val="%1)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CB939E0"/>
    <w:multiLevelType w:val="multilevel"/>
    <w:tmpl w:val="D7B288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214F33"/>
    <w:multiLevelType w:val="multilevel"/>
    <w:tmpl w:val="E49484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0764337"/>
    <w:multiLevelType w:val="hybridMultilevel"/>
    <w:tmpl w:val="AFA286BE"/>
    <w:lvl w:ilvl="0" w:tplc="04050017">
      <w:start w:val="1"/>
      <w:numFmt w:val="lowerLetter"/>
      <w:lvlText w:val="%1)"/>
      <w:lvlJc w:val="left"/>
      <w:pPr>
        <w:tabs>
          <w:tab w:val="num" w:pos="4530"/>
        </w:tabs>
        <w:ind w:left="453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5250"/>
        </w:tabs>
        <w:ind w:left="52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970"/>
        </w:tabs>
        <w:ind w:left="59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690"/>
        </w:tabs>
        <w:ind w:left="66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410"/>
        </w:tabs>
        <w:ind w:left="74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130"/>
        </w:tabs>
        <w:ind w:left="81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850"/>
        </w:tabs>
        <w:ind w:left="88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570"/>
        </w:tabs>
        <w:ind w:left="95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290"/>
        </w:tabs>
        <w:ind w:left="10290" w:hanging="180"/>
      </w:pPr>
    </w:lvl>
  </w:abstractNum>
  <w:abstractNum w:abstractNumId="30">
    <w:nsid w:val="44496719"/>
    <w:multiLevelType w:val="hybridMultilevel"/>
    <w:tmpl w:val="E4866FC6"/>
    <w:lvl w:ilvl="0" w:tplc="3EBAE3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31">
    <w:nsid w:val="448B4CC0"/>
    <w:multiLevelType w:val="hybridMultilevel"/>
    <w:tmpl w:val="48BCECE6"/>
    <w:lvl w:ilvl="0" w:tplc="C4F8F3BC">
      <w:start w:val="1"/>
      <w:numFmt w:val="lowerLetter"/>
      <w:lvlText w:val="%1)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DD6138"/>
    <w:multiLevelType w:val="hybridMultilevel"/>
    <w:tmpl w:val="C3EA7DF2"/>
    <w:lvl w:ilvl="0" w:tplc="136C7800">
      <w:start w:val="1"/>
      <w:numFmt w:val="upperRoman"/>
      <w:lvlText w:val="%1."/>
      <w:lvlJc w:val="left"/>
      <w:pPr>
        <w:tabs>
          <w:tab w:val="num" w:pos="144"/>
        </w:tabs>
        <w:ind w:left="144" w:firstLine="453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813313"/>
    <w:multiLevelType w:val="hybridMultilevel"/>
    <w:tmpl w:val="C958D190"/>
    <w:lvl w:ilvl="0" w:tplc="C75E050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493F36EF"/>
    <w:multiLevelType w:val="multilevel"/>
    <w:tmpl w:val="C394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474260C"/>
    <w:multiLevelType w:val="hybridMultilevel"/>
    <w:tmpl w:val="844A7C5E"/>
    <w:lvl w:ilvl="0" w:tplc="44A86232">
      <w:start w:val="1"/>
      <w:numFmt w:val="lowerLetter"/>
      <w:lvlText w:val="%1)"/>
      <w:lvlJc w:val="left"/>
      <w:pPr>
        <w:tabs>
          <w:tab w:val="num" w:pos="1077"/>
        </w:tabs>
        <w:ind w:left="1457" w:hanging="38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556060C"/>
    <w:multiLevelType w:val="multilevel"/>
    <w:tmpl w:val="B06A434A"/>
    <w:lvl w:ilvl="0">
      <w:start w:val="10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37">
    <w:nsid w:val="5A791623"/>
    <w:multiLevelType w:val="hybridMultilevel"/>
    <w:tmpl w:val="BF663F0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4C40E4"/>
    <w:multiLevelType w:val="multilevel"/>
    <w:tmpl w:val="831078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5F0B7129"/>
    <w:multiLevelType w:val="hybridMultilevel"/>
    <w:tmpl w:val="0304F80C"/>
    <w:lvl w:ilvl="0" w:tplc="C4F8F3BC">
      <w:start w:val="1"/>
      <w:numFmt w:val="lowerLetter"/>
      <w:lvlText w:val="%1)"/>
      <w:lvlJc w:val="left"/>
      <w:pPr>
        <w:tabs>
          <w:tab w:val="num" w:pos="797"/>
        </w:tabs>
        <w:ind w:left="79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0">
    <w:nsid w:val="6350352C"/>
    <w:multiLevelType w:val="multilevel"/>
    <w:tmpl w:val="D488E5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4AD0F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EF50932"/>
    <w:multiLevelType w:val="hybridMultilevel"/>
    <w:tmpl w:val="F81CE056"/>
    <w:lvl w:ilvl="0" w:tplc="C4F8F3BC">
      <w:start w:val="1"/>
      <w:numFmt w:val="lowerLetter"/>
      <w:lvlText w:val="%1)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3340C8"/>
    <w:multiLevelType w:val="multilevel"/>
    <w:tmpl w:val="1224529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44">
    <w:nsid w:val="70E135BF"/>
    <w:multiLevelType w:val="hybridMultilevel"/>
    <w:tmpl w:val="2390B82C"/>
    <w:lvl w:ilvl="0" w:tplc="C4F8F3BC">
      <w:start w:val="1"/>
      <w:numFmt w:val="lowerLetter"/>
      <w:lvlText w:val="%1)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509F1"/>
    <w:multiLevelType w:val="hybridMultilevel"/>
    <w:tmpl w:val="4380F3B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B7208EB"/>
    <w:multiLevelType w:val="multilevel"/>
    <w:tmpl w:val="89AAC70E"/>
    <w:lvl w:ilvl="0">
      <w:start w:val="9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47">
    <w:nsid w:val="7B8F000F"/>
    <w:multiLevelType w:val="hybridMultilevel"/>
    <w:tmpl w:val="B8F4FC1E"/>
    <w:lvl w:ilvl="0" w:tplc="C4F8F3BC">
      <w:start w:val="1"/>
      <w:numFmt w:val="lowerLetter"/>
      <w:lvlText w:val="%1)"/>
      <w:lvlJc w:val="left"/>
      <w:pPr>
        <w:tabs>
          <w:tab w:val="num" w:pos="437"/>
        </w:tabs>
        <w:ind w:left="43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8">
    <w:nsid w:val="7E445210"/>
    <w:multiLevelType w:val="multilevel"/>
    <w:tmpl w:val="77AC97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>
    <w:nsid w:val="7F703A33"/>
    <w:multiLevelType w:val="hybridMultilevel"/>
    <w:tmpl w:val="CEA4EC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12"/>
  </w:num>
  <w:num w:numId="4">
    <w:abstractNumId w:val="5"/>
  </w:num>
  <w:num w:numId="5">
    <w:abstractNumId w:val="1"/>
  </w:num>
  <w:num w:numId="6">
    <w:abstractNumId w:val="10"/>
  </w:num>
  <w:num w:numId="7">
    <w:abstractNumId w:val="34"/>
  </w:num>
  <w:num w:numId="8">
    <w:abstractNumId w:val="40"/>
  </w:num>
  <w:num w:numId="9">
    <w:abstractNumId w:val="38"/>
  </w:num>
  <w:num w:numId="10">
    <w:abstractNumId w:val="24"/>
  </w:num>
  <w:num w:numId="11">
    <w:abstractNumId w:val="19"/>
  </w:num>
  <w:num w:numId="12">
    <w:abstractNumId w:val="43"/>
  </w:num>
  <w:num w:numId="13">
    <w:abstractNumId w:val="23"/>
  </w:num>
  <w:num w:numId="14">
    <w:abstractNumId w:val="46"/>
  </w:num>
  <w:num w:numId="15">
    <w:abstractNumId w:val="26"/>
  </w:num>
  <w:num w:numId="16">
    <w:abstractNumId w:val="32"/>
  </w:num>
  <w:num w:numId="17">
    <w:abstractNumId w:val="48"/>
  </w:num>
  <w:num w:numId="18">
    <w:abstractNumId w:val="28"/>
  </w:num>
  <w:num w:numId="19">
    <w:abstractNumId w:val="37"/>
  </w:num>
  <w:num w:numId="20">
    <w:abstractNumId w:val="42"/>
  </w:num>
  <w:num w:numId="21">
    <w:abstractNumId w:val="36"/>
  </w:num>
  <w:num w:numId="22">
    <w:abstractNumId w:val="6"/>
  </w:num>
  <w:num w:numId="23">
    <w:abstractNumId w:val="47"/>
  </w:num>
  <w:num w:numId="24">
    <w:abstractNumId w:val="44"/>
  </w:num>
  <w:num w:numId="25">
    <w:abstractNumId w:val="39"/>
  </w:num>
  <w:num w:numId="26">
    <w:abstractNumId w:val="30"/>
  </w:num>
  <w:num w:numId="27">
    <w:abstractNumId w:val="22"/>
  </w:num>
  <w:num w:numId="28">
    <w:abstractNumId w:val="29"/>
  </w:num>
  <w:num w:numId="29">
    <w:abstractNumId w:val="49"/>
  </w:num>
  <w:num w:numId="30">
    <w:abstractNumId w:val="27"/>
  </w:num>
  <w:num w:numId="31">
    <w:abstractNumId w:val="15"/>
  </w:num>
  <w:num w:numId="32">
    <w:abstractNumId w:val="3"/>
  </w:num>
  <w:num w:numId="33">
    <w:abstractNumId w:val="17"/>
  </w:num>
  <w:num w:numId="34">
    <w:abstractNumId w:val="35"/>
  </w:num>
  <w:num w:numId="35">
    <w:abstractNumId w:val="20"/>
  </w:num>
  <w:num w:numId="36">
    <w:abstractNumId w:val="4"/>
  </w:num>
  <w:num w:numId="37">
    <w:abstractNumId w:val="9"/>
  </w:num>
  <w:num w:numId="38">
    <w:abstractNumId w:val="8"/>
  </w:num>
  <w:num w:numId="39">
    <w:abstractNumId w:val="14"/>
  </w:num>
  <w:num w:numId="40">
    <w:abstractNumId w:val="16"/>
  </w:num>
  <w:num w:numId="41">
    <w:abstractNumId w:val="18"/>
  </w:num>
  <w:num w:numId="42">
    <w:abstractNumId w:val="13"/>
  </w:num>
  <w:num w:numId="4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  <w:lvlOverride w:ilvl="0">
      <w:startOverride w:val="1"/>
    </w:lvlOverride>
  </w:num>
  <w:num w:numId="45">
    <w:abstractNumId w:val="7"/>
    <w:lvlOverride w:ilvl="0">
      <w:startOverride w:val="1"/>
    </w:lvlOverride>
  </w:num>
  <w:num w:numId="46">
    <w:abstractNumId w:val="21"/>
  </w:num>
  <w:num w:numId="47">
    <w:abstractNumId w:val="2"/>
  </w:num>
  <w:num w:numId="48">
    <w:abstractNumId w:val="25"/>
  </w:num>
  <w:num w:numId="49">
    <w:abstractNumId w:val="4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C4"/>
    <w:rsid w:val="00021E27"/>
    <w:rsid w:val="00037A85"/>
    <w:rsid w:val="000506B0"/>
    <w:rsid w:val="000530C7"/>
    <w:rsid w:val="000560F1"/>
    <w:rsid w:val="000A0388"/>
    <w:rsid w:val="000A1B1A"/>
    <w:rsid w:val="000A343C"/>
    <w:rsid w:val="000A3487"/>
    <w:rsid w:val="000A3EC6"/>
    <w:rsid w:val="000B6F65"/>
    <w:rsid w:val="000C7096"/>
    <w:rsid w:val="000C735C"/>
    <w:rsid w:val="000E4280"/>
    <w:rsid w:val="000F4DEF"/>
    <w:rsid w:val="000F724D"/>
    <w:rsid w:val="00111B4E"/>
    <w:rsid w:val="00124640"/>
    <w:rsid w:val="00125884"/>
    <w:rsid w:val="00125ECC"/>
    <w:rsid w:val="00125ED1"/>
    <w:rsid w:val="00143BF7"/>
    <w:rsid w:val="0015717E"/>
    <w:rsid w:val="001607AC"/>
    <w:rsid w:val="001611C4"/>
    <w:rsid w:val="0016441E"/>
    <w:rsid w:val="0017685D"/>
    <w:rsid w:val="001815E6"/>
    <w:rsid w:val="001904E7"/>
    <w:rsid w:val="0019492A"/>
    <w:rsid w:val="001A7529"/>
    <w:rsid w:val="001D1DA7"/>
    <w:rsid w:val="001D29D3"/>
    <w:rsid w:val="001D37A7"/>
    <w:rsid w:val="001D3CE7"/>
    <w:rsid w:val="001D6DBE"/>
    <w:rsid w:val="001E3EEA"/>
    <w:rsid w:val="001E4975"/>
    <w:rsid w:val="001F5286"/>
    <w:rsid w:val="001F7E67"/>
    <w:rsid w:val="00201575"/>
    <w:rsid w:val="002053CF"/>
    <w:rsid w:val="00212B2F"/>
    <w:rsid w:val="00230B19"/>
    <w:rsid w:val="00243CF2"/>
    <w:rsid w:val="00246BD6"/>
    <w:rsid w:val="002531C6"/>
    <w:rsid w:val="00283B8C"/>
    <w:rsid w:val="002879C2"/>
    <w:rsid w:val="00294C2A"/>
    <w:rsid w:val="002E1C10"/>
    <w:rsid w:val="00313FDA"/>
    <w:rsid w:val="0031430A"/>
    <w:rsid w:val="00321983"/>
    <w:rsid w:val="0033429A"/>
    <w:rsid w:val="00337A61"/>
    <w:rsid w:val="00337BCE"/>
    <w:rsid w:val="00340A3B"/>
    <w:rsid w:val="00340E39"/>
    <w:rsid w:val="00373587"/>
    <w:rsid w:val="00376139"/>
    <w:rsid w:val="003813E9"/>
    <w:rsid w:val="003826D5"/>
    <w:rsid w:val="00387E97"/>
    <w:rsid w:val="003A1091"/>
    <w:rsid w:val="003A1EE4"/>
    <w:rsid w:val="003A29A6"/>
    <w:rsid w:val="003A4635"/>
    <w:rsid w:val="003B170B"/>
    <w:rsid w:val="003B2DD7"/>
    <w:rsid w:val="003B6E21"/>
    <w:rsid w:val="003C1225"/>
    <w:rsid w:val="003C519C"/>
    <w:rsid w:val="003E5F3A"/>
    <w:rsid w:val="003F78DA"/>
    <w:rsid w:val="003F7A18"/>
    <w:rsid w:val="00406A47"/>
    <w:rsid w:val="00407B53"/>
    <w:rsid w:val="004106AF"/>
    <w:rsid w:val="00410F43"/>
    <w:rsid w:val="00421B34"/>
    <w:rsid w:val="004304EC"/>
    <w:rsid w:val="00436E5F"/>
    <w:rsid w:val="00452857"/>
    <w:rsid w:val="00461C99"/>
    <w:rsid w:val="00493BCF"/>
    <w:rsid w:val="004A4477"/>
    <w:rsid w:val="004B10E2"/>
    <w:rsid w:val="004B27C2"/>
    <w:rsid w:val="004B309D"/>
    <w:rsid w:val="004B581C"/>
    <w:rsid w:val="004C5D76"/>
    <w:rsid w:val="004D394B"/>
    <w:rsid w:val="004D4FFF"/>
    <w:rsid w:val="004D749C"/>
    <w:rsid w:val="005009E2"/>
    <w:rsid w:val="00504AC7"/>
    <w:rsid w:val="005115D8"/>
    <w:rsid w:val="00515A2F"/>
    <w:rsid w:val="005301B9"/>
    <w:rsid w:val="0053245B"/>
    <w:rsid w:val="00541BEF"/>
    <w:rsid w:val="0054256F"/>
    <w:rsid w:val="0054522E"/>
    <w:rsid w:val="005515BD"/>
    <w:rsid w:val="00560F95"/>
    <w:rsid w:val="00561037"/>
    <w:rsid w:val="005767E5"/>
    <w:rsid w:val="00582C91"/>
    <w:rsid w:val="00583DCE"/>
    <w:rsid w:val="005A4426"/>
    <w:rsid w:val="005B21D8"/>
    <w:rsid w:val="005C29CB"/>
    <w:rsid w:val="005C754F"/>
    <w:rsid w:val="005D4B28"/>
    <w:rsid w:val="005E388D"/>
    <w:rsid w:val="005F25D7"/>
    <w:rsid w:val="00602ED8"/>
    <w:rsid w:val="00610AA2"/>
    <w:rsid w:val="00624779"/>
    <w:rsid w:val="006300E8"/>
    <w:rsid w:val="00635721"/>
    <w:rsid w:val="00645D05"/>
    <w:rsid w:val="00660DD1"/>
    <w:rsid w:val="00674B1E"/>
    <w:rsid w:val="00677E57"/>
    <w:rsid w:val="0068058A"/>
    <w:rsid w:val="006815ED"/>
    <w:rsid w:val="006A0295"/>
    <w:rsid w:val="006A2925"/>
    <w:rsid w:val="006D1212"/>
    <w:rsid w:val="006D1C11"/>
    <w:rsid w:val="006E282B"/>
    <w:rsid w:val="006F48F1"/>
    <w:rsid w:val="006F59CC"/>
    <w:rsid w:val="006F7514"/>
    <w:rsid w:val="00705F99"/>
    <w:rsid w:val="00727991"/>
    <w:rsid w:val="007319F9"/>
    <w:rsid w:val="00733821"/>
    <w:rsid w:val="007412F0"/>
    <w:rsid w:val="00743A6D"/>
    <w:rsid w:val="00754999"/>
    <w:rsid w:val="00765B7F"/>
    <w:rsid w:val="007661F3"/>
    <w:rsid w:val="00770875"/>
    <w:rsid w:val="007743A8"/>
    <w:rsid w:val="007A7A76"/>
    <w:rsid w:val="007B0428"/>
    <w:rsid w:val="007B42D1"/>
    <w:rsid w:val="007C3305"/>
    <w:rsid w:val="007D7334"/>
    <w:rsid w:val="007E6109"/>
    <w:rsid w:val="007F6D91"/>
    <w:rsid w:val="0080515D"/>
    <w:rsid w:val="00806218"/>
    <w:rsid w:val="008208BC"/>
    <w:rsid w:val="00823EFD"/>
    <w:rsid w:val="00832897"/>
    <w:rsid w:val="00834B61"/>
    <w:rsid w:val="008532EE"/>
    <w:rsid w:val="00887926"/>
    <w:rsid w:val="008B046D"/>
    <w:rsid w:val="008B3581"/>
    <w:rsid w:val="008C572F"/>
    <w:rsid w:val="008C6BF6"/>
    <w:rsid w:val="008D7392"/>
    <w:rsid w:val="008E4711"/>
    <w:rsid w:val="008F0F43"/>
    <w:rsid w:val="008F2DD9"/>
    <w:rsid w:val="008F38D9"/>
    <w:rsid w:val="008F6FC8"/>
    <w:rsid w:val="0093244E"/>
    <w:rsid w:val="00956DC1"/>
    <w:rsid w:val="009704D8"/>
    <w:rsid w:val="009760F6"/>
    <w:rsid w:val="009A43B7"/>
    <w:rsid w:val="009B687D"/>
    <w:rsid w:val="009C2E86"/>
    <w:rsid w:val="009E0570"/>
    <w:rsid w:val="00A121EF"/>
    <w:rsid w:val="00A13E7F"/>
    <w:rsid w:val="00A1481B"/>
    <w:rsid w:val="00A17757"/>
    <w:rsid w:val="00A2658E"/>
    <w:rsid w:val="00A50E9B"/>
    <w:rsid w:val="00A51463"/>
    <w:rsid w:val="00A5466E"/>
    <w:rsid w:val="00A61CAB"/>
    <w:rsid w:val="00A61DDA"/>
    <w:rsid w:val="00A744DC"/>
    <w:rsid w:val="00A93BEC"/>
    <w:rsid w:val="00AB75C1"/>
    <w:rsid w:val="00AC2467"/>
    <w:rsid w:val="00AD3430"/>
    <w:rsid w:val="00AE35AB"/>
    <w:rsid w:val="00AE702D"/>
    <w:rsid w:val="00AF05C0"/>
    <w:rsid w:val="00AF4111"/>
    <w:rsid w:val="00B051C3"/>
    <w:rsid w:val="00B13521"/>
    <w:rsid w:val="00B13B7C"/>
    <w:rsid w:val="00B14001"/>
    <w:rsid w:val="00B32021"/>
    <w:rsid w:val="00B33B4E"/>
    <w:rsid w:val="00B5141E"/>
    <w:rsid w:val="00B53391"/>
    <w:rsid w:val="00B55A1D"/>
    <w:rsid w:val="00B6036D"/>
    <w:rsid w:val="00B63363"/>
    <w:rsid w:val="00B7746A"/>
    <w:rsid w:val="00B844E5"/>
    <w:rsid w:val="00BB467D"/>
    <w:rsid w:val="00BB7F9F"/>
    <w:rsid w:val="00BF1EC8"/>
    <w:rsid w:val="00BF244B"/>
    <w:rsid w:val="00C05478"/>
    <w:rsid w:val="00C10BCF"/>
    <w:rsid w:val="00C12AA0"/>
    <w:rsid w:val="00C1658E"/>
    <w:rsid w:val="00C16B86"/>
    <w:rsid w:val="00C65F94"/>
    <w:rsid w:val="00C71D86"/>
    <w:rsid w:val="00C77ED3"/>
    <w:rsid w:val="00C87CB7"/>
    <w:rsid w:val="00CC044A"/>
    <w:rsid w:val="00CC0FAC"/>
    <w:rsid w:val="00CC2AE1"/>
    <w:rsid w:val="00CC4897"/>
    <w:rsid w:val="00CC5152"/>
    <w:rsid w:val="00CE39A8"/>
    <w:rsid w:val="00CE5E9D"/>
    <w:rsid w:val="00CF0F8E"/>
    <w:rsid w:val="00CF3CAA"/>
    <w:rsid w:val="00D00910"/>
    <w:rsid w:val="00D01029"/>
    <w:rsid w:val="00D53DC0"/>
    <w:rsid w:val="00D55B4D"/>
    <w:rsid w:val="00D57A95"/>
    <w:rsid w:val="00D67E2F"/>
    <w:rsid w:val="00D74BA6"/>
    <w:rsid w:val="00D86FD7"/>
    <w:rsid w:val="00DB6395"/>
    <w:rsid w:val="00DD49C4"/>
    <w:rsid w:val="00DE3371"/>
    <w:rsid w:val="00DE3D39"/>
    <w:rsid w:val="00E30795"/>
    <w:rsid w:val="00E40E72"/>
    <w:rsid w:val="00E519EA"/>
    <w:rsid w:val="00E6061D"/>
    <w:rsid w:val="00E672A2"/>
    <w:rsid w:val="00E737F7"/>
    <w:rsid w:val="00E80828"/>
    <w:rsid w:val="00EA32D3"/>
    <w:rsid w:val="00EA4693"/>
    <w:rsid w:val="00EA46EE"/>
    <w:rsid w:val="00EC4DD8"/>
    <w:rsid w:val="00EE1539"/>
    <w:rsid w:val="00EE766B"/>
    <w:rsid w:val="00EF0202"/>
    <w:rsid w:val="00F01BF8"/>
    <w:rsid w:val="00F022AF"/>
    <w:rsid w:val="00F1588C"/>
    <w:rsid w:val="00F219D8"/>
    <w:rsid w:val="00F42F57"/>
    <w:rsid w:val="00F572A3"/>
    <w:rsid w:val="00F6199F"/>
    <w:rsid w:val="00F63249"/>
    <w:rsid w:val="00F65D4E"/>
    <w:rsid w:val="00F71472"/>
    <w:rsid w:val="00F942D2"/>
    <w:rsid w:val="00F96E70"/>
    <w:rsid w:val="00FB58BA"/>
    <w:rsid w:val="00FC4C73"/>
    <w:rsid w:val="00FD014A"/>
    <w:rsid w:val="00FE040C"/>
    <w:rsid w:val="00FE0F2A"/>
    <w:rsid w:val="00FE336C"/>
    <w:rsid w:val="00FE500F"/>
    <w:rsid w:val="00FF11D9"/>
    <w:rsid w:val="00FF1342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2D2"/>
    <w:rPr>
      <w:sz w:val="24"/>
      <w:szCs w:val="24"/>
    </w:rPr>
  </w:style>
  <w:style w:type="paragraph" w:styleId="Nadpis1">
    <w:name w:val="heading 1"/>
    <w:basedOn w:val="Normln"/>
    <w:next w:val="Normln"/>
    <w:qFormat/>
    <w:rsid w:val="00515A2F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qFormat/>
    <w:rsid w:val="00515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D3C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515A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53DC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3DC0"/>
    <w:pPr>
      <w:jc w:val="both"/>
    </w:pPr>
    <w:rPr>
      <w:szCs w:val="20"/>
    </w:rPr>
  </w:style>
  <w:style w:type="paragraph" w:styleId="Zkladntext2">
    <w:name w:val="Body Text 2"/>
    <w:basedOn w:val="Normln"/>
    <w:rsid w:val="001D3CE7"/>
    <w:pPr>
      <w:spacing w:after="120" w:line="480" w:lineRule="auto"/>
    </w:pPr>
  </w:style>
  <w:style w:type="paragraph" w:styleId="Zkladntextodsazen">
    <w:name w:val="Body Text Indent"/>
    <w:basedOn w:val="Normln"/>
    <w:rsid w:val="00515A2F"/>
    <w:pPr>
      <w:spacing w:after="120"/>
      <w:ind w:left="283"/>
    </w:pPr>
  </w:style>
  <w:style w:type="paragraph" w:styleId="Nzev">
    <w:name w:val="Title"/>
    <w:basedOn w:val="Normln"/>
    <w:qFormat/>
    <w:rsid w:val="00515A2F"/>
    <w:pPr>
      <w:jc w:val="center"/>
    </w:pPr>
    <w:rPr>
      <w:b/>
      <w:spacing w:val="-10"/>
    </w:rPr>
  </w:style>
  <w:style w:type="paragraph" w:styleId="Podtitul">
    <w:name w:val="Subtitle"/>
    <w:basedOn w:val="Normln"/>
    <w:qFormat/>
    <w:rsid w:val="00515A2F"/>
    <w:pPr>
      <w:jc w:val="center"/>
    </w:pPr>
    <w:rPr>
      <w:rFonts w:ascii="Arial" w:hAnsi="Arial"/>
      <w:b/>
    </w:rPr>
  </w:style>
  <w:style w:type="paragraph" w:styleId="Zpat">
    <w:name w:val="footer"/>
    <w:basedOn w:val="Normln"/>
    <w:rsid w:val="00387E9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B35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7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2D2"/>
    <w:rPr>
      <w:sz w:val="24"/>
      <w:szCs w:val="24"/>
    </w:rPr>
  </w:style>
  <w:style w:type="paragraph" w:styleId="Nadpis1">
    <w:name w:val="heading 1"/>
    <w:basedOn w:val="Normln"/>
    <w:next w:val="Normln"/>
    <w:qFormat/>
    <w:rsid w:val="00515A2F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qFormat/>
    <w:rsid w:val="00515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D3C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515A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53DC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3DC0"/>
    <w:pPr>
      <w:jc w:val="both"/>
    </w:pPr>
    <w:rPr>
      <w:szCs w:val="20"/>
    </w:rPr>
  </w:style>
  <w:style w:type="paragraph" w:styleId="Zkladntext2">
    <w:name w:val="Body Text 2"/>
    <w:basedOn w:val="Normln"/>
    <w:rsid w:val="001D3CE7"/>
    <w:pPr>
      <w:spacing w:after="120" w:line="480" w:lineRule="auto"/>
    </w:pPr>
  </w:style>
  <w:style w:type="paragraph" w:styleId="Zkladntextodsazen">
    <w:name w:val="Body Text Indent"/>
    <w:basedOn w:val="Normln"/>
    <w:rsid w:val="00515A2F"/>
    <w:pPr>
      <w:spacing w:after="120"/>
      <w:ind w:left="283"/>
    </w:pPr>
  </w:style>
  <w:style w:type="paragraph" w:styleId="Nzev">
    <w:name w:val="Title"/>
    <w:basedOn w:val="Normln"/>
    <w:qFormat/>
    <w:rsid w:val="00515A2F"/>
    <w:pPr>
      <w:jc w:val="center"/>
    </w:pPr>
    <w:rPr>
      <w:b/>
      <w:spacing w:val="-10"/>
    </w:rPr>
  </w:style>
  <w:style w:type="paragraph" w:styleId="Podtitul">
    <w:name w:val="Subtitle"/>
    <w:basedOn w:val="Normln"/>
    <w:qFormat/>
    <w:rsid w:val="00515A2F"/>
    <w:pPr>
      <w:jc w:val="center"/>
    </w:pPr>
    <w:rPr>
      <w:rFonts w:ascii="Arial" w:hAnsi="Arial"/>
      <w:b/>
    </w:rPr>
  </w:style>
  <w:style w:type="paragraph" w:styleId="Zpat">
    <w:name w:val="footer"/>
    <w:basedOn w:val="Normln"/>
    <w:rsid w:val="00387E9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B35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7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D9B5B-3885-40B5-8FB8-5F8A4B93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14</vt:lpstr>
    </vt:vector>
  </TitlesOfParts>
  <Company>kulb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Lahodová Kateřina Ing.</dc:creator>
  <cp:lastModifiedBy>Bubenikova Lucie</cp:lastModifiedBy>
  <cp:revision>3</cp:revision>
  <cp:lastPrinted>2016-06-13T09:29:00Z</cp:lastPrinted>
  <dcterms:created xsi:type="dcterms:W3CDTF">2016-08-03T09:37:00Z</dcterms:created>
  <dcterms:modified xsi:type="dcterms:W3CDTF">2016-08-05T12:33:00Z</dcterms:modified>
</cp:coreProperties>
</file>