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D526A8">
        <w:rPr>
          <w:szCs w:val="28"/>
        </w:rPr>
        <w:t>1</w:t>
      </w:r>
      <w:r w:rsidR="00073AA8">
        <w:rPr>
          <w:szCs w:val="28"/>
        </w:rPr>
        <w:t>0</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w:t>
      </w:r>
      <w:r w:rsidR="00B61D3B">
        <w:rPr>
          <w:b/>
        </w:rPr>
        <w:t>3</w:t>
      </w:r>
      <w:r w:rsidR="00F52DA9">
        <w:rPr>
          <w:b/>
        </w:rPr>
        <w:t>4</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F52DA9">
        <w:rPr>
          <w:b/>
        </w:rPr>
        <w:t>Pořízení zdravotnických přístrojů – Defibrilátoru, intubačního videofibroskopu, ultrazvukového přístroje a hystero-resektoskopu</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F52DA9">
        <w:rPr>
          <w:b/>
        </w:rPr>
        <w:t xml:space="preserve">modernizace zdravotnického přístrojového vybavení. </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F52DA9" w:rsidP="00777AA7">
            <w:r>
              <w:t>Defibrilátor se zobr. křivek a sledování SpO2</w:t>
            </w:r>
          </w:p>
        </w:tc>
        <w:tc>
          <w:tcPr>
            <w:tcW w:w="3071" w:type="dxa"/>
            <w:vAlign w:val="center"/>
          </w:tcPr>
          <w:p w:rsidR="004523BC" w:rsidRPr="00494AFF" w:rsidRDefault="00D526A8" w:rsidP="00D526A8">
            <w:pPr>
              <w:ind w:firstLine="11"/>
              <w:jc w:val="center"/>
            </w:pPr>
            <w:r>
              <w:t>ks</w:t>
            </w:r>
          </w:p>
        </w:tc>
        <w:tc>
          <w:tcPr>
            <w:tcW w:w="3071" w:type="dxa"/>
            <w:vAlign w:val="center"/>
          </w:tcPr>
          <w:p w:rsidR="004523BC" w:rsidRPr="005B3B19" w:rsidRDefault="00F52DA9" w:rsidP="0063242F">
            <w:pPr>
              <w:jc w:val="center"/>
            </w:pPr>
            <w:r>
              <w:t>1</w:t>
            </w:r>
          </w:p>
        </w:tc>
      </w:tr>
      <w:tr w:rsidR="00F52DA9" w:rsidRPr="005B3B19" w:rsidTr="00A31927">
        <w:tc>
          <w:tcPr>
            <w:tcW w:w="3070" w:type="dxa"/>
          </w:tcPr>
          <w:p w:rsidR="00F52DA9" w:rsidRDefault="00F52DA9" w:rsidP="00777AA7">
            <w:r>
              <w:t>Intubační videofibroskop</w:t>
            </w:r>
          </w:p>
        </w:tc>
        <w:tc>
          <w:tcPr>
            <w:tcW w:w="3071" w:type="dxa"/>
            <w:vAlign w:val="center"/>
          </w:tcPr>
          <w:p w:rsidR="00F52DA9" w:rsidRDefault="00F52DA9" w:rsidP="00D526A8">
            <w:pPr>
              <w:ind w:firstLine="11"/>
              <w:jc w:val="center"/>
            </w:pPr>
            <w:r>
              <w:t>ks</w:t>
            </w:r>
          </w:p>
        </w:tc>
        <w:tc>
          <w:tcPr>
            <w:tcW w:w="3071" w:type="dxa"/>
            <w:vAlign w:val="center"/>
          </w:tcPr>
          <w:p w:rsidR="00F52DA9" w:rsidRDefault="00F52DA9" w:rsidP="0063242F">
            <w:pPr>
              <w:jc w:val="center"/>
            </w:pPr>
            <w:r>
              <w:t>1</w:t>
            </w:r>
          </w:p>
        </w:tc>
      </w:tr>
      <w:tr w:rsidR="00F52DA9" w:rsidRPr="005B3B19" w:rsidTr="00A31927">
        <w:tc>
          <w:tcPr>
            <w:tcW w:w="3070" w:type="dxa"/>
          </w:tcPr>
          <w:p w:rsidR="00F52DA9" w:rsidRDefault="00F52DA9" w:rsidP="00F52DA9">
            <w:r>
              <w:t>Kompaktní ultrazvukový diagn. skener s Dopplerovským mapováním</w:t>
            </w:r>
          </w:p>
        </w:tc>
        <w:tc>
          <w:tcPr>
            <w:tcW w:w="3071" w:type="dxa"/>
            <w:vAlign w:val="center"/>
          </w:tcPr>
          <w:p w:rsidR="00F52DA9" w:rsidRDefault="00F52DA9" w:rsidP="00D526A8">
            <w:pPr>
              <w:ind w:firstLine="11"/>
              <w:jc w:val="center"/>
            </w:pPr>
            <w:r>
              <w:t>ks</w:t>
            </w:r>
          </w:p>
        </w:tc>
        <w:tc>
          <w:tcPr>
            <w:tcW w:w="3071" w:type="dxa"/>
            <w:vAlign w:val="center"/>
          </w:tcPr>
          <w:p w:rsidR="00F52DA9" w:rsidRDefault="00F52DA9" w:rsidP="0063242F">
            <w:pPr>
              <w:jc w:val="center"/>
            </w:pPr>
            <w:r>
              <w:t>1</w:t>
            </w:r>
          </w:p>
        </w:tc>
      </w:tr>
      <w:tr w:rsidR="00F52DA9" w:rsidRPr="005B3B19" w:rsidTr="00A31927">
        <w:tc>
          <w:tcPr>
            <w:tcW w:w="3070" w:type="dxa"/>
          </w:tcPr>
          <w:p w:rsidR="00F52DA9" w:rsidRDefault="00F52DA9" w:rsidP="00777AA7">
            <w:r>
              <w:t>Hystero-resektoskop pro resekci v soln. Rozoku (TCRis)-vysokofrekvenční generátor+2 sady resektoskopu</w:t>
            </w:r>
          </w:p>
        </w:tc>
        <w:tc>
          <w:tcPr>
            <w:tcW w:w="3071" w:type="dxa"/>
            <w:vAlign w:val="center"/>
          </w:tcPr>
          <w:p w:rsidR="00F52DA9" w:rsidRDefault="00F52DA9" w:rsidP="00D526A8">
            <w:pPr>
              <w:ind w:firstLine="11"/>
              <w:jc w:val="center"/>
            </w:pPr>
            <w:r>
              <w:t>ks</w:t>
            </w:r>
          </w:p>
        </w:tc>
        <w:tc>
          <w:tcPr>
            <w:tcW w:w="3071" w:type="dxa"/>
            <w:vAlign w:val="center"/>
          </w:tcPr>
          <w:p w:rsidR="00F52DA9" w:rsidRDefault="00F52DA9" w:rsidP="0063242F">
            <w:pPr>
              <w:jc w:val="center"/>
            </w:pPr>
            <w:r>
              <w:t>1</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Default="00DB45F5" w:rsidP="000C0631">
      <w:pPr>
        <w:jc w:val="center"/>
        <w:outlineLvl w:val="0"/>
        <w:rPr>
          <w:b/>
        </w:rPr>
      </w:pPr>
    </w:p>
    <w:p w:rsidR="00B61D3B" w:rsidRPr="005B3B19" w:rsidRDefault="00B61D3B"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F52DA9">
        <w:t>1.302.858</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F52DA9" w:rsidP="00B61D3B">
            <w:pPr>
              <w:jc w:val="center"/>
            </w:pPr>
            <w:r>
              <w:t>1.302.858</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F52DA9" w:rsidP="00842D67">
            <w:pPr>
              <w:jc w:val="center"/>
            </w:pPr>
            <w:r>
              <w:t>1.302.858</w:t>
            </w:r>
            <w:r w:rsidR="00B61D3B"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lastRenderedPageBreak/>
        <w:t xml:space="preserve">Finanční prostředky ve výši </w:t>
      </w:r>
      <w:r w:rsidR="00F52DA9">
        <w:t>1.302.858</w:t>
      </w:r>
      <w:r w:rsidR="00F52DA9" w:rsidRPr="005B3B19">
        <w:t xml:space="preserve"> </w:t>
      </w:r>
      <w:r w:rsidRPr="005B3B19">
        <w:rPr>
          <w:snapToGrid w:val="0"/>
        </w:rPr>
        <w:t xml:space="preserve">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Default="009621D3" w:rsidP="00842D67">
      <w:pPr>
        <w:pStyle w:val="Odstavecseseznamem"/>
        <w:spacing w:before="120"/>
        <w:ind w:left="360"/>
        <w:jc w:val="both"/>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F2465">
        <w:t>0</w:t>
      </w:r>
      <w:r w:rsidR="003E6840" w:rsidRPr="005B3B19">
        <w:t>1</w:t>
      </w:r>
      <w:r w:rsidR="003F2465">
        <w:t>.</w:t>
      </w:r>
      <w:r w:rsidR="00343B5F" w:rsidRPr="005B3B19">
        <w:t> </w:t>
      </w:r>
      <w:r w:rsidR="003E6840" w:rsidRPr="005B3B19">
        <w:t>0</w:t>
      </w:r>
      <w:r w:rsidR="003F2465">
        <w:t>8</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F52DA9">
        <w:rPr>
          <w:b/>
        </w:rPr>
        <w:t>0</w:t>
      </w:r>
      <w:r w:rsidR="00D526A8">
        <w:rPr>
          <w:b/>
        </w:rPr>
        <w:t>1</w:t>
      </w:r>
      <w:r w:rsidR="002640A2" w:rsidRPr="005B3B19">
        <w:rPr>
          <w:b/>
        </w:rPr>
        <w:t xml:space="preserve">. </w:t>
      </w:r>
      <w:r w:rsidR="003E6840" w:rsidRPr="005B3B19">
        <w:rPr>
          <w:b/>
        </w:rPr>
        <w:t>0</w:t>
      </w:r>
      <w:r w:rsidR="00F52DA9">
        <w:rPr>
          <w:b/>
        </w:rPr>
        <w:t>8</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592C75">
        <w:rPr>
          <w:b/>
        </w:rPr>
        <w:t>5</w:t>
      </w:r>
      <w:r w:rsidR="00EA21A9" w:rsidRPr="005B3B19">
        <w:rPr>
          <w:b/>
        </w:rPr>
        <w:t>.</w:t>
      </w:r>
      <w:r w:rsidR="003E6840" w:rsidRPr="005B3B19">
        <w:rPr>
          <w:b/>
        </w:rPr>
        <w:t xml:space="preserve"> </w:t>
      </w:r>
      <w:r w:rsidR="00777AA7">
        <w:rPr>
          <w:b/>
        </w:rPr>
        <w:t>1</w:t>
      </w:r>
      <w:r w:rsidR="00592C75">
        <w:rPr>
          <w:b/>
        </w:rPr>
        <w:t>2</w:t>
      </w:r>
      <w:r w:rsidR="00EA21A9" w:rsidRPr="005B3B19">
        <w:rPr>
          <w:b/>
        </w:rPr>
        <w:t>.</w:t>
      </w:r>
      <w:r w:rsidR="003E6840" w:rsidRPr="005B3B19">
        <w:rPr>
          <w:b/>
        </w:rPr>
        <w:t xml:space="preserve"> 201</w:t>
      </w:r>
      <w:r w:rsidR="00592C75">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w:t>
      </w:r>
      <w:r w:rsidR="00592C75">
        <w:rPr>
          <w:b/>
        </w:rPr>
        <w:t>3</w:t>
      </w:r>
      <w:r w:rsidR="00D53E64" w:rsidRPr="005B3B19">
        <w:rPr>
          <w:b/>
        </w:rPr>
        <w:t>.</w:t>
      </w:r>
      <w:r w:rsidR="004509C6" w:rsidRPr="005B3B19">
        <w:rPr>
          <w:b/>
        </w:rPr>
        <w:t xml:space="preserve"> 0</w:t>
      </w:r>
      <w:r w:rsidR="00592C75">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w:t>
      </w:r>
      <w:r w:rsidRPr="005B3B19">
        <w:lastRenderedPageBreak/>
        <w:t>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9C6339">
        <w:t>6</w:t>
      </w:r>
      <w:r w:rsidR="00F52DA9">
        <w:t>2</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9C6339">
        <w:t>6</w:t>
      </w:r>
      <w:r w:rsidR="00F52DA9">
        <w:t>2</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FB2DDB" w:rsidP="007B1CBC">
      <w:pPr>
        <w:numPr>
          <w:ilvl w:val="0"/>
          <w:numId w:val="6"/>
        </w:numPr>
        <w:tabs>
          <w:tab w:val="num" w:pos="360"/>
        </w:tabs>
        <w:spacing w:before="120"/>
        <w:ind w:left="360"/>
        <w:jc w:val="both"/>
      </w:pPr>
      <w:r w:rsidRPr="005B3B19">
        <w:t>Porušení</w:t>
      </w:r>
      <w:r w:rsidR="009F4CBB" w:rsidRPr="005B3B19">
        <w:t xml:space="preserve"> podmín</w:t>
      </w:r>
      <w:r w:rsidRPr="005B3B19">
        <w:t>e</w:t>
      </w:r>
      <w:r w:rsidR="009F4CBB" w:rsidRPr="005B3B19">
        <w:t xml:space="preserve">k </w:t>
      </w:r>
      <w:r w:rsidR="004523BC" w:rsidRPr="005B3B19">
        <w:t>související</w:t>
      </w:r>
      <w:r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lastRenderedPageBreak/>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3F2465">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lastRenderedPageBreak/>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3F2465">
        <w:t> </w:t>
      </w:r>
      <w:r w:rsidR="008C722E" w:rsidRPr="005B3B19">
        <w:t>tabulce</w:t>
      </w:r>
      <w:r w:rsidR="003F2465">
        <w:t>.</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3F2465">
        <w:t> </w:t>
      </w:r>
      <w:r w:rsidR="003A4DE5" w:rsidRPr="005B3B19">
        <w:t>tabulce</w:t>
      </w:r>
      <w:r w:rsidR="003F2465">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03B5B">
        <w:t> </w:t>
      </w:r>
      <w:r w:rsidR="002327B6" w:rsidRPr="005B3B19">
        <w:t>tabulce</w:t>
      </w:r>
      <w:r w:rsidR="00303B5B">
        <w:t>,</w:t>
      </w:r>
      <w:r w:rsidR="002327B6" w:rsidRPr="005B3B19">
        <w:t xml:space="preserve"> </w:t>
      </w:r>
    </w:p>
    <w:p w:rsidR="002327B6" w:rsidRPr="005B3B19" w:rsidDel="00D60AB1" w:rsidRDefault="00406CAF" w:rsidP="00A31927">
      <w:pPr>
        <w:spacing w:before="120" w:after="120"/>
        <w:ind w:left="397" w:right="227"/>
        <w:jc w:val="both"/>
      </w:pPr>
      <w:r w:rsidRPr="005B3B19">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3F2465">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lastRenderedPageBreak/>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9C6339">
        <w:t>6</w:t>
      </w:r>
      <w:r w:rsidR="00F52DA9">
        <w:t>2</w:t>
      </w:r>
      <w:r w:rsidR="003F2465">
        <w:t>.</w:t>
      </w:r>
    </w:p>
    <w:p w:rsidR="004523BC" w:rsidRDefault="004523BC" w:rsidP="00AD6763">
      <w:pPr>
        <w:jc w:val="both"/>
      </w:pPr>
    </w:p>
    <w:p w:rsidR="00352841" w:rsidRDefault="00352841" w:rsidP="00AD6763">
      <w:pPr>
        <w:jc w:val="center"/>
        <w:outlineLvl w:val="0"/>
        <w:rPr>
          <w:b/>
        </w:rPr>
      </w:pPr>
    </w:p>
    <w:p w:rsidR="00B61D3B" w:rsidRPr="005B3B19" w:rsidRDefault="00B61D3B" w:rsidP="00AD6763">
      <w:pPr>
        <w:jc w:val="center"/>
        <w:outlineLvl w:val="0"/>
        <w:rPr>
          <w:b/>
        </w:rPr>
      </w:pPr>
    </w:p>
    <w:p w:rsidR="004523BC" w:rsidRPr="005B3B19" w:rsidRDefault="004523BC" w:rsidP="001A0C5F">
      <w:pPr>
        <w:jc w:val="center"/>
        <w:outlineLvl w:val="0"/>
        <w:rPr>
          <w:b/>
        </w:rPr>
      </w:pPr>
      <w:r w:rsidRPr="005B3B19">
        <w:rPr>
          <w:b/>
        </w:rPr>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904155">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904155">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904155">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904155">
      <w:pPr>
        <w:numPr>
          <w:ilvl w:val="0"/>
          <w:numId w:val="19"/>
        </w:numPr>
        <w:tabs>
          <w:tab w:val="clear" w:pos="720"/>
          <w:tab w:val="num" w:pos="426"/>
        </w:tabs>
        <w:spacing w:before="120"/>
        <w:ind w:left="426" w:hanging="426"/>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904155">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904155">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904155">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904155">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904155">
      <w:pPr>
        <w:numPr>
          <w:ilvl w:val="0"/>
          <w:numId w:val="19"/>
        </w:numPr>
        <w:tabs>
          <w:tab w:val="clear" w:pos="720"/>
          <w:tab w:val="num" w:pos="426"/>
        </w:tabs>
        <w:spacing w:before="120"/>
        <w:ind w:left="426"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lastRenderedPageBreak/>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6CF" w:rsidRDefault="006526CF">
      <w:r>
        <w:separator/>
      </w:r>
    </w:p>
  </w:endnote>
  <w:endnote w:type="continuationSeparator" w:id="0">
    <w:p w:rsidR="006526CF" w:rsidRDefault="0065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73AA8">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73AA8">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6CF" w:rsidRDefault="006526CF">
      <w:r>
        <w:separator/>
      </w:r>
    </w:p>
  </w:footnote>
  <w:footnote w:type="continuationSeparator" w:id="0">
    <w:p w:rsidR="006526CF" w:rsidRDefault="006526CF">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AA8"/>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167"/>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2AA5"/>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3B5B"/>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2465"/>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85D07"/>
    <w:rsid w:val="00487A84"/>
    <w:rsid w:val="00490F9A"/>
    <w:rsid w:val="00491AF4"/>
    <w:rsid w:val="004932F1"/>
    <w:rsid w:val="0049415A"/>
    <w:rsid w:val="004949BE"/>
    <w:rsid w:val="00494AFF"/>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2C75"/>
    <w:rsid w:val="00594284"/>
    <w:rsid w:val="00594A7C"/>
    <w:rsid w:val="00595D60"/>
    <w:rsid w:val="005A1FAF"/>
    <w:rsid w:val="005A6A2B"/>
    <w:rsid w:val="005B1634"/>
    <w:rsid w:val="005B1D81"/>
    <w:rsid w:val="005B312F"/>
    <w:rsid w:val="005B3B19"/>
    <w:rsid w:val="005B5EFF"/>
    <w:rsid w:val="005B7FAB"/>
    <w:rsid w:val="005C3AF1"/>
    <w:rsid w:val="005C4DE4"/>
    <w:rsid w:val="005C7123"/>
    <w:rsid w:val="005C7CFE"/>
    <w:rsid w:val="005D1755"/>
    <w:rsid w:val="005D5E65"/>
    <w:rsid w:val="005D6433"/>
    <w:rsid w:val="005F389A"/>
    <w:rsid w:val="005F42CD"/>
    <w:rsid w:val="005F71C5"/>
    <w:rsid w:val="00601DD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26CF"/>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8E2"/>
    <w:rsid w:val="006C69F3"/>
    <w:rsid w:val="006D5A75"/>
    <w:rsid w:val="006D698B"/>
    <w:rsid w:val="006E0104"/>
    <w:rsid w:val="006E1D42"/>
    <w:rsid w:val="006E22A0"/>
    <w:rsid w:val="006E2C89"/>
    <w:rsid w:val="006E755A"/>
    <w:rsid w:val="006F2AF7"/>
    <w:rsid w:val="006F36A4"/>
    <w:rsid w:val="006F3914"/>
    <w:rsid w:val="006F3CCD"/>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77AA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3F21"/>
    <w:rsid w:val="008A7CF0"/>
    <w:rsid w:val="008B1587"/>
    <w:rsid w:val="008B2C97"/>
    <w:rsid w:val="008B62F0"/>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155"/>
    <w:rsid w:val="0090477D"/>
    <w:rsid w:val="009072BD"/>
    <w:rsid w:val="009077C2"/>
    <w:rsid w:val="009110B9"/>
    <w:rsid w:val="009126C1"/>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6339"/>
    <w:rsid w:val="009C7C06"/>
    <w:rsid w:val="009D05EE"/>
    <w:rsid w:val="009D25CF"/>
    <w:rsid w:val="009D3EC9"/>
    <w:rsid w:val="009D4FBB"/>
    <w:rsid w:val="009D61A9"/>
    <w:rsid w:val="009E339F"/>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3877"/>
    <w:rsid w:val="00AD6763"/>
    <w:rsid w:val="00AD7BFB"/>
    <w:rsid w:val="00AE20F4"/>
    <w:rsid w:val="00AE22C4"/>
    <w:rsid w:val="00AF1B10"/>
    <w:rsid w:val="00AF29C1"/>
    <w:rsid w:val="00AF4F42"/>
    <w:rsid w:val="00AF6093"/>
    <w:rsid w:val="00AF642E"/>
    <w:rsid w:val="00AF64A2"/>
    <w:rsid w:val="00AF7BCC"/>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1D3B"/>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26A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15DE"/>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0C37"/>
    <w:rsid w:val="00E52FA2"/>
    <w:rsid w:val="00E53C7E"/>
    <w:rsid w:val="00E5457B"/>
    <w:rsid w:val="00E56AC3"/>
    <w:rsid w:val="00E5778A"/>
    <w:rsid w:val="00E60A4E"/>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2DA9"/>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6A04B-25D1-4B3C-9DE2-1244818A8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3740</Words>
  <Characters>22069</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2016-08-17T10:07:00Z</cp:lastPrinted>
  <dcterms:created xsi:type="dcterms:W3CDTF">2016-08-08T10:20:00Z</dcterms:created>
  <dcterms:modified xsi:type="dcterms:W3CDTF">2016-08-17T10:07:00Z</dcterms:modified>
</cp:coreProperties>
</file>