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AD" w:rsidRPr="00C25DEC" w:rsidRDefault="00917DAD" w:rsidP="00917DAD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 w:rsidRPr="00C25DEC">
        <w:rPr>
          <w:b/>
          <w:spacing w:val="60"/>
          <w:sz w:val="28"/>
          <w:szCs w:val="28"/>
        </w:rPr>
        <w:t xml:space="preserve">Smlouva </w:t>
      </w:r>
    </w:p>
    <w:p w:rsidR="00917DAD" w:rsidRPr="00C25DEC" w:rsidRDefault="00917DAD" w:rsidP="00917DAD">
      <w:pPr>
        <w:spacing w:line="276" w:lineRule="auto"/>
        <w:jc w:val="center"/>
        <w:rPr>
          <w:b/>
          <w:caps/>
        </w:rPr>
      </w:pPr>
      <w:r w:rsidRPr="00C25DEC">
        <w:rPr>
          <w:b/>
        </w:rPr>
        <w:t xml:space="preserve">o poskytnutí účelové neinvestiční dotace z rozpočtu Libereckého kraje </w:t>
      </w:r>
    </w:p>
    <w:p w:rsidR="00917DAD" w:rsidRPr="00C25DEC" w:rsidRDefault="00917DAD" w:rsidP="00917DAD">
      <w:pPr>
        <w:jc w:val="center"/>
        <w:rPr>
          <w:b/>
        </w:rPr>
      </w:pPr>
      <w:r w:rsidRPr="00C25DEC">
        <w:rPr>
          <w:b/>
        </w:rPr>
        <w:t>číslo OLP/</w:t>
      </w:r>
      <w:r w:rsidR="00024E68">
        <w:rPr>
          <w:b/>
        </w:rPr>
        <w:t>4338</w:t>
      </w:r>
      <w:r w:rsidRPr="00C25DEC">
        <w:rPr>
          <w:b/>
        </w:rPr>
        <w:t>/2016</w:t>
      </w:r>
    </w:p>
    <w:p w:rsidR="00917DAD" w:rsidRPr="00C25DEC" w:rsidRDefault="00917DAD" w:rsidP="00917DAD">
      <w:pPr>
        <w:jc w:val="center"/>
      </w:pPr>
      <w:r w:rsidRPr="00C25DEC">
        <w:t xml:space="preserve">schválená Zastupitelstvem Libereckého kraje </w:t>
      </w:r>
      <w:r w:rsidRPr="003F3ACD">
        <w:t xml:space="preserve">dne </w:t>
      </w:r>
      <w:r w:rsidR="003F3ACD" w:rsidRPr="003F3ACD">
        <w:t>27</w:t>
      </w:r>
      <w:r w:rsidRPr="003F3ACD">
        <w:t xml:space="preserve">. </w:t>
      </w:r>
      <w:r w:rsidR="003F3ACD" w:rsidRPr="003F3ACD">
        <w:t>9</w:t>
      </w:r>
      <w:r w:rsidRPr="003F3ACD">
        <w:t>. 2016</w:t>
      </w:r>
      <w:r w:rsidRPr="00C25DEC">
        <w:t xml:space="preserve"> usnesením č. </w:t>
      </w:r>
      <w:proofErr w:type="spellStart"/>
      <w:r>
        <w:t>xxx</w:t>
      </w:r>
      <w:proofErr w:type="spellEnd"/>
      <w:r w:rsidRPr="00C25DEC">
        <w:t>/16/ZK</w:t>
      </w:r>
    </w:p>
    <w:p w:rsidR="00917DAD" w:rsidRPr="00C25DEC" w:rsidRDefault="00917DAD" w:rsidP="00917DAD">
      <w:pPr>
        <w:jc w:val="center"/>
        <w:rPr>
          <w:b/>
        </w:rPr>
      </w:pPr>
    </w:p>
    <w:p w:rsidR="00917DAD" w:rsidRPr="00C25DEC" w:rsidRDefault="00917DAD" w:rsidP="00917DAD">
      <w:pPr>
        <w:jc w:val="both"/>
      </w:pPr>
      <w:r w:rsidRPr="00C25DEC">
        <w:t>Smluvní strany:</w:t>
      </w:r>
    </w:p>
    <w:p w:rsidR="00917DAD" w:rsidRPr="00C25DEC" w:rsidRDefault="00917DAD" w:rsidP="00917DAD">
      <w:pPr>
        <w:jc w:val="both"/>
      </w:pPr>
    </w:p>
    <w:p w:rsidR="00917DAD" w:rsidRPr="00C25DEC" w:rsidRDefault="00917DAD" w:rsidP="00917DAD">
      <w:pPr>
        <w:jc w:val="both"/>
        <w:rPr>
          <w:b/>
        </w:rPr>
      </w:pPr>
      <w:r w:rsidRPr="00C25DEC">
        <w:rPr>
          <w:b/>
        </w:rPr>
        <w:t>Liberecký kraj</w:t>
      </w:r>
    </w:p>
    <w:p w:rsidR="00917DAD" w:rsidRPr="00C25DEC" w:rsidRDefault="00917DAD" w:rsidP="00917DAD">
      <w:pPr>
        <w:jc w:val="both"/>
      </w:pPr>
      <w:r w:rsidRPr="00C25DEC">
        <w:t>se sídlem</w:t>
      </w:r>
      <w:r w:rsidRPr="00C25DEC">
        <w:tab/>
      </w:r>
      <w:r w:rsidRPr="00C25DEC">
        <w:tab/>
        <w:t>: U Jezu 642/2a, 461 80 Liberec 2</w:t>
      </w:r>
    </w:p>
    <w:p w:rsidR="00917DAD" w:rsidRPr="00C25DEC" w:rsidRDefault="00917DAD" w:rsidP="00917DAD">
      <w:pPr>
        <w:ind w:left="2127" w:hanging="2127"/>
        <w:jc w:val="both"/>
      </w:pPr>
      <w:r w:rsidRPr="00C25DEC">
        <w:t>zastoupený</w:t>
      </w:r>
      <w:r w:rsidRPr="00C25DEC">
        <w:tab/>
        <w:t xml:space="preserve">: Martinem Půtou, hejtmanem, v plné moci Alenou Losovou, členkou </w:t>
      </w:r>
    </w:p>
    <w:p w:rsidR="00917DAD" w:rsidRPr="00C25DEC" w:rsidRDefault="00917DAD" w:rsidP="00917DAD">
      <w:pPr>
        <w:ind w:left="2268" w:hanging="2268"/>
        <w:jc w:val="both"/>
      </w:pPr>
      <w:r w:rsidRPr="00C25DEC">
        <w:tab/>
        <w:t xml:space="preserve">Rady Libereckého kraje </w:t>
      </w:r>
    </w:p>
    <w:p w:rsidR="00917DAD" w:rsidRPr="00C25DEC" w:rsidRDefault="00917DAD" w:rsidP="00917DAD">
      <w:pPr>
        <w:ind w:left="2127" w:hanging="2127"/>
        <w:jc w:val="both"/>
      </w:pPr>
      <w:r w:rsidRPr="00C25DEC">
        <w:t>IČ</w:t>
      </w:r>
      <w:r w:rsidRPr="00C25DEC">
        <w:tab/>
        <w:t>: 70891508</w:t>
      </w:r>
    </w:p>
    <w:p w:rsidR="00917DAD" w:rsidRPr="00C25DEC" w:rsidRDefault="00917DAD" w:rsidP="00917DAD">
      <w:pPr>
        <w:jc w:val="both"/>
      </w:pPr>
      <w:r w:rsidRPr="00C25DEC">
        <w:t>DIČ</w:t>
      </w:r>
      <w:r w:rsidRPr="00C25DEC">
        <w:tab/>
      </w:r>
      <w:r w:rsidRPr="00C25DEC">
        <w:tab/>
      </w:r>
      <w:r w:rsidRPr="00C25DEC">
        <w:tab/>
        <w:t>: CZ70891508</w:t>
      </w:r>
    </w:p>
    <w:p w:rsidR="00917DAD" w:rsidRPr="00C25DEC" w:rsidRDefault="00917DAD" w:rsidP="00917DAD">
      <w:pPr>
        <w:jc w:val="both"/>
      </w:pPr>
      <w:r w:rsidRPr="00C25DEC">
        <w:t>Bankovní spojení</w:t>
      </w:r>
      <w:r w:rsidRPr="00C25DEC">
        <w:tab/>
        <w:t>: Komerční banka, a.s.</w:t>
      </w:r>
    </w:p>
    <w:p w:rsidR="00917DAD" w:rsidRPr="00C25DEC" w:rsidRDefault="00917DAD" w:rsidP="00917DAD">
      <w:pPr>
        <w:jc w:val="both"/>
        <w:rPr>
          <w:color w:val="999999"/>
        </w:rPr>
      </w:pPr>
      <w:r w:rsidRPr="00C25DEC">
        <w:t>Číslo účtu</w:t>
      </w:r>
      <w:r w:rsidRPr="00C25DEC">
        <w:tab/>
      </w:r>
      <w:r w:rsidRPr="00C25DEC">
        <w:tab/>
        <w:t>: 19-7964200287/0100</w:t>
      </w:r>
    </w:p>
    <w:p w:rsidR="00917DAD" w:rsidRPr="00C25DEC" w:rsidRDefault="00917DAD" w:rsidP="00917DAD">
      <w:pPr>
        <w:jc w:val="both"/>
      </w:pPr>
      <w:r w:rsidRPr="00C25DEC">
        <w:t xml:space="preserve"> (dále jen „</w:t>
      </w:r>
      <w:r w:rsidRPr="00C25DEC">
        <w:rPr>
          <w:b/>
        </w:rPr>
        <w:t>poskytovatel</w:t>
      </w:r>
      <w:r w:rsidRPr="00C25DEC">
        <w:t>“)</w:t>
      </w:r>
    </w:p>
    <w:p w:rsidR="00917DAD" w:rsidRPr="00C25DEC" w:rsidRDefault="00917DAD" w:rsidP="00917DAD">
      <w:pPr>
        <w:jc w:val="both"/>
      </w:pPr>
      <w:r w:rsidRPr="00C25DE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024E68" w:rsidRDefault="00024E68" w:rsidP="00682F6A">
      <w:pPr>
        <w:jc w:val="both"/>
        <w:rPr>
          <w:b/>
        </w:rPr>
      </w:pPr>
      <w:r w:rsidRPr="00024E68">
        <w:rPr>
          <w:b/>
        </w:rPr>
        <w:t xml:space="preserve">Sportovní klub stolního tenisu Liberec </w:t>
      </w:r>
    </w:p>
    <w:p w:rsidR="004523BC" w:rsidRPr="00B141AC" w:rsidRDefault="004523BC" w:rsidP="00682F6A">
      <w:pPr>
        <w:jc w:val="both"/>
      </w:pPr>
      <w:r w:rsidRPr="00B141AC">
        <w:t>se sídlem</w:t>
      </w:r>
      <w:r w:rsidR="00C23AED">
        <w:tab/>
      </w:r>
      <w:r w:rsidR="002B4DC6">
        <w:tab/>
      </w:r>
      <w:r w:rsidR="00B30EAC">
        <w:t>:</w:t>
      </w:r>
      <w:r w:rsidR="00C23AED">
        <w:t xml:space="preserve"> </w:t>
      </w:r>
      <w:r w:rsidR="00024E68">
        <w:t>Bezová 359/8, 460 14 Liberec</w:t>
      </w:r>
    </w:p>
    <w:p w:rsidR="00E164C2" w:rsidRDefault="00C23AED" w:rsidP="00682F6A">
      <w:pPr>
        <w:jc w:val="both"/>
      </w:pPr>
      <w:r>
        <w:t>zastoupený</w:t>
      </w:r>
      <w:r>
        <w:tab/>
      </w:r>
      <w:r w:rsidR="002B4DC6">
        <w:tab/>
      </w:r>
      <w:r w:rsidR="00B30EAC">
        <w:t>:</w:t>
      </w:r>
      <w:r>
        <w:t xml:space="preserve"> </w:t>
      </w:r>
      <w:r w:rsidR="00024E68">
        <w:t>Bc. Martinem Protivou, místopředsedou</w:t>
      </w:r>
    </w:p>
    <w:p w:rsidR="004523BC" w:rsidRDefault="004523BC" w:rsidP="00682F6A">
      <w:pPr>
        <w:jc w:val="both"/>
      </w:pPr>
      <w:r>
        <w:t>IČ</w:t>
      </w:r>
      <w:r w:rsidR="00C23AED">
        <w:tab/>
      </w:r>
      <w:r w:rsidR="00C23AED">
        <w:tab/>
      </w:r>
      <w:r w:rsidR="002B4DC6">
        <w:tab/>
      </w:r>
      <w:r w:rsidR="00B30EAC">
        <w:t>:</w:t>
      </w:r>
      <w:r w:rsidR="00C23AED">
        <w:t xml:space="preserve"> </w:t>
      </w:r>
      <w:r w:rsidR="00024E68">
        <w:t>46745661</w:t>
      </w:r>
    </w:p>
    <w:p w:rsidR="004523BC" w:rsidRDefault="004523BC" w:rsidP="00682F6A">
      <w:pPr>
        <w:jc w:val="both"/>
      </w:pPr>
      <w:r>
        <w:t>Bankovní spojení</w:t>
      </w:r>
      <w:r w:rsidR="002B4DC6">
        <w:tab/>
      </w:r>
      <w:r w:rsidR="00B30EAC">
        <w:t>:</w:t>
      </w:r>
      <w:r w:rsidR="00C23AED">
        <w:t xml:space="preserve"> </w:t>
      </w:r>
      <w:r w:rsidR="00024E68">
        <w:t>Československá obchodní banka, a.s.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  <w:r w:rsidR="00C23AED">
        <w:t xml:space="preserve"> </w:t>
      </w:r>
      <w:r w:rsidR="00024E68" w:rsidRPr="00024E68">
        <w:t>111932492</w:t>
      </w:r>
      <w:r w:rsidR="00024E68">
        <w:t>/03</w:t>
      </w:r>
      <w:r w:rsidR="00C23AED">
        <w:t>00</w:t>
      </w:r>
    </w:p>
    <w:p w:rsidR="004523BC" w:rsidRDefault="00C23AED" w:rsidP="00E775CC">
      <w:pPr>
        <w:jc w:val="both"/>
      </w:pPr>
      <w:r>
        <w:t xml:space="preserve"> </w:t>
      </w:r>
      <w:r w:rsidR="004523BC">
        <w:t>(dále jen „</w:t>
      </w:r>
      <w:r w:rsidR="004523BC" w:rsidRPr="00A558A2">
        <w:rPr>
          <w:b/>
        </w:rPr>
        <w:t>příjemce</w:t>
      </w:r>
      <w:r w:rsidR="004523BC"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neinvestiční/investiční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jc w:val="both"/>
      </w:pP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024E68" w:rsidRPr="00024E68">
        <w:rPr>
          <w:b/>
        </w:rPr>
        <w:t>Podpora účasti na Paralympiádě 2016</w:t>
      </w:r>
      <w:r>
        <w:rPr>
          <w:b/>
        </w:rPr>
        <w:t>“,</w:t>
      </w:r>
    </w:p>
    <w:p w:rsidR="004523BC" w:rsidRPr="000D530F" w:rsidRDefault="004523BC" w:rsidP="007B1CBC">
      <w:pPr>
        <w:spacing w:before="120"/>
        <w:ind w:left="360"/>
        <w:jc w:val="both"/>
      </w:pPr>
      <w:r w:rsidRPr="000D530F">
        <w:t>který byl schválen usnesením Zastupitelstva Libereckého kraje č. /1</w:t>
      </w:r>
      <w:r w:rsidR="00917DAD">
        <w:t>6</w:t>
      </w:r>
      <w:r w:rsidRPr="000D530F">
        <w:t>/ZK ze dne</w:t>
      </w:r>
      <w:r w:rsidR="00917DAD">
        <w:br/>
      </w:r>
      <w:r w:rsidR="003F3ACD" w:rsidRPr="003F3ACD">
        <w:t>27</w:t>
      </w:r>
      <w:r w:rsidR="00917DAD" w:rsidRPr="003F3ACD">
        <w:t xml:space="preserve">. </w:t>
      </w:r>
      <w:r w:rsidR="003F3ACD" w:rsidRPr="003F3ACD">
        <w:t>9</w:t>
      </w:r>
      <w:r w:rsidR="00917DAD" w:rsidRPr="003F3ACD">
        <w:t xml:space="preserve">. </w:t>
      </w:r>
      <w:r w:rsidRPr="003F3ACD">
        <w:t>201</w:t>
      </w:r>
      <w:r w:rsidR="00917DAD" w:rsidRPr="003F3ACD">
        <w:t>6</w:t>
      </w:r>
      <w:r w:rsidRPr="003F3ACD">
        <w:t>.</w:t>
      </w:r>
    </w:p>
    <w:p w:rsidR="004523BC" w:rsidRPr="00C23AED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hd w:val="clear" w:color="auto" w:fill="C0C0C1"/>
        </w:rPr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C23AED" w:rsidRPr="00C23AED">
        <w:t xml:space="preserve">Realizace </w:t>
      </w:r>
      <w:r w:rsidR="00024E68">
        <w:t>podpory činnosti vozíčkářů</w:t>
      </w:r>
      <w:r w:rsidR="00C23AED" w:rsidRPr="00C23AED">
        <w:t>.</w:t>
      </w: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</w:pPr>
      <w:r w:rsidRPr="000D530F">
        <w:lastRenderedPageBreak/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8403DB">
        <w:tc>
          <w:tcPr>
            <w:tcW w:w="3070" w:type="dxa"/>
          </w:tcPr>
          <w:p w:rsidR="004523BC" w:rsidRPr="00B141AC" w:rsidRDefault="004523BC" w:rsidP="008403DB">
            <w:pPr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024E68" w:rsidRPr="00620AFA" w:rsidTr="00024E68">
        <w:tc>
          <w:tcPr>
            <w:tcW w:w="3070" w:type="dxa"/>
            <w:vAlign w:val="center"/>
          </w:tcPr>
          <w:p w:rsidR="00024E68" w:rsidRPr="00024E68" w:rsidRDefault="00024E68" w:rsidP="00024E68">
            <w:pPr>
              <w:spacing w:before="120"/>
            </w:pPr>
            <w:r w:rsidRPr="00024E68">
              <w:t xml:space="preserve">Účast na Paralympiádě v Rio de </w:t>
            </w:r>
            <w:proofErr w:type="spellStart"/>
            <w:r w:rsidRPr="00024E68">
              <w:t>Janeiru</w:t>
            </w:r>
            <w:proofErr w:type="spellEnd"/>
          </w:p>
        </w:tc>
        <w:tc>
          <w:tcPr>
            <w:tcW w:w="3071" w:type="dxa"/>
            <w:vAlign w:val="center"/>
          </w:tcPr>
          <w:p w:rsidR="00024E68" w:rsidRPr="00024E68" w:rsidRDefault="00024E68" w:rsidP="00024E68">
            <w:pPr>
              <w:spacing w:before="120"/>
            </w:pPr>
            <w:r w:rsidRPr="00024E68">
              <w:t>os</w:t>
            </w:r>
          </w:p>
        </w:tc>
        <w:tc>
          <w:tcPr>
            <w:tcW w:w="3071" w:type="dxa"/>
            <w:vAlign w:val="center"/>
          </w:tcPr>
          <w:p w:rsidR="00024E68" w:rsidRPr="00024E68" w:rsidRDefault="00024E68" w:rsidP="00024E68">
            <w:pPr>
              <w:spacing w:before="120"/>
            </w:pPr>
            <w:r w:rsidRPr="00024E68">
              <w:t>1</w:t>
            </w:r>
          </w:p>
        </w:tc>
      </w:tr>
      <w:tr w:rsidR="00024E68" w:rsidRPr="00620AFA" w:rsidTr="00024E68">
        <w:tc>
          <w:tcPr>
            <w:tcW w:w="3070" w:type="dxa"/>
            <w:vAlign w:val="center"/>
          </w:tcPr>
          <w:p w:rsidR="00024E68" w:rsidRPr="00024E68" w:rsidRDefault="00024E68" w:rsidP="00024E68">
            <w:pPr>
              <w:spacing w:before="120"/>
            </w:pPr>
            <w:r w:rsidRPr="00024E68">
              <w:t>Účast hráčů na turnajích v ČR nebo mezinárodních</w:t>
            </w:r>
          </w:p>
        </w:tc>
        <w:tc>
          <w:tcPr>
            <w:tcW w:w="3071" w:type="dxa"/>
            <w:vAlign w:val="center"/>
          </w:tcPr>
          <w:p w:rsidR="00024E68" w:rsidRPr="00024E68" w:rsidRDefault="00024E68" w:rsidP="00024E68">
            <w:pPr>
              <w:spacing w:before="120"/>
            </w:pPr>
            <w:r w:rsidRPr="00024E68">
              <w:t>os</w:t>
            </w:r>
          </w:p>
        </w:tc>
        <w:tc>
          <w:tcPr>
            <w:tcW w:w="3071" w:type="dxa"/>
            <w:vAlign w:val="center"/>
          </w:tcPr>
          <w:p w:rsidR="00024E68" w:rsidRPr="00024E68" w:rsidRDefault="00024E68" w:rsidP="00024E68">
            <w:pPr>
              <w:spacing w:before="120"/>
            </w:pPr>
            <w:r w:rsidRPr="00024E68">
              <w:t>2</w:t>
            </w: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4523BC" w:rsidRPr="00C23AED" w:rsidRDefault="004523BC" w:rsidP="00594A7C">
      <w:pPr>
        <w:numPr>
          <w:ilvl w:val="0"/>
          <w:numId w:val="38"/>
        </w:numPr>
        <w:spacing w:before="120"/>
        <w:jc w:val="both"/>
      </w:pPr>
      <w:r w:rsidRPr="00C23AED">
        <w:t xml:space="preserve">nákup </w:t>
      </w:r>
      <w:r w:rsidR="00024E68">
        <w:t>materiálu</w:t>
      </w:r>
      <w:r w:rsidRPr="00C23AED">
        <w:t xml:space="preserve"> na projekt uvedený v čl. I. odst. 1 </w:t>
      </w:r>
    </w:p>
    <w:p w:rsidR="00917DAD" w:rsidRPr="00C23AED" w:rsidRDefault="00024E68" w:rsidP="0051191A">
      <w:pPr>
        <w:numPr>
          <w:ilvl w:val="0"/>
          <w:numId w:val="38"/>
        </w:numPr>
        <w:spacing w:before="120"/>
        <w:jc w:val="both"/>
      </w:pPr>
      <w:r>
        <w:t>nákup služeb</w:t>
      </w:r>
      <w:r w:rsidR="0051191A">
        <w:t xml:space="preserve"> </w:t>
      </w:r>
      <w:r w:rsidR="0051191A" w:rsidRPr="0051191A">
        <w:t>na projekt uvedený v čl. I. odst. 1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024E68">
        <w:t>50</w:t>
      </w:r>
      <w:r w:rsidR="00C23AED">
        <w:t xml:space="preserve"> 000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výdajích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B162C3" w:rsidP="00C23AED">
            <w:pPr>
              <w:jc w:val="right"/>
            </w:pPr>
            <w:r>
              <w:t>100</w:t>
            </w:r>
            <w:r w:rsidR="00C23AED">
              <w:t xml:space="preserve"> 000</w:t>
            </w:r>
            <w:r w:rsidR="004523BC"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C23AED" w:rsidP="00C23AED">
            <w:pPr>
              <w:ind w:firstLine="709"/>
              <w:jc w:val="right"/>
            </w:pPr>
            <w:r>
              <w:t>100</w:t>
            </w:r>
            <w:r w:rsidR="004523BC" w:rsidRPr="00B37221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B37221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B162C3" w:rsidP="00C23AED">
            <w:pPr>
              <w:jc w:val="right"/>
            </w:pPr>
            <w:r>
              <w:t>50</w:t>
            </w:r>
            <w:r w:rsidR="00C23AED">
              <w:t xml:space="preserve"> 000</w:t>
            </w:r>
            <w:r w:rsidR="004523BC"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B162C3" w:rsidP="00C23AED">
            <w:pPr>
              <w:ind w:firstLine="709"/>
              <w:jc w:val="right"/>
            </w:pPr>
            <w:r>
              <w:t>50</w:t>
            </w:r>
            <w:r w:rsidR="00387407">
              <w:t xml:space="preserve"> </w:t>
            </w:r>
            <w:r w:rsidR="00C23AED">
              <w:t>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B162C3" w:rsidP="00C23AED">
            <w:pPr>
              <w:jc w:val="right"/>
            </w:pPr>
            <w:r>
              <w:t>50</w:t>
            </w:r>
            <w:r w:rsidR="00C23AED">
              <w:t xml:space="preserve"> 000</w:t>
            </w:r>
            <w:r w:rsidR="004523BC"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B162C3" w:rsidP="00C23AED">
            <w:pPr>
              <w:ind w:firstLine="709"/>
              <w:jc w:val="right"/>
            </w:pPr>
            <w:r>
              <w:t>50</w:t>
            </w:r>
            <w:r w:rsidR="004523BC" w:rsidRPr="00B37221">
              <w:t xml:space="preserve"> 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141AC">
      <w:pPr>
        <w:jc w:val="both"/>
      </w:pP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4523BC" w:rsidRPr="00B162C3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</w:rPr>
      </w:pPr>
      <w:r w:rsidRPr="005065B5">
        <w:t xml:space="preserve">Příjemci bude poskytnuta záloha ve výši </w:t>
      </w:r>
      <w:r w:rsidR="00B162C3">
        <w:t>10</w:t>
      </w:r>
      <w:r w:rsidRPr="005065B5">
        <w:t>0</w:t>
      </w:r>
      <w:r w:rsidR="006470DC" w:rsidRPr="005065B5">
        <w:t xml:space="preserve"> </w:t>
      </w:r>
      <w:r w:rsidRPr="005065B5">
        <w:t>% z celkové přiznané dotace.</w:t>
      </w:r>
      <w:r w:rsidRPr="00B162C3">
        <w:rPr>
          <w:snapToGrid w:val="0"/>
        </w:rPr>
        <w:t xml:space="preserve"> Finanční prostředky ve výši </w:t>
      </w:r>
      <w:r w:rsidR="00B162C3" w:rsidRPr="00B162C3">
        <w:rPr>
          <w:snapToGrid w:val="0"/>
        </w:rPr>
        <w:t>50</w:t>
      </w:r>
      <w:r w:rsidR="005065B5" w:rsidRPr="00B162C3">
        <w:rPr>
          <w:snapToGrid w:val="0"/>
        </w:rPr>
        <w:t xml:space="preserve"> 000</w:t>
      </w:r>
      <w:r w:rsidRPr="00B162C3">
        <w:rPr>
          <w:snapToGrid w:val="0"/>
        </w:rPr>
        <w:t xml:space="preserve"> Kč budou převedeny do </w:t>
      </w:r>
      <w:r w:rsidR="00A44BB7" w:rsidRPr="00B162C3">
        <w:rPr>
          <w:snapToGrid w:val="0"/>
        </w:rPr>
        <w:t>30</w:t>
      </w:r>
      <w:r w:rsidRPr="00B162C3">
        <w:rPr>
          <w:snapToGrid w:val="0"/>
        </w:rPr>
        <w:t xml:space="preserve"> kalendářních dnů po </w:t>
      </w:r>
      <w:r w:rsidR="00BA242F" w:rsidRPr="00B162C3">
        <w:rPr>
          <w:snapToGrid w:val="0"/>
        </w:rPr>
        <w:t xml:space="preserve">nabytí </w:t>
      </w:r>
      <w:r w:rsidR="004D394B" w:rsidRPr="00B162C3">
        <w:rPr>
          <w:snapToGrid w:val="0"/>
        </w:rPr>
        <w:t>účinnosti</w:t>
      </w:r>
      <w:r w:rsidRPr="00B162C3">
        <w:rPr>
          <w:snapToGrid w:val="0"/>
        </w:rPr>
        <w:t xml:space="preserve"> této smlouvy na účet příjemce. </w:t>
      </w:r>
    </w:p>
    <w:p w:rsidR="00B162C3" w:rsidRPr="00B162C3" w:rsidRDefault="00B162C3" w:rsidP="00B162C3">
      <w:pPr>
        <w:spacing w:before="120"/>
        <w:ind w:left="360"/>
        <w:jc w:val="both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lastRenderedPageBreak/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 xml:space="preserve">jsou proplaceny nejpozději do termínu vyúčtování dotace uvedené v čl. III. odst. </w:t>
      </w:r>
      <w:r w:rsidR="007A5792">
        <w:t>6</w:t>
      </w:r>
      <w:r w:rsidRPr="00634533">
        <w:t xml:space="preserve">. </w:t>
      </w:r>
      <w:r w:rsidRPr="000060C3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0060C3">
        <w:t>charge</w:t>
      </w:r>
      <w:proofErr w:type="spellEnd"/>
      <w:r w:rsidRPr="000060C3">
        <w:t xml:space="preserve"> musí příjemce současně doložit i náležitosti uvedené v čl. III odst. </w:t>
      </w:r>
      <w:r w:rsidR="007A5792" w:rsidRPr="000060C3">
        <w:t>7</w:t>
      </w:r>
      <w:r w:rsidRPr="000060C3">
        <w:t>.</w:t>
      </w:r>
      <w:r w:rsidR="002410C8" w:rsidRPr="000060C3">
        <w:t xml:space="preserve"> </w:t>
      </w:r>
      <w:r w:rsidR="002410C8" w:rsidRPr="00F75843">
        <w:t>Z dotace nelze hradit výdaje za alkohol a tabák a výrobky z nich.</w:t>
      </w:r>
    </w:p>
    <w:p w:rsidR="004523BC" w:rsidRPr="00725808" w:rsidRDefault="004523BC" w:rsidP="00725808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0060C3">
        <w:rPr>
          <w:b/>
        </w:rPr>
        <w:t>1. 1. 2016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0060C3">
        <w:rPr>
          <w:b/>
        </w:rPr>
        <w:t>31. 12. 2016</w:t>
      </w:r>
      <w:r w:rsidR="00EA21A9">
        <w:rPr>
          <w:b/>
        </w:rPr>
        <w:t>.</w:t>
      </w:r>
    </w:p>
    <w:p w:rsidR="004523BC" w:rsidRPr="009133EC" w:rsidRDefault="004523BC" w:rsidP="00725808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166BD9">
        <w:t>6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0060C3">
        <w:rPr>
          <w:b/>
        </w:rPr>
        <w:t>19. 2. 2017</w:t>
      </w:r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49172D">
        <w:t xml:space="preserve">školství, mládeže, tělovýchovy a sportu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166BD9">
        <w:t>0.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49172D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49172D">
        <w:t xml:space="preserve">Pokud má být způsobilým výdajem i DPH dle čl. III. odst. </w:t>
      </w:r>
      <w:r w:rsidR="002852C0" w:rsidRPr="0049172D">
        <w:t>3</w:t>
      </w:r>
      <w:r w:rsidRPr="0049172D">
        <w:t xml:space="preserve">. a je uplatněn režim revers </w:t>
      </w:r>
      <w:proofErr w:type="spellStart"/>
      <w:r w:rsidRPr="0049172D">
        <w:t>charge</w:t>
      </w:r>
      <w:proofErr w:type="spellEnd"/>
      <w:r w:rsidRPr="0049172D">
        <w:t xml:space="preserve"> musí být příjemcem předloženy následující podklady: </w:t>
      </w:r>
    </w:p>
    <w:p w:rsidR="004523BC" w:rsidRPr="0049172D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49172D">
        <w:rPr>
          <w:b/>
          <w:bCs/>
        </w:rPr>
        <w:t>kopie daňového přiznání k DPH podle § 101 zákona o DPH,</w:t>
      </w:r>
    </w:p>
    <w:p w:rsidR="004523BC" w:rsidRPr="0049172D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49172D">
        <w:rPr>
          <w:b/>
          <w:bCs/>
        </w:rPr>
        <w:t>kopie evidence pro daňové účely podle § 100 zákona o DPH (s náležitostmi dle § 92a),</w:t>
      </w:r>
    </w:p>
    <w:p w:rsidR="004523BC" w:rsidRPr="0049172D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49172D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7B1CBC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Pr="00C9643A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</w:t>
      </w:r>
      <w:r w:rsidRPr="00C9643A">
        <w:t>,</w:t>
      </w:r>
    </w:p>
    <w:p w:rsidR="004523BC" w:rsidRPr="0049172D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i/>
        </w:rPr>
      </w:pPr>
      <w:r w:rsidRPr="0049172D">
        <w:lastRenderedPageBreak/>
        <w:t>dvě fotografie znázorňující místo, kde byl projekt realizován (alt. dvě fotografie z akcí, které byly v rámci projektu realizovány, příp. prezenční listiny a ukázky tiskovin vydaných v rámci projektu),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>nebo od oznámení o nerealizaci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49172D" w:rsidRPr="00C25DEC">
        <w:t>19-7964200287/0100</w:t>
      </w:r>
      <w:r w:rsidRPr="00612775">
        <w:t xml:space="preserve">, </w:t>
      </w:r>
      <w:r w:rsidR="00DB5C73">
        <w:t>s</w:t>
      </w:r>
      <w:r w:rsidRPr="00612775">
        <w:t xml:space="preserve"> variabilním symbolem č. </w:t>
      </w:r>
      <w:r w:rsidR="003F3ACD">
        <w:t>4804600000</w:t>
      </w:r>
      <w:r w:rsidRPr="00612775">
        <w:t>. Finanční prostředky, které musí být v souvislosti se snížením výše dotace dle čl. II. odst. 3</w:t>
      </w:r>
      <w:r w:rsidR="00166BD9">
        <w:t>.</w:t>
      </w:r>
      <w:r w:rsidRPr="00612775">
        <w:t xml:space="preserve"> vráceny poskytovateli, musí příjemce zaslat nejpozději do 15 kalendářních dnů od doručení písemné výzvy poskytovatele na účet číslo </w:t>
      </w:r>
      <w:r w:rsidR="0049172D" w:rsidRPr="00C25DEC">
        <w:t>19-7964200287/0100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</w:t>
      </w:r>
      <w:r w:rsidR="003F3ACD" w:rsidRPr="00612775">
        <w:t xml:space="preserve">č. </w:t>
      </w:r>
      <w:r w:rsidR="003F3ACD">
        <w:t>4804600000</w:t>
      </w:r>
      <w:r w:rsidR="003F3ACD" w:rsidRPr="00612775">
        <w:t xml:space="preserve">.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EA0340">
        <w:t>školství, mládeže, tělovýchovy a sportu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EA0340">
        <w:t>školství, mládeže, tělovýchovy a sportu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Pr="000060C3">
        <w:t>Zastupitelstvo Libereckého</w:t>
      </w:r>
      <w:r>
        <w:t xml:space="preserve">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EA0340">
        <w:t>školství, mládeže, tělovýchovy a sportu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</w:t>
      </w:r>
      <w:r w:rsidRPr="000060C3">
        <w:t xml:space="preserve">schválení </w:t>
      </w:r>
      <w:r w:rsidR="00F80C15" w:rsidRPr="000060C3">
        <w:t>Z</w:t>
      </w:r>
      <w:r w:rsidRPr="000060C3">
        <w:t>astupitelstva</w:t>
      </w:r>
      <w:r>
        <w:t xml:space="preserve"> Libereckého kraje a vyžaduje uzavření dodatku.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EA0340">
        <w:t xml:space="preserve">(např. </w:t>
      </w:r>
      <w:proofErr w:type="spellStart"/>
      <w:r w:rsidR="00605C85" w:rsidRPr="00EA0340">
        <w:t>print</w:t>
      </w:r>
      <w:proofErr w:type="spellEnd"/>
      <w:r w:rsidR="00605C85" w:rsidRPr="00EA0340">
        <w:t xml:space="preserve"> </w:t>
      </w:r>
      <w:proofErr w:type="spellStart"/>
      <w:r w:rsidR="00605C85" w:rsidRPr="00EA0340">
        <w:t>screen</w:t>
      </w:r>
      <w:proofErr w:type="spellEnd"/>
      <w:r w:rsidR="00605C85" w:rsidRPr="00EA0340">
        <w:t xml:space="preserve"> webových stránek, využití loga LK, </w:t>
      </w:r>
      <w:r w:rsidR="00EA0340" w:rsidRPr="00EA0340">
        <w:t>tisková zpráva</w:t>
      </w:r>
      <w:r w:rsidR="00605C85" w:rsidRPr="00EA0340">
        <w:t>)</w:t>
      </w:r>
      <w:r>
        <w:t xml:space="preserve"> </w:t>
      </w:r>
      <w:r w:rsidR="00BB7057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166BD9">
        <w:t>6.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166BD9">
        <w:t>0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166BD9">
        <w:t>8.</w:t>
      </w:r>
      <w:r w:rsidR="006C48DB">
        <w:t xml:space="preserve"> a odst. </w:t>
      </w:r>
      <w:r w:rsidR="00166BD9">
        <w:t>9</w:t>
      </w:r>
      <w:r>
        <w:t>.</w:t>
      </w:r>
    </w:p>
    <w:p w:rsidR="00EE7A15" w:rsidRPr="004D0F1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předložení průběžné zprávy o realizaci projektu dle čl. III. odst. </w:t>
      </w:r>
      <w:r w:rsidR="00510243">
        <w:t>7.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 o změnách dle čl. III. odst. 1</w:t>
      </w:r>
      <w:r w:rsidR="00510243">
        <w:t>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510243">
        <w:t>2.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lastRenderedPageBreak/>
        <w:t>Nesplnění povinnosti informovat veřejnost o podpoře projektu Libereckým krajem dle čl. III. odst. 1</w:t>
      </w:r>
      <w:r w:rsidR="00510243">
        <w:t>6</w:t>
      </w:r>
      <w:r>
        <w:t>.</w:t>
      </w:r>
    </w:p>
    <w:p w:rsidR="008073F0" w:rsidRPr="00C60B1B" w:rsidRDefault="008073F0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4523BC" w:rsidRPr="00EA0340" w:rsidRDefault="008C0EFD" w:rsidP="00EA0340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510243">
        <w:t>7.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510243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510243">
        <w:t>6.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 xml:space="preserve">tabulce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poskytovatele dle čl. III, odst. 1</w:t>
      </w:r>
      <w:r w:rsidR="00510243">
        <w:t>0.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lastRenderedPageBreak/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 xml:space="preserve">dle čl. III. odst. </w:t>
      </w:r>
      <w:r w:rsidR="00510243">
        <w:t>8</w:t>
      </w:r>
      <w:r w:rsidR="00DF2C8C">
        <w:t xml:space="preserve">. a </w:t>
      </w:r>
      <w:r w:rsidR="00510243">
        <w:t>9</w:t>
      </w:r>
      <w:r w:rsidR="00DF2C8C">
        <w:t>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.4 </w:t>
      </w:r>
      <w:r w:rsidR="00230555" w:rsidRPr="004D0F1A">
        <w:t xml:space="preserve">Za nepředložení průběžné zprávy o realizaci projektu dle čl. III. odst. </w:t>
      </w:r>
      <w:r w:rsidR="00510243">
        <w:t>7.</w:t>
      </w:r>
      <w:r w:rsidR="00DF2C8C" w:rsidRPr="004D0F1A">
        <w:t xml:space="preserve"> </w:t>
      </w:r>
      <w:r w:rsidR="00230555" w:rsidRPr="004D0F1A">
        <w:t xml:space="preserve">nejpozději do 14 dnů od uplynutí </w:t>
      </w:r>
      <w:r w:rsidR="00DB03CE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.5 </w:t>
      </w:r>
      <w:r w:rsidR="00230555" w:rsidRPr="004D0F1A">
        <w:t>Za nesplnění povinnosti informovat o změnách uvedených v čl. III. odst. 1</w:t>
      </w:r>
      <w:r w:rsidR="00510243">
        <w:t>1</w:t>
      </w:r>
      <w:r w:rsidR="00230555" w:rsidRPr="004D0F1A">
        <w:t>.</w:t>
      </w:r>
      <w:r w:rsidR="000D6396">
        <w:t>,</w:t>
      </w:r>
      <w:r w:rsidR="00230555" w:rsidRPr="004D0F1A">
        <w:t xml:space="preserve"> odst. 1</w:t>
      </w:r>
      <w:r w:rsidR="00510243">
        <w:t>2.</w:t>
      </w:r>
      <w:r w:rsidR="00230555"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.6 </w:t>
      </w:r>
      <w:r w:rsidR="00230555" w:rsidRPr="004D0F1A">
        <w:t>Za nesplnění povinnosti vést samostatnou průkaznou účetní evidenci dle čl. III. odst. 2</w:t>
      </w:r>
      <w:r w:rsidR="00510243">
        <w:t>.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.7 </w:t>
      </w:r>
      <w:r w:rsidR="007E081F" w:rsidRPr="004D0F1A">
        <w:t>Za nesplnění povinnosti informovat veřejnost o podpoře projektu Libereckým krajem dle čl. III. odst. 1</w:t>
      </w:r>
      <w:r w:rsidR="00510243">
        <w:t>6.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82A41">
      <w:pPr>
        <w:spacing w:before="120"/>
        <w:ind w:left="397" w:right="227"/>
        <w:jc w:val="both"/>
      </w:pPr>
      <w:r>
        <w:t>3.8 Za nenaplnění závazných parametrů projektu uvedeného v článku I. odst. 3</w:t>
      </w:r>
      <w:r w:rsidR="00510243">
        <w:t>.</w:t>
      </w:r>
      <w:r>
        <w:t xml:space="preserve">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982A41">
      <w:pPr>
        <w:spacing w:before="120"/>
        <w:ind w:left="397" w:right="227"/>
        <w:jc w:val="both"/>
      </w:pPr>
      <w:r>
        <w:t>3.9 Za nenaplnění závazných parametrů projektu uvedeného v článku I. odst. 3</w:t>
      </w:r>
      <w:r w:rsidR="00510243">
        <w:t>.</w:t>
      </w:r>
      <w:r>
        <w:t xml:space="preserve">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 xml:space="preserve">3.10 Pokud příjemce nedodrží </w:t>
      </w:r>
      <w:r w:rsidR="00DB03CE">
        <w:t xml:space="preserve">specifikaci </w:t>
      </w:r>
      <w:r>
        <w:t xml:space="preserve">závazných parametrů </w:t>
      </w:r>
      <w:r w:rsidR="00DB03CE">
        <w:t>dle čl. I. odst. 3</w:t>
      </w:r>
      <w:r w:rsidR="00510243">
        <w:t>.</w:t>
      </w:r>
      <w:r w:rsidR="00DB03CE">
        <w:t xml:space="preserve"> </w:t>
      </w:r>
      <w:r>
        <w:t>a neovlivní tím naplnění účelu dotace, bude mu uložen odvod ve výši 10% z poskytnuté dotace</w:t>
      </w:r>
      <w:r w:rsidR="00510243">
        <w:t>.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E46281" w:rsidRPr="000D530F" w:rsidRDefault="00E46281" w:rsidP="00E46281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>Za nedodržení podmínek uvedených v čl. III. odst. 1</w:t>
      </w:r>
      <w:r w:rsidR="00510243">
        <w:t>7.</w:t>
      </w:r>
      <w:r w:rsidRPr="000D530F">
        <w:t xml:space="preserve"> písm. a. – f. se uloží nižší odvod </w:t>
      </w:r>
      <w:r w:rsidR="005B1634" w:rsidRPr="000D530F">
        <w:t>dle sazeb uvedených v čl. IV odst. 3.1 -</w:t>
      </w:r>
      <w:r w:rsidR="009B6766">
        <w:t xml:space="preserve"> </w:t>
      </w:r>
      <w:r w:rsidR="005B1634" w:rsidRPr="000D530F">
        <w:t xml:space="preserve">3.6 </w:t>
      </w:r>
      <w:r w:rsidRPr="000D530F">
        <w:t xml:space="preserve">také v případě, pokud příjemce ještě před doručením výzvy k provedení opatření k nápravě sám dodatečně splní povinnosti uložené mu touto smlouvou. </w:t>
      </w:r>
    </w:p>
    <w:p w:rsidR="00625C51" w:rsidRDefault="00625C51" w:rsidP="004D0F1A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9B6766">
        <w:t>7.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F52285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0060C3">
        <w:t xml:space="preserve">. </w:t>
      </w:r>
      <w:r w:rsidR="000060C3" w:rsidRPr="000060C3">
        <w:t>19-7964200287/0100</w:t>
      </w:r>
      <w:r w:rsidR="008C0EFD">
        <w:t xml:space="preserve"> s variabilním symb</w:t>
      </w:r>
      <w:r w:rsidR="000060C3">
        <w:t xml:space="preserve">olem </w:t>
      </w:r>
      <w:r w:rsidR="003F3ACD" w:rsidRPr="00612775">
        <w:t xml:space="preserve">č. </w:t>
      </w:r>
      <w:r w:rsidR="003F3ACD">
        <w:t>4804600000</w:t>
      </w:r>
      <w:r w:rsidR="003F3ACD" w:rsidRPr="00612775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Pr="000D530F" w:rsidRDefault="004523BC" w:rsidP="001A0C5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1A0C5F">
      <w:pPr>
        <w:jc w:val="center"/>
        <w:rPr>
          <w:b/>
        </w:rPr>
      </w:pPr>
      <w:r w:rsidRPr="000D530F">
        <w:rPr>
          <w:b/>
        </w:rPr>
        <w:lastRenderedPageBreak/>
        <w:t>Závěrečná ustanovení</w:t>
      </w:r>
    </w:p>
    <w:p w:rsidR="004F3614" w:rsidRPr="000D530F" w:rsidRDefault="004F3614" w:rsidP="004F361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2A1998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7B13C3" w:rsidRPr="000060C3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lang w:eastAsia="de-DE"/>
        </w:rPr>
      </w:pPr>
      <w:r w:rsidRPr="000060C3">
        <w:rPr>
          <w:iCs/>
        </w:rPr>
        <w:t xml:space="preserve">Finanční prostředky poskytnuté dle této smlouvy mají charakter podpory de </w:t>
      </w:r>
      <w:proofErr w:type="spellStart"/>
      <w:r w:rsidRPr="000060C3">
        <w:rPr>
          <w:iCs/>
        </w:rPr>
        <w:t>minimis</w:t>
      </w:r>
      <w:proofErr w:type="spellEnd"/>
      <w:r w:rsidRPr="000060C3">
        <w:rPr>
          <w:iCs/>
        </w:rPr>
        <w:t xml:space="preserve"> podle nařízení Evropské komise č. 1407/2013 o použití článků 107 a 108 Smlouvy o fungování Evropské unie na podporu de </w:t>
      </w:r>
      <w:proofErr w:type="spellStart"/>
      <w:r w:rsidRPr="000060C3">
        <w:rPr>
          <w:iCs/>
        </w:rPr>
        <w:t>minimis</w:t>
      </w:r>
      <w:proofErr w:type="spellEnd"/>
      <w:r w:rsidRPr="000060C3">
        <w:rPr>
          <w:iCs/>
        </w:rPr>
        <w:t xml:space="preserve"> zveřejněného v Úředním věstníku Evropské unie dne 24.</w:t>
      </w:r>
      <w:r w:rsidR="00982A41" w:rsidRPr="000060C3">
        <w:rPr>
          <w:iCs/>
        </w:rPr>
        <w:t xml:space="preserve"> </w:t>
      </w:r>
      <w:r w:rsidRPr="000060C3">
        <w:rPr>
          <w:iCs/>
        </w:rPr>
        <w:t>12.</w:t>
      </w:r>
      <w:r w:rsidR="00982A41" w:rsidRPr="000060C3">
        <w:rPr>
          <w:iCs/>
        </w:rPr>
        <w:t xml:space="preserve"> </w:t>
      </w:r>
      <w:r w:rsidRPr="000060C3">
        <w:rPr>
          <w:iCs/>
        </w:rPr>
        <w:t xml:space="preserve">2013. Podpora „de </w:t>
      </w:r>
      <w:proofErr w:type="spellStart"/>
      <w:r w:rsidRPr="000060C3">
        <w:rPr>
          <w:iCs/>
        </w:rPr>
        <w:t>minimis</w:t>
      </w:r>
      <w:proofErr w:type="spellEnd"/>
      <w:r w:rsidRPr="000060C3">
        <w:rPr>
          <w:iCs/>
        </w:rPr>
        <w:t>“ poskytnutá jednomu subjektu nesmí za tři po sobě jdoucí jednoletá účetní období používaná příjemcem přesáhnout částku odpovídající 200.000,- EUR.</w:t>
      </w:r>
      <w:r w:rsidRPr="000060C3">
        <w:rPr>
          <w:iCs/>
          <w:lang w:eastAsia="de-DE"/>
        </w:rPr>
        <w:t xml:space="preserve"> Příjemce bere na vědomí, že dle zákona č. 215/2004 Sb. je poskytovatel povinen do 5 pracovních dnů od podpisu této smlouvy zaznamenat údaje o poskytnuté podpoře de </w:t>
      </w:r>
      <w:proofErr w:type="spellStart"/>
      <w:r w:rsidRPr="000060C3">
        <w:rPr>
          <w:iCs/>
          <w:lang w:eastAsia="de-DE"/>
        </w:rPr>
        <w:t>minimis</w:t>
      </w:r>
      <w:proofErr w:type="spellEnd"/>
      <w:r w:rsidRPr="000060C3">
        <w:rPr>
          <w:iCs/>
          <w:lang w:eastAsia="de-DE"/>
        </w:rPr>
        <w:t xml:space="preserve"> do centrálního registru podpor de </w:t>
      </w:r>
      <w:proofErr w:type="spellStart"/>
      <w:r w:rsidRPr="000060C3">
        <w:rPr>
          <w:iCs/>
          <w:lang w:eastAsia="de-DE"/>
        </w:rPr>
        <w:t>minimis</w:t>
      </w:r>
      <w:proofErr w:type="spellEnd"/>
      <w:r w:rsidRPr="000060C3">
        <w:rPr>
          <w:iCs/>
          <w:lang w:eastAsia="de-DE"/>
        </w:rPr>
        <w:t xml:space="preserve">. Vyjde-li při zaznamenávání údajů do centrálního registru najevo, že je limit příjemce pro poskytnutí podpory de </w:t>
      </w:r>
      <w:proofErr w:type="spellStart"/>
      <w:r w:rsidRPr="000060C3">
        <w:rPr>
          <w:iCs/>
          <w:lang w:eastAsia="de-DE"/>
        </w:rPr>
        <w:t>minimis</w:t>
      </w:r>
      <w:proofErr w:type="spellEnd"/>
      <w:r w:rsidRPr="000060C3">
        <w:rPr>
          <w:iCs/>
          <w:lang w:eastAsia="de-DE"/>
        </w:rPr>
        <w:t xml:space="preserve"> vyčerpán, příjemci zaniká nárok na poskytnutí dotace a tato smlouva se od počátku ruší. </w:t>
      </w:r>
    </w:p>
    <w:p w:rsidR="007B13C3" w:rsidRPr="000060C3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lang w:eastAsia="de-DE"/>
        </w:rPr>
      </w:pPr>
      <w:r w:rsidRPr="000060C3">
        <w:rPr>
          <w:iCs/>
          <w:lang w:eastAsia="de-DE"/>
        </w:rPr>
        <w:t xml:space="preserve">Příjemce prohlašuje, že mu nejsou známy překážky, které by bránily poskytnutí podpory de </w:t>
      </w:r>
      <w:proofErr w:type="spellStart"/>
      <w:r w:rsidRPr="000060C3">
        <w:rPr>
          <w:iCs/>
          <w:lang w:eastAsia="de-DE"/>
        </w:rPr>
        <w:t>minimis</w:t>
      </w:r>
      <w:proofErr w:type="spellEnd"/>
      <w:r w:rsidRPr="000060C3">
        <w:rPr>
          <w:iCs/>
          <w:lang w:eastAsia="de-DE"/>
        </w:rPr>
        <w:t xml:space="preserve"> dle výše uvedeného nařízení Evropské komise. Pokud se později ukáže toto prohlášení jako nepravdivé, příjemci zaniká nárok na dotaci a tato smlouva se od počátku ruší.</w:t>
      </w:r>
    </w:p>
    <w:p w:rsidR="007B13C3" w:rsidRPr="000060C3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</w:rPr>
      </w:pPr>
      <w:r w:rsidRPr="000060C3">
        <w:rPr>
          <w:iCs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0060C3">
        <w:rPr>
          <w:iCs/>
        </w:rPr>
        <w:t>minimis</w:t>
      </w:r>
      <w:proofErr w:type="spellEnd"/>
      <w:r w:rsidRPr="000060C3">
        <w:rPr>
          <w:iCs/>
        </w:rPr>
        <w:t xml:space="preserve"> poskytnutou dle této smlouvy rozdělit v Centrálním registru podpor malého rozsahu.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lastRenderedPageBreak/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EA0340" w:rsidRDefault="00445BE3" w:rsidP="00445BE3">
      <w:pPr>
        <w:autoSpaceDE w:val="0"/>
        <w:autoSpaceDN w:val="0"/>
        <w:jc w:val="both"/>
        <w:rPr>
          <w:bCs/>
        </w:rPr>
      </w:pPr>
      <w:r>
        <w:t xml:space="preserve">P1 </w:t>
      </w:r>
      <w:r w:rsidRPr="006E509E">
        <w:rPr>
          <w:bCs/>
        </w:rPr>
        <w:t xml:space="preserve">Závěrečné vyúčtování/vypořádání projektu </w:t>
      </w:r>
    </w:p>
    <w:p w:rsidR="00445BE3" w:rsidRDefault="00445BE3" w:rsidP="00445BE3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EA0340" w:rsidRDefault="00EA0340" w:rsidP="00445BE3">
      <w:pPr>
        <w:spacing w:before="120"/>
        <w:ind w:left="357"/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4523BC" w:rsidP="004D0F1A">
      <w:pPr>
        <w:jc w:val="both"/>
      </w:pPr>
      <w:r>
        <w:t xml:space="preserve">          </w:t>
      </w:r>
      <w:r w:rsidR="00B162C3">
        <w:t xml:space="preserve">Alena Losová </w:t>
      </w:r>
      <w:r w:rsidR="00B162C3">
        <w:tab/>
      </w:r>
      <w:r w:rsidR="00B162C3">
        <w:tab/>
      </w:r>
      <w:r w:rsidR="00B162C3">
        <w:tab/>
      </w:r>
      <w:r w:rsidR="00B162C3">
        <w:tab/>
      </w:r>
      <w:r w:rsidR="00B162C3">
        <w:tab/>
      </w:r>
      <w:r w:rsidR="00B162C3">
        <w:tab/>
      </w:r>
      <w:r w:rsidR="00B162C3">
        <w:tab/>
        <w:t>Bc. Martin Protiva</w:t>
      </w:r>
    </w:p>
    <w:p w:rsidR="00B162C3" w:rsidRDefault="00B162C3" w:rsidP="004D0F1A">
      <w:pPr>
        <w:jc w:val="both"/>
        <w:rPr>
          <w:bCs/>
          <w:i/>
        </w:rPr>
      </w:pPr>
      <w:r>
        <w:tab/>
        <w:t xml:space="preserve">    radní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místopředseda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C73F88" w:rsidRPr="002A6D7A" w:rsidRDefault="004523BC" w:rsidP="00EA0340">
      <w:pPr>
        <w:jc w:val="right"/>
        <w:outlineLvl w:val="0"/>
      </w:pPr>
      <w:r>
        <w:lastRenderedPageBreak/>
        <w:br w:type="page"/>
      </w:r>
    </w:p>
    <w:p w:rsidR="00EA0340" w:rsidRPr="00C25DEC" w:rsidRDefault="00EA0340" w:rsidP="004514F3">
      <w:pPr>
        <w:tabs>
          <w:tab w:val="left" w:pos="5580"/>
        </w:tabs>
        <w:jc w:val="right"/>
        <w:rPr>
          <w:bCs/>
        </w:rPr>
      </w:pPr>
      <w:r w:rsidRPr="00C25DEC">
        <w:rPr>
          <w:bCs/>
        </w:rPr>
        <w:lastRenderedPageBreak/>
        <w:t>Příloha č. 1</w:t>
      </w:r>
    </w:p>
    <w:p w:rsidR="00EA0340" w:rsidRPr="00C25DEC" w:rsidRDefault="00EA0340" w:rsidP="00EA034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C25DEC">
        <w:rPr>
          <w:b/>
          <w:bCs/>
          <w:sz w:val="28"/>
          <w:szCs w:val="28"/>
        </w:rPr>
        <w:t xml:space="preserve">Závěrečné vyúčtování/vypořádání projektu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  <w:r w:rsidRPr="00C25DEC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  <w:r w:rsidRPr="00C25DEC">
              <w:rPr>
                <w:b/>
                <w:bCs/>
              </w:rPr>
              <w:t xml:space="preserve">Název příjemce/IČ: 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  <w:r w:rsidRPr="00C25DEC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25DEC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25DEC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25DEC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rPr>
          <w:trHeight w:val="876"/>
        </w:trPr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rPr>
          <w:trHeight w:val="753"/>
        </w:trPr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</w:tbl>
    <w:p w:rsidR="00EA0340" w:rsidRPr="00C25DEC" w:rsidRDefault="00EA0340" w:rsidP="00EA0340">
      <w:pPr>
        <w:autoSpaceDE w:val="0"/>
        <w:autoSpaceDN w:val="0"/>
      </w:pPr>
    </w:p>
    <w:p w:rsidR="00EA0340" w:rsidRPr="00C25DEC" w:rsidRDefault="00EA0340" w:rsidP="00EA0340">
      <w:pPr>
        <w:autoSpaceDE w:val="0"/>
        <w:autoSpaceDN w:val="0"/>
        <w:outlineLvl w:val="0"/>
        <w:rPr>
          <w:b/>
          <w:bCs/>
        </w:rPr>
      </w:pPr>
      <w:r w:rsidRPr="00C25DEC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EA0340" w:rsidRPr="00C25DEC" w:rsidTr="009876AE">
        <w:tc>
          <w:tcPr>
            <w:tcW w:w="1150" w:type="dxa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jc w:val="center"/>
            </w:pPr>
            <w:r w:rsidRPr="00C25DEC">
              <w:t>pořad. č.</w:t>
            </w:r>
          </w:p>
        </w:tc>
        <w:tc>
          <w:tcPr>
            <w:tcW w:w="1080" w:type="dxa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jc w:val="center"/>
            </w:pPr>
            <w:r w:rsidRPr="00C25DEC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jc w:val="center"/>
            </w:pPr>
            <w:r w:rsidRPr="00C25DEC">
              <w:t>datum</w:t>
            </w:r>
            <w:r w:rsidRPr="00C25DEC">
              <w:rPr>
                <w:strike/>
              </w:rPr>
              <w:t xml:space="preserve"> </w:t>
            </w:r>
            <w:r w:rsidRPr="00C25DEC">
              <w:t>úhrady daného výdaje</w:t>
            </w:r>
          </w:p>
        </w:tc>
        <w:tc>
          <w:tcPr>
            <w:tcW w:w="2340" w:type="dxa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jc w:val="center"/>
            </w:pPr>
            <w:r w:rsidRPr="00C25DEC">
              <w:t>účel výdaje</w:t>
            </w:r>
          </w:p>
        </w:tc>
        <w:tc>
          <w:tcPr>
            <w:tcW w:w="1080" w:type="dxa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jc w:val="center"/>
            </w:pPr>
            <w:r w:rsidRPr="00C25DEC">
              <w:t>částka</w:t>
            </w:r>
          </w:p>
        </w:tc>
        <w:tc>
          <w:tcPr>
            <w:tcW w:w="1260" w:type="dxa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jc w:val="center"/>
            </w:pPr>
            <w:r w:rsidRPr="00C25DEC">
              <w:t>hrazeno z dotace</w:t>
            </w:r>
          </w:p>
        </w:tc>
        <w:tc>
          <w:tcPr>
            <w:tcW w:w="1260" w:type="dxa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jc w:val="center"/>
            </w:pPr>
            <w:r w:rsidRPr="00C25DEC">
              <w:t>hrazeno z jiných zdrojů</w:t>
            </w:r>
          </w:p>
        </w:tc>
      </w:tr>
      <w:tr w:rsidR="00EA0340" w:rsidRPr="00C25DEC" w:rsidTr="009876AE">
        <w:tc>
          <w:tcPr>
            <w:tcW w:w="115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</w:tr>
      <w:tr w:rsidR="00EA0340" w:rsidRPr="00C25DEC" w:rsidTr="009876AE">
        <w:tc>
          <w:tcPr>
            <w:tcW w:w="115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</w:tr>
      <w:tr w:rsidR="00EA0340" w:rsidRPr="00C25DEC" w:rsidTr="009876AE">
        <w:tc>
          <w:tcPr>
            <w:tcW w:w="115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</w:tr>
    </w:tbl>
    <w:p w:rsidR="00EA0340" w:rsidRPr="00C25DEC" w:rsidRDefault="00EA0340" w:rsidP="00EA034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EA0340" w:rsidRPr="00C25DEC" w:rsidTr="009876AE">
        <w:tc>
          <w:tcPr>
            <w:tcW w:w="5650" w:type="dxa"/>
          </w:tcPr>
          <w:p w:rsidR="00EA0340" w:rsidRPr="00C25DEC" w:rsidRDefault="00EA0340" w:rsidP="009876AE">
            <w:pPr>
              <w:autoSpaceDE w:val="0"/>
              <w:autoSpaceDN w:val="0"/>
            </w:pPr>
            <w:r w:rsidRPr="00C25DEC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</w:tr>
    </w:tbl>
    <w:p w:rsidR="00EA0340" w:rsidRPr="00C25DEC" w:rsidRDefault="00EA0340" w:rsidP="00EA0340">
      <w:pPr>
        <w:autoSpaceDE w:val="0"/>
        <w:autoSpaceDN w:val="0"/>
        <w:jc w:val="both"/>
      </w:pPr>
      <w:r w:rsidRPr="00C25DEC">
        <w:t>Plátce DPH uvede částky bez DPH.</w:t>
      </w:r>
    </w:p>
    <w:p w:rsidR="00EA0340" w:rsidRPr="00C25DEC" w:rsidRDefault="00EA0340" w:rsidP="00EA0340">
      <w:pPr>
        <w:autoSpaceDE w:val="0"/>
        <w:autoSpaceDN w:val="0"/>
        <w:rPr>
          <w:sz w:val="20"/>
          <w:szCs w:val="20"/>
        </w:rPr>
      </w:pPr>
      <w:r w:rsidRPr="00C25DEC">
        <w:rPr>
          <w:sz w:val="20"/>
          <w:szCs w:val="20"/>
        </w:rPr>
        <w:t>(pro tyto účely je za plátce DPH považována osoba, která uplatňuje nárok odpočtu DPH na vstupu)</w:t>
      </w:r>
    </w:p>
    <w:p w:rsidR="00EA0340" w:rsidRPr="00C25DEC" w:rsidRDefault="00EA0340" w:rsidP="00EA0340">
      <w:pPr>
        <w:autoSpaceDE w:val="0"/>
        <w:autoSpaceDN w:val="0"/>
        <w:jc w:val="both"/>
        <w:rPr>
          <w:sz w:val="16"/>
          <w:szCs w:val="16"/>
        </w:rPr>
      </w:pPr>
    </w:p>
    <w:p w:rsidR="00EA0340" w:rsidRPr="00C25DEC" w:rsidRDefault="00EA0340" w:rsidP="00EA0340">
      <w:pPr>
        <w:autoSpaceDE w:val="0"/>
        <w:autoSpaceDN w:val="0"/>
        <w:jc w:val="both"/>
        <w:rPr>
          <w:strike/>
          <w:sz w:val="20"/>
          <w:szCs w:val="20"/>
        </w:rPr>
      </w:pPr>
      <w:r w:rsidRPr="00C25DEC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EA0340" w:rsidRPr="00C25DEC" w:rsidRDefault="00EA0340" w:rsidP="00EA0340">
      <w:pPr>
        <w:autoSpaceDE w:val="0"/>
        <w:autoSpaceDN w:val="0"/>
        <w:jc w:val="both"/>
        <w:rPr>
          <w:sz w:val="20"/>
          <w:szCs w:val="20"/>
        </w:rPr>
      </w:pPr>
      <w:r w:rsidRPr="00C25DEC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EA0340" w:rsidRPr="00C25DEC" w:rsidRDefault="00EA0340" w:rsidP="00EA0340">
      <w:pPr>
        <w:autoSpaceDE w:val="0"/>
        <w:autoSpaceDN w:val="0"/>
        <w:jc w:val="both"/>
        <w:outlineLvl w:val="0"/>
      </w:pPr>
    </w:p>
    <w:p w:rsidR="00EA0340" w:rsidRPr="00C25DEC" w:rsidRDefault="00EA0340" w:rsidP="00EA0340">
      <w:pPr>
        <w:autoSpaceDE w:val="0"/>
        <w:autoSpaceDN w:val="0"/>
        <w:jc w:val="both"/>
        <w:outlineLvl w:val="0"/>
      </w:pPr>
      <w:r w:rsidRPr="00C25DEC">
        <w:t>V .................  dne ……………...….</w:t>
      </w:r>
    </w:p>
    <w:p w:rsidR="00EA0340" w:rsidRPr="00C25DEC" w:rsidRDefault="00EA0340" w:rsidP="00EA0340">
      <w:pPr>
        <w:autoSpaceDE w:val="0"/>
        <w:autoSpaceDN w:val="0"/>
        <w:jc w:val="both"/>
        <w:outlineLvl w:val="0"/>
      </w:pPr>
    </w:p>
    <w:p w:rsidR="00EA0340" w:rsidRPr="00C25DEC" w:rsidRDefault="00EA0340" w:rsidP="00EA0340">
      <w:pPr>
        <w:autoSpaceDE w:val="0"/>
        <w:autoSpaceDN w:val="0"/>
        <w:jc w:val="both"/>
        <w:outlineLvl w:val="0"/>
      </w:pPr>
      <w:r w:rsidRPr="00C25DEC">
        <w:t>Podpis osoby zodpovědné za vyúčtování dotace a popř. razítko organizace................................</w:t>
      </w:r>
    </w:p>
    <w:p w:rsidR="00EA0340" w:rsidRPr="00C25DEC" w:rsidRDefault="00EA0340" w:rsidP="00EA0340">
      <w:pPr>
        <w:autoSpaceDE w:val="0"/>
        <w:autoSpaceDN w:val="0"/>
        <w:rPr>
          <w:b/>
          <w:bCs/>
          <w:u w:val="single"/>
        </w:rPr>
      </w:pPr>
    </w:p>
    <w:p w:rsidR="00EA0340" w:rsidRPr="00C25DEC" w:rsidRDefault="00EA0340" w:rsidP="00EA0340">
      <w:pPr>
        <w:autoSpaceDE w:val="0"/>
        <w:autoSpaceDN w:val="0"/>
        <w:rPr>
          <w:b/>
          <w:bCs/>
          <w:u w:val="single"/>
        </w:rPr>
      </w:pPr>
      <w:r w:rsidRPr="00C25DEC">
        <w:rPr>
          <w:b/>
          <w:bCs/>
          <w:u w:val="single"/>
        </w:rPr>
        <w:t>Účetní doklady</w:t>
      </w:r>
    </w:p>
    <w:p w:rsidR="00EA0340" w:rsidRPr="00C25DEC" w:rsidRDefault="00EA0340" w:rsidP="00EA0340">
      <w:pPr>
        <w:autoSpaceDE w:val="0"/>
        <w:autoSpaceDN w:val="0"/>
      </w:pPr>
    </w:p>
    <w:p w:rsidR="00EA0340" w:rsidRPr="00C25DEC" w:rsidRDefault="00EA0340" w:rsidP="00EA0340">
      <w:pPr>
        <w:autoSpaceDE w:val="0"/>
        <w:autoSpaceDN w:val="0"/>
      </w:pPr>
      <w:r w:rsidRPr="00C25DEC">
        <w:t>Účetní doklady jsou průkazné účetní záznamy, které musí obsahovat:</w:t>
      </w:r>
    </w:p>
    <w:p w:rsidR="00EA0340" w:rsidRPr="00C25DEC" w:rsidRDefault="00EA0340" w:rsidP="00EA0340">
      <w:pPr>
        <w:autoSpaceDE w:val="0"/>
        <w:autoSpaceDN w:val="0"/>
      </w:pPr>
    </w:p>
    <w:p w:rsidR="00EA0340" w:rsidRPr="00C25DEC" w:rsidRDefault="00EA0340" w:rsidP="00EA0340">
      <w:pPr>
        <w:autoSpaceDE w:val="0"/>
        <w:autoSpaceDN w:val="0"/>
      </w:pPr>
      <w:r w:rsidRPr="00C25DEC">
        <w:t>a) označení účetního dokladu,</w:t>
      </w:r>
    </w:p>
    <w:p w:rsidR="00EA0340" w:rsidRPr="00C25DEC" w:rsidRDefault="00EA0340" w:rsidP="00EA0340">
      <w:pPr>
        <w:autoSpaceDE w:val="0"/>
        <w:autoSpaceDN w:val="0"/>
      </w:pPr>
      <w:r w:rsidRPr="00C25DEC">
        <w:lastRenderedPageBreak/>
        <w:t>b) obsah účetního případu a jeho účastníky,</w:t>
      </w:r>
    </w:p>
    <w:p w:rsidR="00EA0340" w:rsidRPr="00C25DEC" w:rsidRDefault="00EA0340" w:rsidP="00EA0340">
      <w:pPr>
        <w:autoSpaceDE w:val="0"/>
        <w:autoSpaceDN w:val="0"/>
      </w:pPr>
      <w:r w:rsidRPr="00C25DEC">
        <w:t>c) peněžní částku nebo informaci o ceně za měrnou jednotku a vyjádření množství,</w:t>
      </w:r>
    </w:p>
    <w:p w:rsidR="00EA0340" w:rsidRPr="00C25DEC" w:rsidRDefault="00EA0340" w:rsidP="00EA0340">
      <w:pPr>
        <w:autoSpaceDE w:val="0"/>
        <w:autoSpaceDN w:val="0"/>
      </w:pPr>
      <w:r w:rsidRPr="00C25DEC">
        <w:t>d) okamžik vyhotovení účetního dokladu,</w:t>
      </w:r>
    </w:p>
    <w:p w:rsidR="00EA0340" w:rsidRPr="00C25DEC" w:rsidRDefault="00EA0340" w:rsidP="00EA0340">
      <w:pPr>
        <w:autoSpaceDE w:val="0"/>
        <w:autoSpaceDN w:val="0"/>
      </w:pPr>
      <w:r w:rsidRPr="00C25DEC">
        <w:t>e) okamžik uskutečnění účetního případu, není-li shodný s okamžikem podle písmene d)</w:t>
      </w:r>
    </w:p>
    <w:p w:rsidR="00EA0340" w:rsidRPr="00C25DEC" w:rsidRDefault="00EA0340" w:rsidP="00EA0340">
      <w:pPr>
        <w:autoSpaceDE w:val="0"/>
        <w:autoSpaceDN w:val="0"/>
      </w:pPr>
      <w:r w:rsidRPr="00C25DEC">
        <w:t>f) podpisový záznam podle § 33a  odst. 4 osoby odpovědné za účetní případ a podpisový záznam osoby odpovědné za jeho zaúčtování.</w:t>
      </w:r>
    </w:p>
    <w:p w:rsidR="00EA0340" w:rsidRPr="00C25DEC" w:rsidRDefault="00EA0340" w:rsidP="00EA0340">
      <w:pPr>
        <w:autoSpaceDE w:val="0"/>
        <w:autoSpaceDN w:val="0"/>
        <w:rPr>
          <w:sz w:val="20"/>
          <w:szCs w:val="20"/>
        </w:rPr>
      </w:pPr>
    </w:p>
    <w:p w:rsidR="00EA0340" w:rsidRPr="00C25DEC" w:rsidRDefault="00EA0340" w:rsidP="00EA0340">
      <w:pPr>
        <w:autoSpaceDE w:val="0"/>
        <w:autoSpaceDN w:val="0"/>
        <w:rPr>
          <w:sz w:val="20"/>
          <w:szCs w:val="20"/>
        </w:rPr>
      </w:pPr>
    </w:p>
    <w:p w:rsidR="00EA0340" w:rsidRPr="00C25DEC" w:rsidRDefault="00EA0340" w:rsidP="00EA0340">
      <w:pPr>
        <w:autoSpaceDE w:val="0"/>
        <w:autoSpaceDN w:val="0"/>
        <w:rPr>
          <w:sz w:val="20"/>
          <w:szCs w:val="20"/>
        </w:rPr>
      </w:pPr>
    </w:p>
    <w:p w:rsidR="00EA0340" w:rsidRPr="00C25DEC" w:rsidRDefault="00EA0340" w:rsidP="00EA0340">
      <w:pPr>
        <w:autoSpaceDE w:val="0"/>
        <w:autoSpaceDN w:val="0"/>
        <w:rPr>
          <w:b/>
          <w:bCs/>
          <w:u w:val="single"/>
        </w:rPr>
      </w:pPr>
      <w:r w:rsidRPr="00C25DEC">
        <w:rPr>
          <w:b/>
          <w:bCs/>
          <w:u w:val="single"/>
        </w:rPr>
        <w:t>Běžný daňový doklad musí obsahovat</w:t>
      </w:r>
    </w:p>
    <w:p w:rsidR="00EA0340" w:rsidRPr="00C25DEC" w:rsidRDefault="00EA0340" w:rsidP="00EA0340">
      <w:pPr>
        <w:autoSpaceDE w:val="0"/>
        <w:autoSpaceDN w:val="0"/>
      </w:pP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a) obchodní firmu nebo jméno a příjmení, případně název, dodatek jména a příjmení nebo názvu, sídlo nebo místo podnikání, popřípadě trvalý pobyt nebo místo podnikání plátce, který uskutečňuje zdanitelné plnění,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b) daňové identifikační číslo plátce, který uskutečňuje zdanitelné plnění,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d) daňové identifikační číslo plátce, pro něhož se uskutečňuje zdanitelné plnění,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e) evidenční číslo dokladu,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f) rozsah a předmět zdanitelného plnění,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g) datum vystavení dokladu,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h) datum uskutečnění zdanitelného plnění,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i) výši ceny bez daně z přidané hodnoty celkem,</w:t>
      </w:r>
    </w:p>
    <w:p w:rsidR="00EA0340" w:rsidRPr="00C25DEC" w:rsidRDefault="00EA0340" w:rsidP="00EA0340">
      <w:pPr>
        <w:autoSpaceDE w:val="0"/>
        <w:autoSpaceDN w:val="0"/>
        <w:jc w:val="both"/>
      </w:pPr>
      <w:r w:rsidRPr="00C25DEC">
        <w:t>j) základní nebo sníženou sazbu daně, případně sdělení, že se jedná o zdanitelné plnění osvobozené od povinnosti uplatnit daň na výstupu podle § 46 nebo § 47,</w:t>
      </w:r>
    </w:p>
    <w:p w:rsidR="00EA0340" w:rsidRPr="002A6D7A" w:rsidRDefault="00EA0340" w:rsidP="00EA0340">
      <w:pPr>
        <w:autoSpaceDE w:val="0"/>
        <w:autoSpaceDN w:val="0"/>
        <w:jc w:val="both"/>
      </w:pPr>
      <w:r w:rsidRPr="00C25DEC">
        <w:t>k) výši daně celkem zaokrouhlenou na desetihaléře nahoru, popřípadě uvedenou i v haléřích.</w:t>
      </w: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4514F3" w:rsidRDefault="004514F3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038BC" w:rsidRDefault="006038BC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038BC" w:rsidRDefault="006038BC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C73F88" w:rsidRPr="00CA2567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6038BC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6038BC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6038BC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C1" w:rsidRDefault="002F64C1">
      <w:r>
        <w:separator/>
      </w:r>
    </w:p>
  </w:endnote>
  <w:endnote w:type="continuationSeparator" w:id="0">
    <w:p w:rsidR="002F64C1" w:rsidRDefault="002F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107EE7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="003F694D">
      <w:rPr>
        <w:sz w:val="20"/>
        <w:szCs w:val="20"/>
      </w:rPr>
      <w:t>11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  <w:r w:rsidR="003F694D" w:rsidRPr="004141F1">
      <w:rPr>
        <w:sz w:val="20"/>
        <w:szCs w:val="20"/>
      </w:rPr>
      <w:t xml:space="preserve">Strana </w:t>
    </w:r>
    <w:r w:rsidR="003F694D" w:rsidRPr="004141F1">
      <w:rPr>
        <w:sz w:val="20"/>
        <w:szCs w:val="20"/>
      </w:rPr>
      <w:fldChar w:fldCharType="begin"/>
    </w:r>
    <w:r w:rsidR="003F694D" w:rsidRPr="004141F1">
      <w:rPr>
        <w:sz w:val="20"/>
        <w:szCs w:val="20"/>
      </w:rPr>
      <w:instrText xml:space="preserve"> PAGE </w:instrText>
    </w:r>
    <w:r w:rsidR="003F694D" w:rsidRPr="004141F1">
      <w:rPr>
        <w:sz w:val="20"/>
        <w:szCs w:val="20"/>
      </w:rPr>
      <w:fldChar w:fldCharType="separate"/>
    </w:r>
    <w:r w:rsidR="00107EE7">
      <w:rPr>
        <w:noProof/>
        <w:sz w:val="20"/>
        <w:szCs w:val="20"/>
      </w:rPr>
      <w:t>11</w:t>
    </w:r>
    <w:r w:rsidR="003F694D" w:rsidRPr="004141F1">
      <w:rPr>
        <w:sz w:val="20"/>
        <w:szCs w:val="20"/>
      </w:rPr>
      <w:fldChar w:fldCharType="end"/>
    </w:r>
    <w:r w:rsidR="003F694D" w:rsidRPr="004141F1">
      <w:rPr>
        <w:sz w:val="20"/>
        <w:szCs w:val="20"/>
      </w:rPr>
      <w:t xml:space="preserve"> (celkem </w:t>
    </w:r>
    <w:r w:rsidR="003F694D">
      <w:rPr>
        <w:sz w:val="20"/>
        <w:szCs w:val="20"/>
      </w:rPr>
      <w:t>11</w:t>
    </w:r>
    <w:r w:rsidR="003F694D" w:rsidRPr="004141F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C1" w:rsidRDefault="002F64C1">
      <w:r>
        <w:separator/>
      </w:r>
    </w:p>
  </w:footnote>
  <w:footnote w:type="continuationSeparator" w:id="0">
    <w:p w:rsidR="002F64C1" w:rsidRDefault="002F6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0C3"/>
    <w:rsid w:val="00006F87"/>
    <w:rsid w:val="00010B4A"/>
    <w:rsid w:val="000149A3"/>
    <w:rsid w:val="00014D4D"/>
    <w:rsid w:val="00015953"/>
    <w:rsid w:val="0002033B"/>
    <w:rsid w:val="000239BE"/>
    <w:rsid w:val="00024E68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07EE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6BD9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D4E14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87407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3ACD"/>
    <w:rsid w:val="003F5765"/>
    <w:rsid w:val="003F694D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4F3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72D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065B5"/>
    <w:rsid w:val="00510243"/>
    <w:rsid w:val="00510A5F"/>
    <w:rsid w:val="0051103A"/>
    <w:rsid w:val="0051191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38BC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418C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808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5792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17DAD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6766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2C3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C08"/>
    <w:rsid w:val="00C21F8A"/>
    <w:rsid w:val="00C23AED"/>
    <w:rsid w:val="00C26A0B"/>
    <w:rsid w:val="00C300C4"/>
    <w:rsid w:val="00C30A70"/>
    <w:rsid w:val="00C3113F"/>
    <w:rsid w:val="00C348F2"/>
    <w:rsid w:val="00C349F1"/>
    <w:rsid w:val="00C35C6C"/>
    <w:rsid w:val="00C360F8"/>
    <w:rsid w:val="00C364DB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2876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2C2"/>
    <w:rsid w:val="00D354AA"/>
    <w:rsid w:val="00D3783D"/>
    <w:rsid w:val="00D37A2D"/>
    <w:rsid w:val="00D37AAF"/>
    <w:rsid w:val="00D412D6"/>
    <w:rsid w:val="00D41331"/>
    <w:rsid w:val="00D42F62"/>
    <w:rsid w:val="00D51898"/>
    <w:rsid w:val="00D5213E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340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5FC27-5500-4F1B-95D5-35A46AAC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3561</Words>
  <Characters>21014</Characters>
  <Application>Microsoft Office Word</Application>
  <DocSecurity>0</DocSecurity>
  <Lines>175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2</cp:revision>
  <cp:lastPrinted>2016-08-03T13:43:00Z</cp:lastPrinted>
  <dcterms:created xsi:type="dcterms:W3CDTF">2016-09-09T07:07:00Z</dcterms:created>
  <dcterms:modified xsi:type="dcterms:W3CDTF">2016-09-09T07:07:00Z</dcterms:modified>
</cp:coreProperties>
</file>