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Pr="00C5167B" w:rsidRDefault="00C5167B" w:rsidP="00DC2164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C5167B">
        <w:rPr>
          <w:rFonts w:ascii="Arial" w:hAnsi="Arial" w:cs="Arial"/>
          <w:b/>
          <w:bCs/>
          <w:sz w:val="52"/>
          <w:szCs w:val="40"/>
        </w:rPr>
        <w:t>L</w:t>
      </w:r>
      <w:r w:rsidRPr="00C5167B">
        <w:rPr>
          <w:rFonts w:ascii="Arial" w:hAnsi="Arial" w:cs="Arial"/>
          <w:b/>
          <w:bCs/>
          <w:sz w:val="52"/>
          <w:szCs w:val="40"/>
        </w:rPr>
        <w:tab/>
        <w:t>IBERECKÝ KRAJ</w:t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BA5721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562100" cy="1800225"/>
            <wp:effectExtent l="0" t="0" r="0" b="9525"/>
            <wp:docPr id="1" name="obrázek 2" descr="erb_kraj_lb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_kraj_lbc_c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6B27EA" w:rsidRDefault="006B27EA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5167B" w:rsidRDefault="00C5167B" w:rsidP="00DC21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DC2164" w:rsidRPr="0039147B" w:rsidRDefault="00DC2164" w:rsidP="00DC2164">
      <w:pPr>
        <w:jc w:val="center"/>
        <w:rPr>
          <w:rFonts w:ascii="Arial" w:hAnsi="Arial" w:cs="Arial"/>
          <w:b/>
          <w:bCs/>
          <w:sz w:val="52"/>
          <w:szCs w:val="40"/>
        </w:rPr>
      </w:pPr>
      <w:r w:rsidRPr="0039147B">
        <w:rPr>
          <w:rFonts w:ascii="Arial" w:hAnsi="Arial" w:cs="Arial"/>
          <w:b/>
          <w:bCs/>
          <w:sz w:val="40"/>
          <w:szCs w:val="28"/>
        </w:rPr>
        <w:t xml:space="preserve">Příloha č. </w:t>
      </w:r>
      <w:r w:rsidR="00FE2E7D" w:rsidRPr="0039147B">
        <w:rPr>
          <w:rFonts w:ascii="Arial" w:hAnsi="Arial" w:cs="Arial"/>
          <w:b/>
          <w:bCs/>
          <w:sz w:val="40"/>
          <w:szCs w:val="28"/>
        </w:rPr>
        <w:t>1</w:t>
      </w:r>
      <w:r w:rsidR="00E947DE" w:rsidRPr="0039147B">
        <w:rPr>
          <w:rFonts w:ascii="Arial" w:hAnsi="Arial" w:cs="Arial"/>
          <w:b/>
          <w:bCs/>
          <w:sz w:val="40"/>
          <w:szCs w:val="28"/>
        </w:rPr>
        <w:t xml:space="preserve"> </w:t>
      </w:r>
      <w:r w:rsidRPr="0039147B">
        <w:rPr>
          <w:rFonts w:ascii="Arial" w:hAnsi="Arial" w:cs="Arial"/>
          <w:b/>
          <w:bCs/>
          <w:sz w:val="40"/>
          <w:szCs w:val="28"/>
        </w:rPr>
        <w:t xml:space="preserve">k rozpočtu kraje </w:t>
      </w:r>
      <w:r w:rsidR="00E52AF4" w:rsidRPr="0039147B">
        <w:rPr>
          <w:rFonts w:ascii="Arial" w:hAnsi="Arial" w:cs="Arial"/>
          <w:b/>
          <w:bCs/>
          <w:sz w:val="40"/>
          <w:szCs w:val="28"/>
        </w:rPr>
        <w:t>201</w:t>
      </w:r>
      <w:r w:rsidR="005D6DEB">
        <w:rPr>
          <w:rFonts w:ascii="Arial" w:hAnsi="Arial" w:cs="Arial"/>
          <w:b/>
          <w:bCs/>
          <w:sz w:val="40"/>
          <w:szCs w:val="28"/>
        </w:rPr>
        <w:t>8</w:t>
      </w:r>
    </w:p>
    <w:p w:rsidR="00DC2164" w:rsidRPr="0039147B" w:rsidRDefault="00DC2164" w:rsidP="00DC2164">
      <w:pPr>
        <w:jc w:val="center"/>
        <w:rPr>
          <w:rFonts w:ascii="Arial" w:hAnsi="Arial" w:cs="Arial"/>
          <w:bCs/>
          <w:sz w:val="40"/>
          <w:szCs w:val="40"/>
        </w:rPr>
      </w:pPr>
    </w:p>
    <w:p w:rsidR="00ED4750" w:rsidRPr="0039147B" w:rsidRDefault="00ED4750" w:rsidP="00ED4750">
      <w:pPr>
        <w:jc w:val="center"/>
        <w:rPr>
          <w:rFonts w:ascii="Arial" w:hAnsi="Arial" w:cs="Arial"/>
          <w:b/>
          <w:sz w:val="28"/>
          <w:szCs w:val="24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Pravidla pro hospodaření s finančními prostředky </w:t>
      </w:r>
    </w:p>
    <w:p w:rsidR="00ED4750" w:rsidRPr="0039147B" w:rsidRDefault="00ED4750" w:rsidP="00ED4750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39147B">
        <w:rPr>
          <w:rFonts w:ascii="Arial" w:hAnsi="Arial" w:cs="Arial"/>
          <w:b/>
          <w:sz w:val="28"/>
          <w:szCs w:val="24"/>
        </w:rPr>
        <w:t xml:space="preserve">rozpočtu Libereckého kraje v roce </w:t>
      </w:r>
      <w:r w:rsidR="00E52AF4" w:rsidRPr="0039147B">
        <w:rPr>
          <w:rFonts w:ascii="Arial" w:hAnsi="Arial" w:cs="Arial"/>
          <w:b/>
          <w:sz w:val="28"/>
          <w:szCs w:val="24"/>
        </w:rPr>
        <w:t>201</w:t>
      </w:r>
      <w:r w:rsidR="005D6DEB">
        <w:rPr>
          <w:rFonts w:ascii="Arial" w:hAnsi="Arial" w:cs="Arial"/>
          <w:b/>
          <w:sz w:val="28"/>
          <w:szCs w:val="24"/>
        </w:rPr>
        <w:t>8</w:t>
      </w: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10B" w:rsidRDefault="0008510B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2164" w:rsidRPr="00DC2164" w:rsidRDefault="00DC2164" w:rsidP="00DC2164">
      <w:pPr>
        <w:jc w:val="center"/>
        <w:rPr>
          <w:sz w:val="24"/>
          <w:szCs w:val="24"/>
        </w:rPr>
      </w:pPr>
    </w:p>
    <w:p w:rsidR="006B27EA" w:rsidRDefault="006B27EA" w:rsidP="00DC2164">
      <w:pPr>
        <w:jc w:val="center"/>
      </w:pPr>
    </w:p>
    <w:p w:rsidR="00DC2164" w:rsidRDefault="00DC2164"/>
    <w:p w:rsidR="00ED4750" w:rsidRPr="00343143" w:rsidRDefault="00ED4750" w:rsidP="00ED4750">
      <w:pPr>
        <w:pStyle w:val="Nzev"/>
        <w:rPr>
          <w:spacing w:val="0"/>
          <w:szCs w:val="24"/>
        </w:rPr>
      </w:pPr>
      <w:r w:rsidRPr="00343143">
        <w:rPr>
          <w:spacing w:val="0"/>
          <w:szCs w:val="24"/>
        </w:rPr>
        <w:lastRenderedPageBreak/>
        <w:t>P R A V I D L A</w:t>
      </w:r>
    </w:p>
    <w:p w:rsidR="00ED4750" w:rsidRPr="00343143" w:rsidRDefault="00ED4750" w:rsidP="00E947DE">
      <w:pPr>
        <w:jc w:val="center"/>
        <w:rPr>
          <w:b/>
          <w:sz w:val="24"/>
          <w:szCs w:val="24"/>
        </w:rPr>
      </w:pPr>
      <w:r w:rsidRPr="00343143">
        <w:rPr>
          <w:b/>
          <w:sz w:val="24"/>
          <w:szCs w:val="24"/>
        </w:rPr>
        <w:t>hospodaření s finančními prostředky rozpo</w:t>
      </w:r>
      <w:r>
        <w:rPr>
          <w:b/>
          <w:sz w:val="24"/>
          <w:szCs w:val="24"/>
        </w:rPr>
        <w:t>č</w:t>
      </w:r>
      <w:r w:rsidR="00BE20F1">
        <w:rPr>
          <w:b/>
          <w:sz w:val="24"/>
          <w:szCs w:val="24"/>
        </w:rPr>
        <w:t xml:space="preserve">tu Libereckého kraje v roce </w:t>
      </w:r>
      <w:r w:rsidR="003425EF">
        <w:rPr>
          <w:b/>
          <w:sz w:val="24"/>
          <w:szCs w:val="24"/>
        </w:rPr>
        <w:t>201</w:t>
      </w:r>
      <w:r w:rsidR="005D6DEB">
        <w:rPr>
          <w:b/>
          <w:sz w:val="24"/>
          <w:szCs w:val="24"/>
        </w:rPr>
        <w:t>8</w:t>
      </w:r>
    </w:p>
    <w:p w:rsidR="00ED4750" w:rsidRPr="00343143" w:rsidRDefault="00EE5AE6" w:rsidP="00E947DE">
      <w:pPr>
        <w:pStyle w:val="Nadpis1"/>
        <w:spacing w:before="240" w:after="120"/>
        <w:jc w:val="center"/>
        <w:rPr>
          <w:b/>
        </w:rPr>
      </w:pPr>
      <w:r>
        <w:rPr>
          <w:b/>
        </w:rPr>
        <w:t>Čl. 1</w:t>
      </w:r>
      <w:r w:rsidR="00ED4750" w:rsidRPr="00343143">
        <w:rPr>
          <w:b/>
        </w:rPr>
        <w:t>.</w:t>
      </w:r>
    </w:p>
    <w:p w:rsidR="00ED4750" w:rsidRPr="00343143" w:rsidRDefault="00ED4750" w:rsidP="00E947DE">
      <w:pPr>
        <w:pStyle w:val="Nadpis1"/>
        <w:jc w:val="center"/>
        <w:rPr>
          <w:b/>
        </w:rPr>
      </w:pPr>
      <w:r w:rsidRPr="00343143">
        <w:rPr>
          <w:b/>
        </w:rPr>
        <w:t>Ú v o d</w:t>
      </w:r>
    </w:p>
    <w:p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(1) Hospodaření s finančními pros</w:t>
      </w:r>
      <w:r w:rsidR="00507C06">
        <w:rPr>
          <w:sz w:val="24"/>
        </w:rPr>
        <w:t xml:space="preserve">tředky podle schváleného, resp. upraveného </w:t>
      </w:r>
      <w:r>
        <w:rPr>
          <w:sz w:val="24"/>
        </w:rPr>
        <w:t xml:space="preserve">rozpočtu Libereckého kraje na rok </w:t>
      </w:r>
      <w:r w:rsidR="003425EF">
        <w:rPr>
          <w:sz w:val="24"/>
        </w:rPr>
        <w:t>201</w:t>
      </w:r>
      <w:r w:rsidR="005D6DEB">
        <w:rPr>
          <w:sz w:val="24"/>
        </w:rPr>
        <w:t>8</w:t>
      </w:r>
      <w:r>
        <w:rPr>
          <w:sz w:val="24"/>
        </w:rPr>
        <w:t xml:space="preserve"> (dále jen rozpočtu kraje) je upraveno zákonem </w:t>
      </w:r>
      <w:r w:rsidR="00507C06">
        <w:rPr>
          <w:sz w:val="24"/>
        </w:rPr>
        <w:br/>
      </w:r>
      <w:r>
        <w:rPr>
          <w:sz w:val="24"/>
        </w:rPr>
        <w:t>č. 250/2000 Sb., o rozpočtových pravidlech územních rozpočtů ve znění pozdějších předpisů</w:t>
      </w:r>
      <w:r w:rsidR="00C022FE">
        <w:rPr>
          <w:color w:val="FF0000"/>
          <w:sz w:val="24"/>
        </w:rPr>
        <w:t xml:space="preserve"> </w:t>
      </w:r>
      <w:r w:rsidR="00C022FE" w:rsidRPr="004964C6">
        <w:rPr>
          <w:sz w:val="24"/>
        </w:rPr>
        <w:t>a zákonem č. 23/2017 Sb., o pravidlech rozpočtové odpovědnosti</w:t>
      </w:r>
      <w:r w:rsidRPr="004964C6">
        <w:rPr>
          <w:sz w:val="24"/>
        </w:rPr>
        <w:t xml:space="preserve">. </w:t>
      </w:r>
    </w:p>
    <w:p w:rsidR="00ED4750" w:rsidRDefault="00ED4750" w:rsidP="00811785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(2) Na hospodaření s finančními prostředky státního rozpočtu, státních fondů a dalších státních orgánů zahrnutých do rozpočtu kraje se vztahuje zákon č. 2</w:t>
      </w:r>
      <w:smartTag w:uri="urn:schemas-microsoft-com:office:smarttags" w:element="PersonName">
        <w:r>
          <w:rPr>
            <w:sz w:val="24"/>
          </w:rPr>
          <w:t>18</w:t>
        </w:r>
      </w:smartTag>
      <w:r>
        <w:rPr>
          <w:sz w:val="24"/>
        </w:rPr>
        <w:t xml:space="preserve">/2000 Sb., </w:t>
      </w:r>
      <w:r w:rsidR="00507C06">
        <w:rPr>
          <w:sz w:val="24"/>
        </w:rPr>
        <w:br/>
      </w:r>
      <w:r>
        <w:rPr>
          <w:sz w:val="24"/>
        </w:rPr>
        <w:t>o rozpočtových pravidlech, ve znění pozdějších předpisů.</w:t>
      </w:r>
    </w:p>
    <w:p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4F701E">
        <w:rPr>
          <w:sz w:val="24"/>
        </w:rPr>
        <w:t xml:space="preserve">(3) </w:t>
      </w:r>
      <w:r w:rsidR="00D24C63">
        <w:rPr>
          <w:sz w:val="24"/>
        </w:rPr>
        <w:t>P</w:t>
      </w:r>
      <w:r w:rsidRPr="004F701E">
        <w:rPr>
          <w:sz w:val="24"/>
        </w:rPr>
        <w:t xml:space="preserve">ravidla </w:t>
      </w:r>
      <w:r w:rsidRPr="004F701E">
        <w:rPr>
          <w:sz w:val="24"/>
          <w:szCs w:val="24"/>
        </w:rPr>
        <w:t>hospodaření s</w:t>
      </w:r>
      <w:r>
        <w:rPr>
          <w:sz w:val="24"/>
          <w:szCs w:val="24"/>
        </w:rPr>
        <w:t xml:space="preserve"> </w:t>
      </w:r>
      <w:r w:rsidRPr="004F701E">
        <w:rPr>
          <w:sz w:val="24"/>
          <w:szCs w:val="24"/>
        </w:rPr>
        <w:t> finančními prostředky rozpoč</w:t>
      </w:r>
      <w:r w:rsidR="00BE20F1">
        <w:rPr>
          <w:sz w:val="24"/>
          <w:szCs w:val="24"/>
        </w:rPr>
        <w:t xml:space="preserve">tu Libereckého kraje v roce </w:t>
      </w:r>
      <w:r w:rsidR="003425EF">
        <w:rPr>
          <w:sz w:val="24"/>
          <w:szCs w:val="24"/>
        </w:rPr>
        <w:t>201</w:t>
      </w:r>
      <w:r w:rsidR="005D6DE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sz w:val="24"/>
        </w:rPr>
        <w:t>nenahrazují obecně platné právní předpisy upravující hospodaření s rozpočtovými prostředky uvedená v odst.</w:t>
      </w:r>
      <w:r w:rsidR="002F25FB">
        <w:rPr>
          <w:sz w:val="24"/>
        </w:rPr>
        <w:t xml:space="preserve"> </w:t>
      </w:r>
      <w:r>
        <w:rPr>
          <w:sz w:val="24"/>
        </w:rPr>
        <w:t>(1) a (2) zákon</w:t>
      </w:r>
      <w:r w:rsidR="002F25FB">
        <w:rPr>
          <w:sz w:val="24"/>
        </w:rPr>
        <w:t>a</w:t>
      </w:r>
      <w:r>
        <w:rPr>
          <w:sz w:val="24"/>
        </w:rPr>
        <w:t xml:space="preserve"> č. </w:t>
      </w:r>
      <w:smartTag w:uri="urn:schemas-microsoft-com:office:smarttags" w:element="PersonName">
        <w:r>
          <w:rPr>
            <w:sz w:val="24"/>
          </w:rPr>
          <w:t>12</w:t>
        </w:r>
      </w:smartTag>
      <w:r>
        <w:rPr>
          <w:sz w:val="24"/>
        </w:rPr>
        <w:t>9/2000 Sb., o krajích</w:t>
      </w:r>
      <w:r w:rsidR="00056E2E">
        <w:rPr>
          <w:sz w:val="24"/>
        </w:rPr>
        <w:t>,</w:t>
      </w:r>
      <w:r>
        <w:rPr>
          <w:sz w:val="24"/>
        </w:rPr>
        <w:t xml:space="preserve"> ve znění změn a doplňků. Tato pravidla pouze upravují a sjednocují postupy orgánů kraje a správců </w:t>
      </w:r>
      <w:r w:rsidR="00D24C63">
        <w:rPr>
          <w:sz w:val="24"/>
        </w:rPr>
        <w:t>finančních</w:t>
      </w:r>
      <w:r>
        <w:rPr>
          <w:sz w:val="24"/>
        </w:rPr>
        <w:t xml:space="preserve"> prostředků </w:t>
      </w:r>
      <w:r w:rsidR="00D24C63">
        <w:rPr>
          <w:sz w:val="24"/>
        </w:rPr>
        <w:t xml:space="preserve">rozpočtu </w:t>
      </w:r>
      <w:r>
        <w:rPr>
          <w:sz w:val="24"/>
        </w:rPr>
        <w:t>kraje při hospodaření s</w:t>
      </w:r>
      <w:r w:rsidR="00D24C63">
        <w:rPr>
          <w:sz w:val="24"/>
        </w:rPr>
        <w:t xml:space="preserve"> nimi</w:t>
      </w:r>
      <w:r>
        <w:rPr>
          <w:sz w:val="24"/>
        </w:rPr>
        <w:t xml:space="preserve">. </w:t>
      </w:r>
    </w:p>
    <w:p w:rsidR="007C4353" w:rsidRDefault="007C4353" w:rsidP="00C02A35">
      <w:pPr>
        <w:spacing w:before="120"/>
        <w:ind w:firstLine="357"/>
        <w:jc w:val="both"/>
        <w:rPr>
          <w:sz w:val="24"/>
        </w:rPr>
      </w:pPr>
      <w:r>
        <w:rPr>
          <w:sz w:val="24"/>
        </w:rPr>
        <w:t>(4) V podmínkách Libereckého kraje jsou úpravy rozpočtu prováděny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změnou rozpočtu – rozpočtovým opatřením (ZR-RO), které schvaluje zastupitelstvo kraje,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rozpočtovým opatřením (RO), které schvaluje rada kraje,</w:t>
      </w:r>
    </w:p>
    <w:p w:rsidR="007C4353" w:rsidRDefault="007C4353" w:rsidP="00C02A35">
      <w:pPr>
        <w:numPr>
          <w:ilvl w:val="0"/>
          <w:numId w:val="25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vnitřní úpravou v rámci příslušného ukazatele schváleného orgánem kraje (např. účelového znaku, položky nebo paragrafu, čísla akce – ORG</w:t>
      </w:r>
      <w:r w:rsidR="00AA64C6">
        <w:rPr>
          <w:sz w:val="24"/>
        </w:rPr>
        <w:t>)</w:t>
      </w:r>
      <w:r>
        <w:rPr>
          <w:sz w:val="24"/>
        </w:rPr>
        <w:t>, kterou předkládá ekonomickému odboru k provedení vedoucí odboru po odsouhlasení příslušného garanta resortního rozpočtu.</w:t>
      </w:r>
    </w:p>
    <w:p w:rsidR="00ED4750" w:rsidRPr="00403BC5" w:rsidRDefault="00ED4750" w:rsidP="00EE5AE6">
      <w:pPr>
        <w:pStyle w:val="Nadpis1"/>
        <w:spacing w:before="120" w:after="120"/>
        <w:jc w:val="center"/>
        <w:rPr>
          <w:b/>
        </w:rPr>
      </w:pPr>
      <w:r w:rsidRPr="00403BC5">
        <w:rPr>
          <w:b/>
        </w:rPr>
        <w:t xml:space="preserve">Čl. </w:t>
      </w:r>
      <w:r w:rsidR="002F25FB">
        <w:rPr>
          <w:b/>
        </w:rPr>
        <w:t>2</w:t>
      </w:r>
      <w:r w:rsidRPr="00403BC5">
        <w:rPr>
          <w:b/>
        </w:rPr>
        <w:t>.</w:t>
      </w:r>
    </w:p>
    <w:p w:rsidR="00ED4750" w:rsidRPr="00403BC5" w:rsidRDefault="00ED4750" w:rsidP="002E369D">
      <w:pPr>
        <w:pStyle w:val="Nadpis1"/>
        <w:jc w:val="center"/>
        <w:rPr>
          <w:b/>
        </w:rPr>
      </w:pPr>
      <w:r w:rsidRPr="00403BC5">
        <w:rPr>
          <w:b/>
        </w:rPr>
        <w:t>Rada kraje</w:t>
      </w:r>
    </w:p>
    <w:p w:rsidR="00ED4750" w:rsidRPr="00403BC5" w:rsidRDefault="00ED4750" w:rsidP="00CE47F7">
      <w:pPr>
        <w:spacing w:before="120" w:after="120"/>
        <w:ind w:firstLine="357"/>
        <w:jc w:val="both"/>
        <w:rPr>
          <w:sz w:val="24"/>
        </w:rPr>
      </w:pPr>
      <w:r w:rsidRPr="00403BC5">
        <w:rPr>
          <w:sz w:val="24"/>
        </w:rPr>
        <w:t xml:space="preserve">(1) Rada Libereckého kraje (dále </w:t>
      </w:r>
      <w:r w:rsidR="00D64DB6">
        <w:rPr>
          <w:sz w:val="24"/>
        </w:rPr>
        <w:t>také</w:t>
      </w:r>
      <w:r w:rsidRPr="00403BC5">
        <w:rPr>
          <w:sz w:val="24"/>
        </w:rPr>
        <w:t xml:space="preserve"> rada) schvaluje:</w:t>
      </w:r>
    </w:p>
    <w:p w:rsidR="00ED4750" w:rsidRDefault="00ED4750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403BC5">
        <w:rPr>
          <w:sz w:val="24"/>
        </w:rPr>
        <w:t xml:space="preserve">změny závazných a specifických ukazatelů rozpočtu kraje v případech, kdy k jejich změně nebo úpravě dojde v průběhu rozpočtového roku v důsledku přijetí rozpočtových opatření nebo rozhodnutí správců kapitol státního rozpočtu, státních fondů, příp. dalších poskytovatelů dotací a příspěvků do rozpočtu kraje, u kterých je předem stanoven účel použití </w:t>
      </w:r>
      <w:r w:rsidR="00811785" w:rsidRPr="00811785">
        <w:rPr>
          <w:sz w:val="24"/>
        </w:rPr>
        <w:t>nebo</w:t>
      </w:r>
      <w:r w:rsidRPr="00403BC5">
        <w:rPr>
          <w:sz w:val="24"/>
        </w:rPr>
        <w:t xml:space="preserve"> příjemce takových finančních prostředků převáděných do rozpočtu kraje,</w:t>
      </w:r>
    </w:p>
    <w:p w:rsidR="00ED4750" w:rsidRDefault="00ED4750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2373D0">
        <w:rPr>
          <w:sz w:val="24"/>
        </w:rPr>
        <w:t>změny závazných a specifických ukazatelů rozpočtu kraje v souvislosti s přijetím finančních prostředků a jejich odesláním na účty příslušných kapitol státního rozpočtu, státních finančních aktiv nebo Národního fondu v rámci finančního vypořádání obcí a kraje za předchozí rozpočtový rok,</w:t>
      </w:r>
    </w:p>
    <w:p w:rsidR="00DD02D2" w:rsidRDefault="00DD02D2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 xml:space="preserve">změny závazných a specifických ukazatelů rozpočtu kraje v souvislosti </w:t>
      </w:r>
      <w:r w:rsidR="0019630D">
        <w:rPr>
          <w:sz w:val="24"/>
        </w:rPr>
        <w:t xml:space="preserve">s přijetím finančních prostředků od </w:t>
      </w:r>
      <w:r w:rsidR="0019630D" w:rsidRPr="00403BC5">
        <w:rPr>
          <w:sz w:val="24"/>
        </w:rPr>
        <w:t>správců kapitol státního rozpočtu, státních fondů, příp. dalších poskytovatelů dotací a příspěvků do rozp</w:t>
      </w:r>
      <w:r w:rsidR="0019630D">
        <w:rPr>
          <w:sz w:val="24"/>
        </w:rPr>
        <w:t>očtu kraje na projekty spolufinancované z Evropské unie, u kterých je předem stanoven účel použití</w:t>
      </w:r>
      <w:r w:rsidR="00617461">
        <w:rPr>
          <w:sz w:val="24"/>
        </w:rPr>
        <w:t xml:space="preserve"> </w:t>
      </w:r>
      <w:r w:rsidR="00617461" w:rsidRPr="00CC43C4">
        <w:rPr>
          <w:sz w:val="24"/>
        </w:rPr>
        <w:t xml:space="preserve">nebo které budou zapojeny do rezerv ekonomického resortu na spolufinancování projektů </w:t>
      </w:r>
      <w:r w:rsidR="00617461" w:rsidRPr="00CC43C4">
        <w:rPr>
          <w:sz w:val="24"/>
        </w:rPr>
        <w:lastRenderedPageBreak/>
        <w:t>EU u zpětně obdržených plateb za  již předfina</w:t>
      </w:r>
      <w:r w:rsidR="00594AC0">
        <w:rPr>
          <w:sz w:val="24"/>
        </w:rPr>
        <w:t>n</w:t>
      </w:r>
      <w:r w:rsidR="00617461" w:rsidRPr="00CC43C4">
        <w:rPr>
          <w:sz w:val="24"/>
        </w:rPr>
        <w:t xml:space="preserve">cované projekty z rozpočtu kraje v předcházejících obdobích, </w:t>
      </w:r>
    </w:p>
    <w:p w:rsidR="00C02A35" w:rsidRPr="00C02A35" w:rsidRDefault="00C02A35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B51433">
        <w:rPr>
          <w:sz w:val="24"/>
        </w:rPr>
        <w:t>změny závazných a specifických ukazatelů rozpočtu kraje v případech, kdy k jejich změně nebo úpravě dojde na počátku nového rozpočtového roku zapojením prokazatelně nedočerpané části finančních prostředků u jmenovitých transferů nebo výdajů kraje, které byly příslušnými orgány kraje schváleny a mají charakter smluvn</w:t>
      </w:r>
      <w:r w:rsidR="00394C73">
        <w:rPr>
          <w:sz w:val="24"/>
        </w:rPr>
        <w:t xml:space="preserve">ího nebo obdobného závazku přecházejícího </w:t>
      </w:r>
      <w:r w:rsidRPr="00B51433">
        <w:rPr>
          <w:sz w:val="24"/>
        </w:rPr>
        <w:t>z předchozího rozpočtového roku</w:t>
      </w:r>
      <w:r w:rsidR="00394C73">
        <w:rPr>
          <w:sz w:val="24"/>
        </w:rPr>
        <w:t xml:space="preserve"> do rozpočtu 201</w:t>
      </w:r>
      <w:r w:rsidR="00A345F4">
        <w:rPr>
          <w:sz w:val="24"/>
        </w:rPr>
        <w:t>8</w:t>
      </w:r>
      <w:r w:rsidRPr="00B51433">
        <w:rPr>
          <w:sz w:val="24"/>
        </w:rPr>
        <w:t>,</w:t>
      </w:r>
    </w:p>
    <w:p w:rsidR="00EC543A" w:rsidRDefault="00623214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617461">
        <w:rPr>
          <w:sz w:val="24"/>
        </w:rPr>
        <w:t xml:space="preserve">změny závazných a specifických ukazatelů rozpočtu kraje v případech, kdy k jejich změně nebo úpravě dojde </w:t>
      </w:r>
      <w:r w:rsidR="00311222">
        <w:rPr>
          <w:sz w:val="24"/>
        </w:rPr>
        <w:t xml:space="preserve">v průběhu rozpočtového roku </w:t>
      </w:r>
      <w:r w:rsidRPr="00617461">
        <w:rPr>
          <w:sz w:val="24"/>
        </w:rPr>
        <w:t xml:space="preserve">v souvislosti </w:t>
      </w:r>
      <w:r w:rsidR="00A117B0" w:rsidRPr="004964C6">
        <w:rPr>
          <w:sz w:val="24"/>
        </w:rPr>
        <w:t xml:space="preserve">s úpravou nařízených odvodů příspěvkovým organizacím, a dále v souvislosti </w:t>
      </w:r>
      <w:r w:rsidR="002F25FB">
        <w:rPr>
          <w:sz w:val="24"/>
        </w:rPr>
        <w:t xml:space="preserve">se zapojením nařízeného odvodu, nebo v souvislosti </w:t>
      </w:r>
      <w:r w:rsidRPr="00617461">
        <w:rPr>
          <w:sz w:val="24"/>
        </w:rPr>
        <w:t xml:space="preserve">s vypořádáním, resp. vrácením částky nespotřebovaného nařízeného odvodu od příspěvkové organizace zřízené krajem na financování </w:t>
      </w:r>
      <w:r>
        <w:rPr>
          <w:sz w:val="24"/>
        </w:rPr>
        <w:t xml:space="preserve">konkrétní </w:t>
      </w:r>
      <w:r w:rsidR="002F25FB">
        <w:rPr>
          <w:sz w:val="24"/>
        </w:rPr>
        <w:t>jmenovité</w:t>
      </w:r>
      <w:r w:rsidR="002F25FB" w:rsidRPr="00617461">
        <w:rPr>
          <w:sz w:val="24"/>
        </w:rPr>
        <w:t xml:space="preserve"> </w:t>
      </w:r>
      <w:r w:rsidRPr="00617461">
        <w:rPr>
          <w:sz w:val="24"/>
        </w:rPr>
        <w:t>akce po ukončení její realizace</w:t>
      </w:r>
      <w:r w:rsidR="00EC543A">
        <w:rPr>
          <w:sz w:val="24"/>
        </w:rPr>
        <w:t>,</w:t>
      </w:r>
    </w:p>
    <w:p w:rsidR="00DF144C" w:rsidRDefault="00311222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</w:t>
      </w:r>
      <w:r w:rsidR="00DF144C">
        <w:rPr>
          <w:sz w:val="24"/>
        </w:rPr>
        <w:t xml:space="preserve">měny závazných a specifických ukazatelů rozpočtu kraje v případech, kdy k jejich změně nebo úpravě dojde </w:t>
      </w:r>
      <w:r w:rsidR="002F25FB">
        <w:rPr>
          <w:sz w:val="24"/>
        </w:rPr>
        <w:t xml:space="preserve">v průběhu roku </w:t>
      </w:r>
      <w:r w:rsidR="00DF144C">
        <w:rPr>
          <w:sz w:val="24"/>
        </w:rPr>
        <w:t>v souvislosti s</w:t>
      </w:r>
      <w:r w:rsidR="006361E4">
        <w:rPr>
          <w:sz w:val="24"/>
        </w:rPr>
        <w:t> vypořádáním, resp. vrácením zastupitelstvem prominutého odvodu uloženého z důvodu porušení rozpočtové kázně, příp. prominutého penále z odvodu uloženého z d</w:t>
      </w:r>
      <w:r w:rsidR="00E947DE">
        <w:rPr>
          <w:sz w:val="24"/>
        </w:rPr>
        <w:t>ůvodu porušení rozpočtové kázně,</w:t>
      </w:r>
    </w:p>
    <w:p w:rsidR="005A72F6" w:rsidRDefault="00EC543A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>
        <w:rPr>
          <w:sz w:val="24"/>
        </w:rPr>
        <w:t>změny</w:t>
      </w:r>
      <w:r w:rsidR="00993E16">
        <w:rPr>
          <w:sz w:val="24"/>
        </w:rPr>
        <w:t xml:space="preserve"> specifických ukazatelů v rámci kapitoly 917 - Transfery</w:t>
      </w:r>
      <w:r w:rsidR="00993E16" w:rsidRPr="00403BC5">
        <w:rPr>
          <w:sz w:val="24"/>
        </w:rPr>
        <w:t xml:space="preserve">, pokud </w:t>
      </w:r>
      <w:r w:rsidR="00993E16">
        <w:rPr>
          <w:sz w:val="24"/>
        </w:rPr>
        <w:t xml:space="preserve">k nim dojde </w:t>
      </w:r>
      <w:r w:rsidR="001A485F">
        <w:rPr>
          <w:sz w:val="24"/>
        </w:rPr>
        <w:t>v</w:t>
      </w:r>
      <w:r w:rsidR="000C450B">
        <w:rPr>
          <w:sz w:val="24"/>
        </w:rPr>
        <w:t> </w:t>
      </w:r>
      <w:r w:rsidR="001A485F">
        <w:rPr>
          <w:sz w:val="24"/>
        </w:rPr>
        <w:t xml:space="preserve">průběhu roku </w:t>
      </w:r>
      <w:r w:rsidR="00993E16">
        <w:rPr>
          <w:sz w:val="24"/>
        </w:rPr>
        <w:t>v souvislosti s poskytnutím dotací</w:t>
      </w:r>
      <w:r w:rsidR="00993E16" w:rsidRPr="00C02A35">
        <w:rPr>
          <w:sz w:val="24"/>
        </w:rPr>
        <w:t xml:space="preserve"> nebo peněžních darů</w:t>
      </w:r>
      <w:r w:rsidR="00993E16">
        <w:rPr>
          <w:sz w:val="24"/>
        </w:rPr>
        <w:t>, kdy o</w:t>
      </w:r>
      <w:r w:rsidR="000C450B">
        <w:rPr>
          <w:sz w:val="24"/>
        </w:rPr>
        <w:t> </w:t>
      </w:r>
      <w:r w:rsidR="00993E16">
        <w:rPr>
          <w:sz w:val="24"/>
        </w:rPr>
        <w:t xml:space="preserve">poskytnutí takových dotací </w:t>
      </w:r>
      <w:r w:rsidR="00993E16" w:rsidRPr="00C02A35">
        <w:rPr>
          <w:sz w:val="24"/>
        </w:rPr>
        <w:t xml:space="preserve">nebo peněžních darů </w:t>
      </w:r>
      <w:r w:rsidR="00993E16">
        <w:rPr>
          <w:sz w:val="24"/>
        </w:rPr>
        <w:t>rozhoduje dle zákona č. 129/2000 Sb., o krajích, rada kraje</w:t>
      </w:r>
      <w:r w:rsidR="005A72F6">
        <w:rPr>
          <w:sz w:val="24"/>
        </w:rPr>
        <w:t>,</w:t>
      </w:r>
    </w:p>
    <w:p w:rsidR="00C02A35" w:rsidRDefault="00C02A35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B51433">
        <w:rPr>
          <w:sz w:val="24"/>
        </w:rPr>
        <w:t xml:space="preserve">změny specifických ukazatelů v rámci kapitoly 920 – Kapitálové výdaje a kapitoly 923 – Spolufinancování EU pokud k nim dojde v průběhu roku u jmenovitých </w:t>
      </w:r>
      <w:bookmarkStart w:id="0" w:name="_GoBack"/>
      <w:bookmarkEnd w:id="0"/>
      <w:r w:rsidRPr="00B51433">
        <w:rPr>
          <w:sz w:val="24"/>
        </w:rPr>
        <w:t>projektů, akcí a činností dle aktuálních potřeb,</w:t>
      </w:r>
    </w:p>
    <w:p w:rsidR="00C02A35" w:rsidRPr="00C02A35" w:rsidRDefault="00DF144C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DF144C">
        <w:rPr>
          <w:sz w:val="24"/>
        </w:rPr>
        <w:t xml:space="preserve">změny specifických ukazatelů, resp. zařazení </w:t>
      </w:r>
      <w:r w:rsidRPr="00A94CE2">
        <w:rPr>
          <w:sz w:val="24"/>
        </w:rPr>
        <w:t>finanční podpory nových projektů do rozpočtu kraje ze zastupitelstvem schváleného zásobníku projektů, tj. příjemcům podle schváleného pořadí, na schválený</w:t>
      </w:r>
      <w:r w:rsidR="00311222">
        <w:rPr>
          <w:sz w:val="24"/>
        </w:rPr>
        <w:t xml:space="preserve"> účel a do navržené výše dotace</w:t>
      </w:r>
      <w:r>
        <w:rPr>
          <w:sz w:val="24"/>
        </w:rPr>
        <w:t>,</w:t>
      </w:r>
    </w:p>
    <w:p w:rsidR="00DF144C" w:rsidRPr="00DF144C" w:rsidRDefault="00DF144C" w:rsidP="00C02A35">
      <w:pPr>
        <w:numPr>
          <w:ilvl w:val="1"/>
          <w:numId w:val="29"/>
        </w:numPr>
        <w:tabs>
          <w:tab w:val="left" w:pos="720"/>
        </w:tabs>
        <w:spacing w:before="120" w:after="120"/>
        <w:ind w:left="714" w:hanging="357"/>
        <w:jc w:val="both"/>
        <w:rPr>
          <w:sz w:val="24"/>
        </w:rPr>
      </w:pPr>
      <w:r w:rsidRPr="00403BC5">
        <w:rPr>
          <w:sz w:val="24"/>
        </w:rPr>
        <w:t xml:space="preserve">změny dílčích ukazatelů rozpočtu kraje, pokud v jejich důsledku nedochází ke změně </w:t>
      </w:r>
      <w:r w:rsidRPr="00D62647">
        <w:rPr>
          <w:sz w:val="24"/>
        </w:rPr>
        <w:t xml:space="preserve">závazných </w:t>
      </w:r>
      <w:r>
        <w:rPr>
          <w:sz w:val="24"/>
        </w:rPr>
        <w:t>nebo</w:t>
      </w:r>
      <w:r w:rsidRPr="00D62647">
        <w:rPr>
          <w:sz w:val="24"/>
        </w:rPr>
        <w:t xml:space="preserve"> specifických ukazatelů schváleného </w:t>
      </w:r>
      <w:r>
        <w:rPr>
          <w:sz w:val="24"/>
        </w:rPr>
        <w:t xml:space="preserve">resp. upraveného </w:t>
      </w:r>
      <w:r w:rsidRPr="00D62647">
        <w:rPr>
          <w:sz w:val="24"/>
        </w:rPr>
        <w:t>rozpočtu kraje</w:t>
      </w:r>
      <w:r w:rsidR="001A485F">
        <w:rPr>
          <w:sz w:val="24"/>
        </w:rPr>
        <w:t>.</w:t>
      </w:r>
    </w:p>
    <w:p w:rsidR="00ED4750" w:rsidRDefault="001A485F" w:rsidP="00CE47F7">
      <w:pPr>
        <w:spacing w:before="120" w:after="120"/>
        <w:ind w:firstLine="357"/>
        <w:jc w:val="both"/>
        <w:rPr>
          <w:sz w:val="24"/>
        </w:rPr>
      </w:pPr>
      <w:r w:rsidRPr="00D62647" w:rsidDel="001A485F">
        <w:rPr>
          <w:sz w:val="24"/>
          <w:szCs w:val="24"/>
        </w:rPr>
        <w:t xml:space="preserve"> </w:t>
      </w:r>
      <w:r w:rsidR="00ED4750" w:rsidRPr="00D62647">
        <w:rPr>
          <w:sz w:val="24"/>
        </w:rPr>
        <w:t xml:space="preserve">(2) Není-li možné schválit změnu rozpočtu kraje radou kraje dle </w:t>
      </w:r>
      <w:r w:rsidR="00CE47F7">
        <w:rPr>
          <w:sz w:val="24"/>
        </w:rPr>
        <w:t>bodu 1.1., 1.2., 1.3., 1.6. a 1.8.</w:t>
      </w:r>
      <w:r w:rsidR="00ED4750" w:rsidRPr="00D62647">
        <w:rPr>
          <w:sz w:val="24"/>
        </w:rPr>
        <w:t xml:space="preserve"> předchozího odstavce</w:t>
      </w:r>
      <w:r w:rsidR="00ED4750">
        <w:rPr>
          <w:sz w:val="24"/>
        </w:rPr>
        <w:t xml:space="preserve"> </w:t>
      </w:r>
      <w:r w:rsidR="00ED4750" w:rsidRPr="00D62647">
        <w:rPr>
          <w:sz w:val="24"/>
        </w:rPr>
        <w:t xml:space="preserve">na konci rozpočtového roku </w:t>
      </w:r>
      <w:r w:rsidR="003425EF">
        <w:rPr>
          <w:sz w:val="24"/>
        </w:rPr>
        <w:t>201</w:t>
      </w:r>
      <w:r w:rsidR="000378B3">
        <w:rPr>
          <w:sz w:val="24"/>
        </w:rPr>
        <w:t>8</w:t>
      </w:r>
      <w:r w:rsidR="00EE3453">
        <w:rPr>
          <w:sz w:val="24"/>
        </w:rPr>
        <w:t xml:space="preserve"> </w:t>
      </w:r>
      <w:r w:rsidR="00ED4750" w:rsidRPr="00D62647">
        <w:rPr>
          <w:sz w:val="24"/>
        </w:rPr>
        <w:t>z důvodu, že rada již nezasedá, je oprávněn provést tuto změnu roz</w:t>
      </w:r>
      <w:r w:rsidR="001D1508">
        <w:rPr>
          <w:sz w:val="24"/>
        </w:rPr>
        <w:t xml:space="preserve">počtu člen rady kraje, </w:t>
      </w:r>
      <w:r w:rsidR="00195B43">
        <w:rPr>
          <w:sz w:val="24"/>
        </w:rPr>
        <w:t xml:space="preserve">odpovědný za řízení </w:t>
      </w:r>
      <w:r w:rsidR="00ED4750" w:rsidRPr="00687615">
        <w:rPr>
          <w:sz w:val="24"/>
        </w:rPr>
        <w:t>ekonomického</w:t>
      </w:r>
      <w:r w:rsidR="00ED4750" w:rsidRPr="00D62647">
        <w:rPr>
          <w:sz w:val="24"/>
        </w:rPr>
        <w:t xml:space="preserve"> resortu. Následně je povinen o takto provedených změnách rozpočtu kraje informovat </w:t>
      </w:r>
      <w:r w:rsidR="00EE3453">
        <w:rPr>
          <w:sz w:val="24"/>
        </w:rPr>
        <w:t>radu kraje do 31.</w:t>
      </w:r>
      <w:r w:rsidR="000C450B">
        <w:rPr>
          <w:sz w:val="24"/>
        </w:rPr>
        <w:t> </w:t>
      </w:r>
      <w:r w:rsidR="00EE3453">
        <w:rPr>
          <w:sz w:val="24"/>
        </w:rPr>
        <w:t>1.</w:t>
      </w:r>
      <w:r w:rsidR="000C450B">
        <w:rPr>
          <w:sz w:val="24"/>
        </w:rPr>
        <w:t> </w:t>
      </w:r>
      <w:r w:rsidR="00EE3453">
        <w:rPr>
          <w:sz w:val="24"/>
        </w:rPr>
        <w:t>201</w:t>
      </w:r>
      <w:r w:rsidR="000378B3">
        <w:rPr>
          <w:sz w:val="24"/>
        </w:rPr>
        <w:t>9</w:t>
      </w:r>
      <w:r w:rsidR="002845C0">
        <w:rPr>
          <w:sz w:val="24"/>
        </w:rPr>
        <w:t xml:space="preserve">. </w:t>
      </w:r>
    </w:p>
    <w:p w:rsidR="001A485F" w:rsidRDefault="001A485F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(3) V ostatních případech v</w:t>
      </w:r>
      <w:r w:rsidR="006A1060">
        <w:rPr>
          <w:sz w:val="24"/>
        </w:rPr>
        <w:t>ýše neuvedených schvaluje změny</w:t>
      </w:r>
      <w:r>
        <w:rPr>
          <w:sz w:val="24"/>
        </w:rPr>
        <w:t xml:space="preserve"> rozpočtu Zastupitelstvo Liber</w:t>
      </w:r>
      <w:r w:rsidR="006A1060">
        <w:rPr>
          <w:sz w:val="24"/>
        </w:rPr>
        <w:t>e</w:t>
      </w:r>
      <w:r>
        <w:rPr>
          <w:sz w:val="24"/>
        </w:rPr>
        <w:t>ckého kraje (dále také zastupitelstvo).</w:t>
      </w:r>
    </w:p>
    <w:p w:rsidR="001A485F" w:rsidRDefault="001A485F" w:rsidP="00D10DAC">
      <w:pPr>
        <w:spacing w:before="120" w:after="120"/>
        <w:ind w:firstLine="284"/>
        <w:jc w:val="both"/>
        <w:rPr>
          <w:sz w:val="24"/>
        </w:rPr>
      </w:pPr>
    </w:p>
    <w:p w:rsidR="000D25CE" w:rsidRPr="000D25CE" w:rsidRDefault="000D25CE" w:rsidP="00EE5AE6">
      <w:pPr>
        <w:pStyle w:val="Zkladntextodsazen"/>
        <w:spacing w:before="120" w:after="120"/>
        <w:ind w:firstLine="0"/>
        <w:jc w:val="center"/>
        <w:rPr>
          <w:b/>
          <w:color w:val="0000CC"/>
        </w:rPr>
      </w:pPr>
      <w:r w:rsidRPr="00463AC0">
        <w:rPr>
          <w:b/>
        </w:rPr>
        <w:t xml:space="preserve">Čl. </w:t>
      </w:r>
      <w:r w:rsidR="001A485F">
        <w:rPr>
          <w:b/>
        </w:rPr>
        <w:t>3</w:t>
      </w:r>
      <w:r w:rsidRPr="000D25CE">
        <w:rPr>
          <w:b/>
          <w:color w:val="0000CC"/>
        </w:rPr>
        <w:t>.</w:t>
      </w:r>
    </w:p>
    <w:p w:rsidR="000D25CE" w:rsidRPr="0098705E" w:rsidRDefault="000D25CE" w:rsidP="00E947DE">
      <w:pPr>
        <w:jc w:val="center"/>
        <w:rPr>
          <w:b/>
          <w:sz w:val="24"/>
          <w:szCs w:val="24"/>
        </w:rPr>
      </w:pPr>
      <w:r w:rsidRPr="0098705E">
        <w:rPr>
          <w:b/>
          <w:sz w:val="24"/>
          <w:szCs w:val="24"/>
        </w:rPr>
        <w:t xml:space="preserve"> Garanti a správci </w:t>
      </w:r>
      <w:r w:rsidR="00294484" w:rsidRPr="0098705E">
        <w:rPr>
          <w:b/>
          <w:sz w:val="24"/>
          <w:szCs w:val="24"/>
        </w:rPr>
        <w:t xml:space="preserve">finančních prostředků </w:t>
      </w:r>
      <w:r w:rsidRPr="0098705E">
        <w:rPr>
          <w:b/>
          <w:sz w:val="24"/>
          <w:szCs w:val="24"/>
        </w:rPr>
        <w:t xml:space="preserve">rozpočtu kraje  </w:t>
      </w:r>
    </w:p>
    <w:p w:rsidR="000D25CE" w:rsidRPr="0098705E" w:rsidRDefault="000D25CE" w:rsidP="00CE47F7">
      <w:pPr>
        <w:spacing w:before="120" w:after="120"/>
        <w:ind w:firstLine="360"/>
        <w:jc w:val="both"/>
        <w:rPr>
          <w:sz w:val="24"/>
          <w:szCs w:val="24"/>
        </w:rPr>
      </w:pPr>
      <w:r w:rsidRPr="0098705E">
        <w:rPr>
          <w:sz w:val="24"/>
          <w:szCs w:val="24"/>
        </w:rPr>
        <w:t xml:space="preserve">(1) </w:t>
      </w:r>
      <w:r w:rsidR="000D0383" w:rsidRPr="0098705E">
        <w:rPr>
          <w:sz w:val="24"/>
          <w:szCs w:val="24"/>
        </w:rPr>
        <w:t>Garantem rozpočtu kraje je člen rady kraje, řízení resortu ekonomik</w:t>
      </w:r>
      <w:r w:rsidR="003A1755">
        <w:rPr>
          <w:sz w:val="24"/>
          <w:szCs w:val="24"/>
        </w:rPr>
        <w:t>y</w:t>
      </w:r>
      <w:r w:rsidR="000D0383" w:rsidRPr="0098705E">
        <w:rPr>
          <w:sz w:val="24"/>
          <w:szCs w:val="24"/>
        </w:rPr>
        <w:t>, správ</w:t>
      </w:r>
      <w:r w:rsidR="003A1755">
        <w:rPr>
          <w:sz w:val="24"/>
          <w:szCs w:val="24"/>
        </w:rPr>
        <w:t>y</w:t>
      </w:r>
      <w:r w:rsidR="000D0383" w:rsidRPr="0098705E">
        <w:rPr>
          <w:sz w:val="24"/>
          <w:szCs w:val="24"/>
        </w:rPr>
        <w:t xml:space="preserve"> majetku a informatik</w:t>
      </w:r>
      <w:r w:rsidR="003A1755">
        <w:rPr>
          <w:sz w:val="24"/>
          <w:szCs w:val="24"/>
        </w:rPr>
        <w:t>y</w:t>
      </w:r>
      <w:r w:rsidR="00AE07F5" w:rsidRPr="0098705E">
        <w:rPr>
          <w:sz w:val="24"/>
          <w:szCs w:val="24"/>
        </w:rPr>
        <w:t xml:space="preserve"> (dále také ekonomický resort)</w:t>
      </w:r>
      <w:r w:rsidR="000D0383" w:rsidRPr="0098705E">
        <w:rPr>
          <w:sz w:val="24"/>
          <w:szCs w:val="24"/>
        </w:rPr>
        <w:t>, garanty resortních rozpočtů jsou členové rady kraje, odpovědní za řízení příslušných resortů kraje</w:t>
      </w:r>
      <w:r w:rsidR="001533DD" w:rsidRPr="0098705E">
        <w:rPr>
          <w:sz w:val="24"/>
          <w:szCs w:val="24"/>
        </w:rPr>
        <w:t xml:space="preserve"> nebo</w:t>
      </w:r>
      <w:r w:rsidR="00294484" w:rsidRPr="0098705E">
        <w:rPr>
          <w:sz w:val="24"/>
          <w:szCs w:val="24"/>
        </w:rPr>
        <w:t xml:space="preserve"> ředitel Krajského úřadu Libereckého kraje (dále také ředitel krajského úřadu</w:t>
      </w:r>
      <w:r w:rsidR="00810903" w:rsidRPr="0098705E">
        <w:rPr>
          <w:sz w:val="24"/>
          <w:szCs w:val="24"/>
        </w:rPr>
        <w:t>)</w:t>
      </w:r>
    </w:p>
    <w:p w:rsidR="00294484" w:rsidRPr="0098705E" w:rsidRDefault="00294484" w:rsidP="00CE47F7">
      <w:pPr>
        <w:spacing w:before="120" w:after="120"/>
        <w:ind w:firstLine="360"/>
        <w:jc w:val="both"/>
        <w:rPr>
          <w:sz w:val="24"/>
          <w:szCs w:val="24"/>
        </w:rPr>
      </w:pPr>
      <w:r w:rsidRPr="0098705E">
        <w:rPr>
          <w:sz w:val="24"/>
          <w:szCs w:val="24"/>
        </w:rPr>
        <w:lastRenderedPageBreak/>
        <w:t>(2) Resortním rozpočtem jsou rozpočty jednotlivých organizačních jednotek spadajících pod řízení příslušného člena rady</w:t>
      </w:r>
      <w:r w:rsidR="001C5E1B" w:rsidRPr="0098705E">
        <w:rPr>
          <w:sz w:val="24"/>
          <w:szCs w:val="24"/>
        </w:rPr>
        <w:t xml:space="preserve"> nebo</w:t>
      </w:r>
      <w:r w:rsidRPr="0098705E">
        <w:rPr>
          <w:sz w:val="24"/>
          <w:szCs w:val="24"/>
        </w:rPr>
        <w:t xml:space="preserve"> ředitele krajského úřadu.</w:t>
      </w:r>
    </w:p>
    <w:p w:rsidR="00585124" w:rsidRPr="0098705E" w:rsidRDefault="00294484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98705E">
        <w:rPr>
          <w:sz w:val="24"/>
          <w:szCs w:val="24"/>
        </w:rPr>
        <w:t>(3</w:t>
      </w:r>
      <w:r w:rsidR="00585124" w:rsidRPr="0098705E">
        <w:rPr>
          <w:sz w:val="24"/>
          <w:szCs w:val="24"/>
        </w:rPr>
        <w:t xml:space="preserve">) </w:t>
      </w:r>
      <w:r w:rsidRPr="0098705E">
        <w:rPr>
          <w:sz w:val="24"/>
          <w:szCs w:val="24"/>
        </w:rPr>
        <w:t>Organizačními rozpočtovými</w:t>
      </w:r>
      <w:r w:rsidR="00EE625A" w:rsidRPr="0098705E">
        <w:rPr>
          <w:sz w:val="24"/>
          <w:szCs w:val="24"/>
        </w:rPr>
        <w:t xml:space="preserve"> jednotkami</w:t>
      </w:r>
      <w:r w:rsidRPr="0098705E">
        <w:rPr>
          <w:sz w:val="24"/>
          <w:szCs w:val="24"/>
        </w:rPr>
        <w:t xml:space="preserve"> (ORJ) jsou příslušné o</w:t>
      </w:r>
      <w:r w:rsidR="00585124" w:rsidRPr="0098705E">
        <w:rPr>
          <w:sz w:val="24"/>
          <w:szCs w:val="24"/>
        </w:rPr>
        <w:t xml:space="preserve">dbory příp. </w:t>
      </w:r>
      <w:r w:rsidR="00EE625A" w:rsidRPr="0098705E">
        <w:rPr>
          <w:sz w:val="24"/>
          <w:szCs w:val="24"/>
        </w:rPr>
        <w:t>určená oddělení K</w:t>
      </w:r>
      <w:r w:rsidR="00585124" w:rsidRPr="0098705E">
        <w:rPr>
          <w:sz w:val="24"/>
          <w:szCs w:val="24"/>
        </w:rPr>
        <w:t xml:space="preserve">rajského úřadu </w:t>
      </w:r>
      <w:r w:rsidR="00EE625A" w:rsidRPr="0098705E">
        <w:rPr>
          <w:sz w:val="24"/>
          <w:szCs w:val="24"/>
        </w:rPr>
        <w:t xml:space="preserve">Libereckého kraje (dále také krajský úřad) </w:t>
      </w:r>
      <w:r w:rsidR="00585124" w:rsidRPr="0098705E">
        <w:rPr>
          <w:sz w:val="24"/>
          <w:szCs w:val="24"/>
        </w:rPr>
        <w:t xml:space="preserve">dle </w:t>
      </w:r>
      <w:r w:rsidR="00EE625A" w:rsidRPr="0098705E">
        <w:rPr>
          <w:sz w:val="24"/>
          <w:szCs w:val="24"/>
        </w:rPr>
        <w:t>platného Organizačního řádu k</w:t>
      </w:r>
      <w:r w:rsidR="00585124" w:rsidRPr="0098705E">
        <w:rPr>
          <w:sz w:val="24"/>
          <w:szCs w:val="24"/>
        </w:rPr>
        <w:t>rajs</w:t>
      </w:r>
      <w:r w:rsidR="00EE625A" w:rsidRPr="0098705E">
        <w:rPr>
          <w:sz w:val="24"/>
          <w:szCs w:val="24"/>
        </w:rPr>
        <w:t>kého úřadu</w:t>
      </w:r>
      <w:r w:rsidR="00585124" w:rsidRPr="0098705E">
        <w:rPr>
          <w:sz w:val="24"/>
          <w:szCs w:val="24"/>
        </w:rPr>
        <w:t>.</w:t>
      </w:r>
    </w:p>
    <w:p w:rsidR="000D25CE" w:rsidRDefault="00585124" w:rsidP="00CE47F7">
      <w:pPr>
        <w:pStyle w:val="Zkladntextodsazen"/>
        <w:spacing w:before="120" w:after="120"/>
        <w:ind w:firstLine="357"/>
      </w:pPr>
      <w:r w:rsidRPr="0098705E">
        <w:t>(</w:t>
      </w:r>
      <w:r w:rsidR="00294484" w:rsidRPr="0098705E">
        <w:t>4</w:t>
      </w:r>
      <w:r w:rsidR="000D0383" w:rsidRPr="0098705E">
        <w:t xml:space="preserve">) Správcem finančních prostředků </w:t>
      </w:r>
      <w:r w:rsidR="00DC300B" w:rsidRPr="0098705E">
        <w:t xml:space="preserve">rozpočtu kraje </w:t>
      </w:r>
      <w:r w:rsidR="000D0383" w:rsidRPr="0098705E">
        <w:t xml:space="preserve">jsou příslušní vedoucí odborů příp. </w:t>
      </w:r>
      <w:r w:rsidRPr="0098705E">
        <w:t xml:space="preserve">určení vedoucí oddělení </w:t>
      </w:r>
      <w:r w:rsidR="00294484" w:rsidRPr="0098705E">
        <w:t>těchto</w:t>
      </w:r>
      <w:r w:rsidRPr="0098705E">
        <w:t xml:space="preserve"> organizačních jednotek</w:t>
      </w:r>
      <w:r w:rsidR="00294484" w:rsidRPr="0098705E">
        <w:t>. Tito vedoucí jsou s</w:t>
      </w:r>
      <w:r w:rsidRPr="0098705E">
        <w:t>oučasně příkazci finančních operací vyplývajících ze schváleného, resp. upraveného rozpočtu kraje na rok 201</w:t>
      </w:r>
      <w:r w:rsidR="000378B3">
        <w:t>8</w:t>
      </w:r>
      <w:r w:rsidRPr="0098705E">
        <w:t>.</w:t>
      </w:r>
      <w:r w:rsidR="00294484" w:rsidRPr="0098705E" w:rsidDel="00585124">
        <w:t xml:space="preserve"> </w:t>
      </w:r>
    </w:p>
    <w:p w:rsidR="00ED4750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1A485F">
        <w:rPr>
          <w:b/>
        </w:rPr>
        <w:t>4</w:t>
      </w:r>
      <w:r w:rsidR="00ED4750" w:rsidRPr="00D62647">
        <w:rPr>
          <w:b/>
        </w:rPr>
        <w:t>.</w:t>
      </w:r>
    </w:p>
    <w:p w:rsidR="00ED4750" w:rsidRPr="00D62647" w:rsidRDefault="00ED4750" w:rsidP="00CD6BE3">
      <w:pPr>
        <w:pStyle w:val="Nadpis1"/>
        <w:jc w:val="center"/>
        <w:rPr>
          <w:b/>
        </w:rPr>
      </w:pPr>
      <w:r w:rsidRPr="00D62647">
        <w:rPr>
          <w:b/>
        </w:rPr>
        <w:t>Přijaté dotace,</w:t>
      </w:r>
      <w:r w:rsidR="001A012F">
        <w:rPr>
          <w:b/>
        </w:rPr>
        <w:t xml:space="preserve"> příspěvky,</w:t>
      </w:r>
      <w:r w:rsidRPr="00D62647">
        <w:rPr>
          <w:b/>
        </w:rPr>
        <w:t xml:space="preserve"> </w:t>
      </w:r>
      <w:r w:rsidR="001A012F">
        <w:rPr>
          <w:b/>
        </w:rPr>
        <w:t xml:space="preserve">dary, návratné finanční výpomoci, </w:t>
      </w:r>
      <w:r w:rsidR="00D00AF8">
        <w:rPr>
          <w:b/>
        </w:rPr>
        <w:t>zá</w:t>
      </w:r>
      <w:r w:rsidRPr="00D62647">
        <w:rPr>
          <w:b/>
        </w:rPr>
        <w:t>půjčky a úvěry</w:t>
      </w:r>
    </w:p>
    <w:p w:rsidR="00ED4750" w:rsidRPr="00D62647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(1) Přijetí dotací, </w:t>
      </w:r>
      <w:r w:rsidR="001A012F">
        <w:rPr>
          <w:sz w:val="24"/>
        </w:rPr>
        <w:t>příspěvků,</w:t>
      </w:r>
      <w:r w:rsidR="0066314A">
        <w:rPr>
          <w:sz w:val="24"/>
        </w:rPr>
        <w:t xml:space="preserve"> </w:t>
      </w:r>
      <w:r w:rsidR="001A012F">
        <w:rPr>
          <w:sz w:val="24"/>
        </w:rPr>
        <w:t>darů</w:t>
      </w:r>
      <w:r w:rsidRPr="00D62647">
        <w:rPr>
          <w:sz w:val="24"/>
        </w:rPr>
        <w:t xml:space="preserve">,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>půjček</w:t>
      </w:r>
      <w:r w:rsidR="001A012F">
        <w:rPr>
          <w:sz w:val="24"/>
        </w:rPr>
        <w:t xml:space="preserve"> a</w:t>
      </w:r>
      <w:r w:rsidRPr="00D62647">
        <w:rPr>
          <w:sz w:val="24"/>
        </w:rPr>
        <w:t xml:space="preserve"> úvěrů od jiných právnických a fyzických osob do rozpočtu kraje podléhá schválení příslušným orgánem kraje v souladu s obecně závazným právním předpisem. Návrhy na zapojení těchto finančních prostředků do rozpočtu kraje předkládají příslušní </w:t>
      </w:r>
      <w:r w:rsidR="00AE07F5">
        <w:rPr>
          <w:sz w:val="24"/>
        </w:rPr>
        <w:t>garanti</w:t>
      </w:r>
      <w:r w:rsidRPr="00D62647">
        <w:rPr>
          <w:sz w:val="24"/>
        </w:rPr>
        <w:t xml:space="preserve"> resortních rozpočtů podle působností a resortního zaměření poskytovaných finančních prostředků.</w:t>
      </w:r>
    </w:p>
    <w:p w:rsidR="0070349E" w:rsidRDefault="00ED4750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(2) </w:t>
      </w:r>
      <w:r w:rsidR="0070349E">
        <w:rPr>
          <w:sz w:val="24"/>
          <w:szCs w:val="24"/>
        </w:rPr>
        <w:t xml:space="preserve">K dodatečně obdrženým finančním prostředkům v průběhu </w:t>
      </w:r>
      <w:r w:rsidR="0070349E" w:rsidRPr="008759E9">
        <w:rPr>
          <w:sz w:val="24"/>
          <w:szCs w:val="24"/>
        </w:rPr>
        <w:t xml:space="preserve">rozpočtového období </w:t>
      </w:r>
      <w:r w:rsidR="0070349E">
        <w:rPr>
          <w:sz w:val="24"/>
          <w:szCs w:val="24"/>
        </w:rPr>
        <w:t>formou dotace nebo příspěvku</w:t>
      </w:r>
      <w:r w:rsidR="0070349E" w:rsidRPr="008759E9">
        <w:rPr>
          <w:sz w:val="24"/>
          <w:szCs w:val="24"/>
        </w:rPr>
        <w:t xml:space="preserve"> ze státního rozpočtu, státních fondů nebo jiných veřejných </w:t>
      </w:r>
      <w:r w:rsidR="0070349E" w:rsidRPr="00973198">
        <w:rPr>
          <w:sz w:val="24"/>
          <w:szCs w:val="24"/>
        </w:rPr>
        <w:t>rozpočtů</w:t>
      </w:r>
      <w:r w:rsidR="0070349E">
        <w:rPr>
          <w:sz w:val="24"/>
          <w:szCs w:val="24"/>
        </w:rPr>
        <w:t xml:space="preserve"> určených na </w:t>
      </w:r>
      <w:r w:rsidR="0070349E" w:rsidRPr="008759E9">
        <w:rPr>
          <w:sz w:val="24"/>
          <w:szCs w:val="24"/>
        </w:rPr>
        <w:t>krytí výdajů již v rozpočtu kraje</w:t>
      </w:r>
      <w:r w:rsidR="0070349E">
        <w:rPr>
          <w:sz w:val="24"/>
          <w:szCs w:val="24"/>
        </w:rPr>
        <w:t xml:space="preserve"> </w:t>
      </w:r>
      <w:r w:rsidR="0070349E" w:rsidRPr="008759E9">
        <w:rPr>
          <w:sz w:val="24"/>
          <w:szCs w:val="24"/>
        </w:rPr>
        <w:t>zahrnutých</w:t>
      </w:r>
      <w:r w:rsidR="0070349E" w:rsidRPr="00973198">
        <w:rPr>
          <w:sz w:val="24"/>
          <w:szCs w:val="24"/>
        </w:rPr>
        <w:t xml:space="preserve">, je povinen příslušný </w:t>
      </w:r>
      <w:r w:rsidR="0070349E">
        <w:rPr>
          <w:sz w:val="24"/>
          <w:szCs w:val="24"/>
        </w:rPr>
        <w:t xml:space="preserve">garant </w:t>
      </w:r>
      <w:r w:rsidR="0070349E" w:rsidRPr="00973198">
        <w:rPr>
          <w:sz w:val="24"/>
          <w:szCs w:val="24"/>
        </w:rPr>
        <w:t>resortního rozpočtu podle půs</w:t>
      </w:r>
      <w:r w:rsidR="0070349E">
        <w:rPr>
          <w:sz w:val="24"/>
          <w:szCs w:val="24"/>
        </w:rPr>
        <w:t>obnosti a zaměření poskytnutých</w:t>
      </w:r>
      <w:r w:rsidR="0070349E" w:rsidRPr="00973198">
        <w:rPr>
          <w:sz w:val="24"/>
          <w:szCs w:val="24"/>
        </w:rPr>
        <w:t xml:space="preserve"> finančních prostředků </w:t>
      </w:r>
      <w:r w:rsidR="0070349E" w:rsidRPr="00AE07F5">
        <w:rPr>
          <w:sz w:val="24"/>
          <w:szCs w:val="24"/>
        </w:rPr>
        <w:t>předložit orgánům kraje návrh na jejich další využití v upraveném rozpočtu</w:t>
      </w:r>
      <w:r w:rsidR="00311222">
        <w:rPr>
          <w:sz w:val="24"/>
          <w:szCs w:val="24"/>
        </w:rPr>
        <w:t>.</w:t>
      </w:r>
    </w:p>
    <w:p w:rsidR="00ED4750" w:rsidRPr="00D62647" w:rsidRDefault="0070349E" w:rsidP="00CE47F7">
      <w:pPr>
        <w:spacing w:before="120" w:after="120"/>
        <w:ind w:firstLine="357"/>
        <w:jc w:val="both"/>
        <w:rPr>
          <w:sz w:val="24"/>
          <w:szCs w:val="24"/>
        </w:rPr>
      </w:pPr>
      <w:r w:rsidRPr="008759E9" w:rsidDel="0070349E">
        <w:rPr>
          <w:sz w:val="24"/>
          <w:szCs w:val="24"/>
        </w:rPr>
        <w:t xml:space="preserve"> </w:t>
      </w:r>
      <w:r w:rsidR="00ED4750">
        <w:rPr>
          <w:sz w:val="24"/>
          <w:szCs w:val="24"/>
        </w:rPr>
        <w:t>(3) Dotace přijaté v rámci ná</w:t>
      </w:r>
      <w:r w:rsidR="000C450B">
        <w:rPr>
          <w:sz w:val="24"/>
          <w:szCs w:val="24"/>
        </w:rPr>
        <w:t>sledných plateb v souvislosti s</w:t>
      </w:r>
      <w:r w:rsidR="00ED4750">
        <w:rPr>
          <w:sz w:val="24"/>
          <w:szCs w:val="24"/>
        </w:rPr>
        <w:t> již krajem předfinancovaných projektů spolufinancovaných z fondů EU</w:t>
      </w:r>
      <w:r w:rsidR="00ED4750" w:rsidRPr="00D62647">
        <w:rPr>
          <w:sz w:val="24"/>
          <w:szCs w:val="24"/>
        </w:rPr>
        <w:t xml:space="preserve"> </w:t>
      </w:r>
      <w:r w:rsidR="00ED4750">
        <w:rPr>
          <w:sz w:val="24"/>
          <w:szCs w:val="24"/>
        </w:rPr>
        <w:t>se primárně stávají zdrojem finančních rezerv kapitoly 923 – Spolufinancování EU spravovaných ekonomickým resortem.</w:t>
      </w:r>
    </w:p>
    <w:p w:rsidR="00ED4750" w:rsidRDefault="001A012F" w:rsidP="00CE47F7">
      <w:pPr>
        <w:spacing w:before="120" w:after="120"/>
        <w:ind w:firstLine="357"/>
        <w:jc w:val="both"/>
        <w:rPr>
          <w:sz w:val="24"/>
        </w:rPr>
      </w:pPr>
      <w:r w:rsidRPr="00D62647" w:rsidDel="001A012F">
        <w:rPr>
          <w:sz w:val="24"/>
        </w:rPr>
        <w:t xml:space="preserve"> </w:t>
      </w:r>
      <w:r w:rsidR="00ED4750" w:rsidRPr="00D62647">
        <w:rPr>
          <w:sz w:val="24"/>
        </w:rPr>
        <w:t>(</w:t>
      </w:r>
      <w:r>
        <w:rPr>
          <w:sz w:val="24"/>
        </w:rPr>
        <w:t>4</w:t>
      </w:r>
      <w:r w:rsidR="00ED4750" w:rsidRPr="00D62647">
        <w:rPr>
          <w:sz w:val="24"/>
        </w:rPr>
        <w:t xml:space="preserve">) Poskytnuté účelové a systémové neinvestiční a investiční dotace státním rozpočtem a státními fondy, poskytnuté dotace, příspěvky a finanční dary jinými subjekty do rozpočtu kraje podléhají zpravidla vyúčtování a finančnímu vypořádání.  Za řádné využití, vyúčtování a vypořádání poskytnutých finančních prostředků s poskytovatelem účelových prostředků odpovídají správci </w:t>
      </w:r>
      <w:r w:rsidR="001C5E1B">
        <w:rPr>
          <w:sz w:val="24"/>
        </w:rPr>
        <w:t xml:space="preserve">finančních prostředků </w:t>
      </w:r>
      <w:r w:rsidR="00ED4750" w:rsidRPr="00D62647">
        <w:rPr>
          <w:sz w:val="24"/>
        </w:rPr>
        <w:t xml:space="preserve">a ředitelé příspěvkových organizací, podle působností a resortního zaměření a podmínek určených poskytovatelem.  </w:t>
      </w:r>
    </w:p>
    <w:p w:rsidR="00356F2B" w:rsidRPr="00D62647" w:rsidRDefault="00356F2B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1A012F">
        <w:rPr>
          <w:sz w:val="24"/>
        </w:rPr>
        <w:t>5</w:t>
      </w:r>
      <w:r w:rsidRPr="00D62647">
        <w:rPr>
          <w:sz w:val="24"/>
        </w:rPr>
        <w:t xml:space="preserve">) </w:t>
      </w:r>
      <w:r w:rsidRPr="00356F2B">
        <w:rPr>
          <w:sz w:val="24"/>
        </w:rPr>
        <w:t xml:space="preserve">Vyúčtování a vypořádání přijatých účelových dotací ze státního rozpočtu a státních fondů v rámci </w:t>
      </w:r>
      <w:r w:rsidR="00311222">
        <w:rPr>
          <w:sz w:val="24"/>
        </w:rPr>
        <w:t xml:space="preserve">finančního vypořádání za předchozí rozpočtový rok </w:t>
      </w:r>
      <w:r w:rsidRPr="00356F2B">
        <w:rPr>
          <w:sz w:val="24"/>
        </w:rPr>
        <w:t xml:space="preserve">koordinuje a organizuje ekonomický odbor. </w:t>
      </w:r>
    </w:p>
    <w:p w:rsidR="00ED4750" w:rsidRDefault="00ED4750" w:rsidP="00CE47F7">
      <w:pPr>
        <w:spacing w:before="120" w:after="120"/>
        <w:ind w:firstLine="357"/>
        <w:jc w:val="both"/>
        <w:rPr>
          <w:sz w:val="24"/>
        </w:rPr>
      </w:pPr>
      <w:r w:rsidRPr="00D62647" w:rsidDel="00423896">
        <w:rPr>
          <w:sz w:val="24"/>
        </w:rPr>
        <w:t xml:space="preserve"> </w:t>
      </w:r>
      <w:r w:rsidRPr="00D62647">
        <w:rPr>
          <w:sz w:val="24"/>
        </w:rPr>
        <w:t>(</w:t>
      </w:r>
      <w:r w:rsidR="001A012F">
        <w:rPr>
          <w:sz w:val="24"/>
        </w:rPr>
        <w:t>6</w:t>
      </w:r>
      <w:r w:rsidRPr="00D62647">
        <w:rPr>
          <w:sz w:val="24"/>
        </w:rPr>
        <w:t xml:space="preserve">) Za řádné zajištění splátek přijatých </w:t>
      </w:r>
      <w:r w:rsidR="001A012F">
        <w:rPr>
          <w:sz w:val="24"/>
        </w:rPr>
        <w:t xml:space="preserve">návratných finančních výpomocí, </w:t>
      </w:r>
      <w:r w:rsidR="00D00AF8">
        <w:rPr>
          <w:sz w:val="24"/>
        </w:rPr>
        <w:t>zá</w:t>
      </w:r>
      <w:r w:rsidRPr="00D62647">
        <w:rPr>
          <w:sz w:val="24"/>
        </w:rPr>
        <w:t xml:space="preserve">půjček, úvěrů a ostatních závazků, včetně úroků z rozpočtu kraje, odpovídají příslušní </w:t>
      </w:r>
      <w:r w:rsidR="00A96EA4">
        <w:rPr>
          <w:sz w:val="24"/>
        </w:rPr>
        <w:t>garanti</w:t>
      </w:r>
      <w:r w:rsidRPr="00D62647">
        <w:rPr>
          <w:sz w:val="24"/>
        </w:rPr>
        <w:t xml:space="preserve"> resortních rozpočtů, v jejichž působnosti byly přijaté finanční prostředky použity, pokud toto zajištění není sjednáno jiným resortem.</w:t>
      </w:r>
    </w:p>
    <w:p w:rsidR="00CD6BE3" w:rsidRPr="00CD6BE3" w:rsidRDefault="00ED4750" w:rsidP="00CE47F7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(</w:t>
      </w:r>
      <w:r w:rsidR="001A012F">
        <w:rPr>
          <w:sz w:val="24"/>
        </w:rPr>
        <w:t>7</w:t>
      </w:r>
      <w:r>
        <w:rPr>
          <w:sz w:val="24"/>
        </w:rPr>
        <w:t xml:space="preserve">) V příslušném </w:t>
      </w:r>
      <w:r w:rsidR="00D00AF8">
        <w:rPr>
          <w:sz w:val="24"/>
        </w:rPr>
        <w:t xml:space="preserve">rozpočtovém </w:t>
      </w:r>
      <w:r>
        <w:rPr>
          <w:sz w:val="24"/>
        </w:rPr>
        <w:t>roce nevyčerpané finanční prostředky určené na úhradu úroků a splátek jistin, mohou být v </w:t>
      </w:r>
      <w:r w:rsidR="00D00AF8">
        <w:rPr>
          <w:sz w:val="24"/>
        </w:rPr>
        <w:t xml:space="preserve">témže </w:t>
      </w:r>
      <w:r>
        <w:rPr>
          <w:sz w:val="24"/>
        </w:rPr>
        <w:t xml:space="preserve">roce využity na mimořádnou splátku úvěru nebo se stávají zdrojem finančních rezerv kraje deponovaných v kapitole 919 – </w:t>
      </w:r>
      <w:r w:rsidR="002F33AF">
        <w:rPr>
          <w:sz w:val="24"/>
        </w:rPr>
        <w:t>P</w:t>
      </w:r>
      <w:r>
        <w:rPr>
          <w:sz w:val="24"/>
        </w:rPr>
        <w:t>okladní správa.</w:t>
      </w:r>
    </w:p>
    <w:p w:rsidR="00434514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1A012F">
        <w:rPr>
          <w:b/>
          <w:sz w:val="24"/>
          <w:szCs w:val="24"/>
        </w:rPr>
        <w:t>5</w:t>
      </w:r>
      <w:r w:rsidR="00434514" w:rsidRPr="00D62647">
        <w:rPr>
          <w:b/>
          <w:sz w:val="24"/>
          <w:szCs w:val="24"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Poskytování návratných finančních výpomocí z rozpočtu kraje</w:t>
      </w:r>
    </w:p>
    <w:p w:rsidR="00434514" w:rsidRPr="00D62647" w:rsidRDefault="00434514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 (1) </w:t>
      </w:r>
      <w:r w:rsidR="001A012F">
        <w:rPr>
          <w:sz w:val="24"/>
        </w:rPr>
        <w:t>N</w:t>
      </w:r>
      <w:r w:rsidRPr="00D62647">
        <w:rPr>
          <w:sz w:val="24"/>
        </w:rPr>
        <w:t xml:space="preserve">ávratné finanční výpomoci poskytované z rozpočtu kraje jiným subjektům </w:t>
      </w:r>
      <w:r w:rsidR="001A012F">
        <w:rPr>
          <w:sz w:val="24"/>
        </w:rPr>
        <w:t xml:space="preserve">na stanovený účel </w:t>
      </w:r>
      <w:r w:rsidRPr="00D62647">
        <w:rPr>
          <w:sz w:val="24"/>
        </w:rPr>
        <w:t xml:space="preserve">včetně příspěvkových organizací, jejichž zřizovatelem je kraj, jsou </w:t>
      </w:r>
      <w:r w:rsidRPr="00D62647">
        <w:rPr>
          <w:sz w:val="24"/>
        </w:rPr>
        <w:lastRenderedPageBreak/>
        <w:t xml:space="preserve">poskytovány bezúročně na základě </w:t>
      </w:r>
      <w:r w:rsidR="001A012F">
        <w:rPr>
          <w:sz w:val="24"/>
        </w:rPr>
        <w:t xml:space="preserve">žádosti o poskytnutí návratné finanční výpomoci prostřednictvím veřejnoprávní </w:t>
      </w:r>
      <w:r w:rsidRPr="00D62647">
        <w:rPr>
          <w:sz w:val="24"/>
        </w:rPr>
        <w:t>smlouvy</w:t>
      </w:r>
      <w:r w:rsidR="001A012F">
        <w:rPr>
          <w:sz w:val="24"/>
        </w:rPr>
        <w:t>.</w:t>
      </w:r>
      <w:r w:rsidRPr="00D62647">
        <w:rPr>
          <w:sz w:val="24"/>
        </w:rPr>
        <w:t xml:space="preserve"> </w:t>
      </w:r>
    </w:p>
    <w:p w:rsidR="00F261FB" w:rsidRPr="00D62647" w:rsidRDefault="00F261FB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(2) O poskytnutí návratné finanční výpomoci z rozpočtu kraje</w:t>
      </w:r>
      <w:r w:rsidR="00E3459D">
        <w:rPr>
          <w:sz w:val="24"/>
        </w:rPr>
        <w:t xml:space="preserve"> včetně </w:t>
      </w:r>
      <w:r w:rsidR="001A012F">
        <w:rPr>
          <w:sz w:val="24"/>
        </w:rPr>
        <w:t xml:space="preserve">uzavření </w:t>
      </w:r>
      <w:r w:rsidR="00E3459D">
        <w:rPr>
          <w:sz w:val="24"/>
        </w:rPr>
        <w:t>smlouvy</w:t>
      </w:r>
      <w:r w:rsidRPr="00D62647">
        <w:rPr>
          <w:sz w:val="24"/>
        </w:rPr>
        <w:t xml:space="preserve"> </w:t>
      </w:r>
      <w:r w:rsidR="001A012F">
        <w:rPr>
          <w:sz w:val="24"/>
        </w:rPr>
        <w:t>o</w:t>
      </w:r>
      <w:r w:rsidR="000C450B">
        <w:rPr>
          <w:sz w:val="24"/>
        </w:rPr>
        <w:t> </w:t>
      </w:r>
      <w:r w:rsidR="001A012F">
        <w:rPr>
          <w:sz w:val="24"/>
        </w:rPr>
        <w:t xml:space="preserve">jejím poskytnutí </w:t>
      </w:r>
      <w:r w:rsidRPr="00D62647">
        <w:rPr>
          <w:sz w:val="24"/>
        </w:rPr>
        <w:t xml:space="preserve">rozhoduje </w:t>
      </w:r>
      <w:r w:rsidR="001A012F">
        <w:rPr>
          <w:sz w:val="24"/>
        </w:rPr>
        <w:t>k tomu příslušný orgán</w:t>
      </w:r>
      <w:r w:rsidR="001A012F" w:rsidRPr="00D62647">
        <w:rPr>
          <w:sz w:val="24"/>
        </w:rPr>
        <w:t xml:space="preserve"> </w:t>
      </w:r>
      <w:r w:rsidRPr="00D62647">
        <w:rPr>
          <w:sz w:val="24"/>
        </w:rPr>
        <w:t xml:space="preserve">kraje na návrh příslušného </w:t>
      </w:r>
      <w:r w:rsidR="00503F9B">
        <w:rPr>
          <w:sz w:val="24"/>
        </w:rPr>
        <w:t xml:space="preserve">garanta </w:t>
      </w:r>
      <w:r w:rsidRPr="00D62647">
        <w:rPr>
          <w:sz w:val="24"/>
        </w:rPr>
        <w:t xml:space="preserve">resortního </w:t>
      </w:r>
      <w:r w:rsidR="00D338EA" w:rsidRPr="00D62647">
        <w:rPr>
          <w:sz w:val="24"/>
        </w:rPr>
        <w:t xml:space="preserve">rozpočtu kraje </w:t>
      </w:r>
      <w:r w:rsidRPr="00D62647">
        <w:rPr>
          <w:sz w:val="24"/>
        </w:rPr>
        <w:t>podle působnosti a resortního zaměření poskytova</w:t>
      </w:r>
      <w:r w:rsidR="00E35D0A" w:rsidRPr="00D62647">
        <w:rPr>
          <w:sz w:val="24"/>
        </w:rPr>
        <w:t xml:space="preserve">né </w:t>
      </w:r>
      <w:r w:rsidR="008D529E">
        <w:rPr>
          <w:sz w:val="24"/>
        </w:rPr>
        <w:t>návratné</w:t>
      </w:r>
      <w:r w:rsidR="00E35D0A" w:rsidRPr="00D62647">
        <w:rPr>
          <w:sz w:val="24"/>
        </w:rPr>
        <w:t xml:space="preserve"> finanční výpomoci</w:t>
      </w:r>
      <w:r w:rsidRPr="00D62647">
        <w:rPr>
          <w:sz w:val="24"/>
        </w:rPr>
        <w:t>.</w:t>
      </w:r>
    </w:p>
    <w:p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>(</w:t>
      </w:r>
      <w:r w:rsidR="00E35D0A" w:rsidRPr="00D62647">
        <w:rPr>
          <w:sz w:val="24"/>
          <w:szCs w:val="24"/>
        </w:rPr>
        <w:t>3</w:t>
      </w:r>
      <w:r w:rsidRPr="00D62647">
        <w:rPr>
          <w:sz w:val="24"/>
          <w:szCs w:val="24"/>
        </w:rPr>
        <w:t>) Za řádné zajištění splácení poskytnutých návratných finančních výpomocí</w:t>
      </w:r>
      <w:r w:rsidR="00E35D0A" w:rsidRPr="00D62647">
        <w:rPr>
          <w:sz w:val="24"/>
          <w:szCs w:val="24"/>
        </w:rPr>
        <w:t xml:space="preserve"> dle smluvních podmínek</w:t>
      </w:r>
      <w:r w:rsidRPr="00D62647">
        <w:rPr>
          <w:sz w:val="24"/>
          <w:szCs w:val="24"/>
        </w:rPr>
        <w:t xml:space="preserve"> zpět do rozpočtu kraje, odpovídají příslušní </w:t>
      </w:r>
      <w:r w:rsidR="004F1FD0">
        <w:rPr>
          <w:sz w:val="24"/>
          <w:szCs w:val="24"/>
        </w:rPr>
        <w:t>garanti</w:t>
      </w:r>
      <w:r w:rsidR="007F06C0" w:rsidRPr="00D62647">
        <w:rPr>
          <w:sz w:val="24"/>
          <w:szCs w:val="24"/>
        </w:rPr>
        <w:t xml:space="preserve"> resortních rozpočtů</w:t>
      </w:r>
      <w:r w:rsidRPr="00D62647">
        <w:rPr>
          <w:sz w:val="24"/>
          <w:szCs w:val="24"/>
        </w:rPr>
        <w:t xml:space="preserve">, v jejichž působnosti byly návratné finanční výpomoci poskytnuty.  </w:t>
      </w:r>
    </w:p>
    <w:p w:rsidR="00434514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6</w:t>
      </w:r>
      <w:r w:rsidR="00434514" w:rsidRPr="00D62647">
        <w:rPr>
          <w:b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prostřednictvím kraje</w:t>
      </w:r>
    </w:p>
    <w:p w:rsidR="00434514" w:rsidRPr="00D62647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(1) Transfery finančních prostředků vycházející z  finančního vztahu státního rozpočtu k rozpočtům obcí stanovených zákonem o státním rozpočtu na příslušný rok zajišťuje ekonomický odbor krajského úřadu. O provedení transferu musí být jeho příjemce (obec nebo obcí zřízená příspěvková organizace) informována určovacím dopisem.</w:t>
      </w:r>
    </w:p>
    <w:p w:rsidR="00434514" w:rsidRDefault="00434514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Transfery finančních prostředků poskytovaných v průběhu rozpočtového roku ze státního rozpočtu nebo z rozpočtů ústředních orgánů státní správy (resortů) do rozpočtů obcí nebo jimi zřízených příspěvkových organizací, které se nestávají součástí rozpočtu kraje a nepodléhají tedy rozpočtovým opatřením prováděný</w:t>
      </w:r>
      <w:r w:rsidR="00D00AF8">
        <w:rPr>
          <w:sz w:val="24"/>
          <w:szCs w:val="24"/>
        </w:rPr>
        <w:t>m</w:t>
      </w:r>
      <w:r w:rsidR="000C450B">
        <w:rPr>
          <w:sz w:val="24"/>
          <w:szCs w:val="24"/>
        </w:rPr>
        <w:t xml:space="preserve"> k</w:t>
      </w:r>
      <w:r w:rsidRPr="00D62647">
        <w:rPr>
          <w:sz w:val="24"/>
          <w:szCs w:val="24"/>
        </w:rPr>
        <w:t xml:space="preserve"> rozpočtu kraje, jsou </w:t>
      </w:r>
      <w:r w:rsidR="00D75D5A">
        <w:rPr>
          <w:sz w:val="24"/>
          <w:szCs w:val="24"/>
        </w:rPr>
        <w:t xml:space="preserve">převáděny </w:t>
      </w:r>
      <w:r w:rsidRPr="00D62647">
        <w:rPr>
          <w:sz w:val="24"/>
          <w:szCs w:val="24"/>
        </w:rPr>
        <w:t xml:space="preserve">ekonomickým odborem přímo na základě pokynů jednotlivých poskytovatelů těchto rozpočtových prostředků. Převody </w:t>
      </w:r>
      <w:r w:rsidR="005B49B3">
        <w:rPr>
          <w:sz w:val="24"/>
          <w:szCs w:val="24"/>
        </w:rPr>
        <w:t>takových</w:t>
      </w:r>
      <w:r w:rsidR="005B49B3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prostředků do rozpočtů obcí nebo jimi zřízených příspěvkových organizací jsou jejich příjemcům avizovány určovacím dopisem.</w:t>
      </w:r>
    </w:p>
    <w:p w:rsidR="00434514" w:rsidRPr="00D62647" w:rsidRDefault="00B44930" w:rsidP="00EE5AE6">
      <w:pPr>
        <w:pStyle w:val="Nadpis1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B22560">
        <w:rPr>
          <w:b/>
        </w:rPr>
        <w:t>7</w:t>
      </w:r>
      <w:r w:rsidR="00434514" w:rsidRPr="00D62647">
        <w:rPr>
          <w:b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>Transfery finančních prostředků z rozpočtu kraje</w:t>
      </w:r>
    </w:p>
    <w:p w:rsidR="0041063A" w:rsidRPr="00D62647" w:rsidRDefault="0041063A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Transferem finančních prostředků z rozpočtu kraje se rozumí poskytování finančních </w:t>
      </w:r>
      <w:r w:rsidRPr="00D62647">
        <w:rPr>
          <w:sz w:val="24"/>
        </w:rPr>
        <w:t xml:space="preserve">prostředků z rozpočtu kraje formou poskytnutí dotace nebo příspěvku z rozpočtu kraje bez protiplnění ze strany příjemce. </w:t>
      </w:r>
      <w:r w:rsidR="00B22560">
        <w:rPr>
          <w:sz w:val="24"/>
        </w:rPr>
        <w:t>Příspěvkem příspěvkové organizaci kraje se rozumí i finanční prostředky poskytované v rámci vyrovnávací platby</w:t>
      </w:r>
      <w:r w:rsidR="00BA74AD">
        <w:rPr>
          <w:sz w:val="24"/>
        </w:rPr>
        <w:t xml:space="preserve"> </w:t>
      </w:r>
      <w:r w:rsidR="00BA74AD">
        <w:rPr>
          <w:sz w:val="24"/>
          <w:szCs w:val="24"/>
        </w:rPr>
        <w:t>za poskytování služeb v obecném hospodářském zájmu.</w:t>
      </w:r>
    </w:p>
    <w:p w:rsidR="00C27CD8" w:rsidRPr="00D62647" w:rsidRDefault="00C27CD8" w:rsidP="00D75D5A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Poskytnutí dotace nebo příspěvku z rozpočtu kraje podle předchozíh</w:t>
      </w:r>
      <w:r w:rsidR="00FC4BF4" w:rsidRPr="00D62647">
        <w:rPr>
          <w:sz w:val="24"/>
          <w:szCs w:val="24"/>
        </w:rPr>
        <w:t>o</w:t>
      </w:r>
      <w:r w:rsidRPr="00D62647">
        <w:rPr>
          <w:sz w:val="24"/>
          <w:szCs w:val="24"/>
        </w:rPr>
        <w:t xml:space="preserve"> odstavc</w:t>
      </w:r>
      <w:r w:rsidR="00FC4BF4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 xml:space="preserve"> schvaluje příslušný orgán kraje v souladu s obecně platnými právními předpisy, zejména zákonem č. </w:t>
      </w:r>
      <w:smartTag w:uri="urn:schemas-microsoft-com:office:smarttags" w:element="PersonName">
        <w:r w:rsidRPr="00D62647">
          <w:rPr>
            <w:sz w:val="24"/>
            <w:szCs w:val="24"/>
          </w:rPr>
          <w:t>12</w:t>
        </w:r>
      </w:smartTag>
      <w:r w:rsidRPr="00D62647">
        <w:rPr>
          <w:sz w:val="24"/>
          <w:szCs w:val="24"/>
        </w:rPr>
        <w:t>9/2000 Sb., o krajích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zákonem č. 250/2000 Sb., o</w:t>
      </w:r>
      <w:r w:rsidR="000C450B">
        <w:rPr>
          <w:sz w:val="24"/>
          <w:szCs w:val="24"/>
        </w:rPr>
        <w:t> </w:t>
      </w:r>
      <w:r w:rsidRPr="00D62647">
        <w:rPr>
          <w:sz w:val="24"/>
          <w:szCs w:val="24"/>
        </w:rPr>
        <w:t>rozpočtových pravidlech územních rozpočtů</w:t>
      </w:r>
      <w:r w:rsidR="005B49B3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ve znění pozdějších předpisů, a vnitřní</w:t>
      </w:r>
      <w:r w:rsidR="004B0D45" w:rsidRPr="00D62647">
        <w:rPr>
          <w:sz w:val="24"/>
          <w:szCs w:val="24"/>
        </w:rPr>
        <w:t>mi předpisy a</w:t>
      </w:r>
      <w:r w:rsidRPr="00D62647">
        <w:rPr>
          <w:sz w:val="24"/>
          <w:szCs w:val="24"/>
        </w:rPr>
        <w:t xml:space="preserve"> pravidl</w:t>
      </w:r>
      <w:r w:rsidR="004B0D45" w:rsidRPr="00D62647">
        <w:rPr>
          <w:sz w:val="24"/>
          <w:szCs w:val="24"/>
        </w:rPr>
        <w:t>y</w:t>
      </w:r>
      <w:r w:rsidRPr="00D62647">
        <w:rPr>
          <w:sz w:val="24"/>
          <w:szCs w:val="24"/>
        </w:rPr>
        <w:t xml:space="preserve"> kraje.</w:t>
      </w:r>
    </w:p>
    <w:p w:rsidR="00F97AA0" w:rsidRDefault="00922B1B" w:rsidP="00D75D5A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D62647">
        <w:rPr>
          <w:sz w:val="24"/>
          <w:szCs w:val="24"/>
        </w:rPr>
        <w:t xml:space="preserve">Návrhy na poskytnutí dotace nebo příspěvku z rozpočtu kraje předkládá příslušný </w:t>
      </w:r>
      <w:r w:rsidR="00A25AEB">
        <w:rPr>
          <w:sz w:val="24"/>
          <w:szCs w:val="24"/>
        </w:rPr>
        <w:t>garant</w:t>
      </w:r>
      <w:r w:rsidRPr="00D62647">
        <w:rPr>
          <w:sz w:val="24"/>
          <w:szCs w:val="24"/>
        </w:rPr>
        <w:t xml:space="preserve"> resortního rozpočtu, do je</w:t>
      </w:r>
      <w:r>
        <w:rPr>
          <w:sz w:val="24"/>
          <w:szCs w:val="24"/>
        </w:rPr>
        <w:t>hož</w:t>
      </w:r>
      <w:r w:rsidRPr="00D62647">
        <w:rPr>
          <w:sz w:val="24"/>
          <w:szCs w:val="24"/>
        </w:rPr>
        <w:t xml:space="preserve"> působnosti poskytnutí dotace nebo příspěvku z rozpočtu kraje spadá</w:t>
      </w:r>
      <w:r w:rsidR="005D7F67">
        <w:rPr>
          <w:sz w:val="24"/>
          <w:szCs w:val="24"/>
        </w:rPr>
        <w:t>. V případě dotací je návrh vypracován na základě standardizované žádosti</w:t>
      </w:r>
      <w:r w:rsidR="000C450B">
        <w:rPr>
          <w:sz w:val="24"/>
          <w:szCs w:val="24"/>
        </w:rPr>
        <w:t xml:space="preserve"> o </w:t>
      </w:r>
      <w:r w:rsidR="005D7F67">
        <w:rPr>
          <w:sz w:val="24"/>
          <w:szCs w:val="24"/>
        </w:rPr>
        <w:t xml:space="preserve">poskytnutí dotace z výdajových kapitol a kapitol peněžních fondů rozpočtu kraje zpracované </w:t>
      </w:r>
      <w:r w:rsidR="00C7496D">
        <w:rPr>
          <w:sz w:val="24"/>
          <w:szCs w:val="24"/>
        </w:rPr>
        <w:t xml:space="preserve">a podané </w:t>
      </w:r>
      <w:r w:rsidR="005D7F67">
        <w:rPr>
          <w:sz w:val="24"/>
          <w:szCs w:val="24"/>
        </w:rPr>
        <w:t xml:space="preserve">žadatelem, a </w:t>
      </w:r>
      <w:r w:rsidR="0066314A">
        <w:rPr>
          <w:sz w:val="24"/>
          <w:szCs w:val="24"/>
        </w:rPr>
        <w:t xml:space="preserve">to i </w:t>
      </w:r>
      <w:r w:rsidR="005D7F67">
        <w:rPr>
          <w:sz w:val="24"/>
          <w:szCs w:val="24"/>
        </w:rPr>
        <w:t xml:space="preserve">v případě </w:t>
      </w:r>
      <w:r w:rsidR="00C7496D">
        <w:rPr>
          <w:sz w:val="24"/>
          <w:szCs w:val="24"/>
        </w:rPr>
        <w:t>žádosti o účelový příspěvek z výdajové kapitoly 912 – Účelové příspěvky PO, případně z kapitoly 923 – Spolufinancování EU, zpra</w:t>
      </w:r>
      <w:r w:rsidR="0066314A">
        <w:rPr>
          <w:sz w:val="24"/>
          <w:szCs w:val="24"/>
        </w:rPr>
        <w:t>cované a podané příspěvkovou or</w:t>
      </w:r>
      <w:r w:rsidR="00C7496D">
        <w:rPr>
          <w:sz w:val="24"/>
          <w:szCs w:val="24"/>
        </w:rPr>
        <w:t>g</w:t>
      </w:r>
      <w:r w:rsidR="0066314A">
        <w:rPr>
          <w:sz w:val="24"/>
          <w:szCs w:val="24"/>
        </w:rPr>
        <w:t>a</w:t>
      </w:r>
      <w:r w:rsidR="00C7496D">
        <w:rPr>
          <w:sz w:val="24"/>
          <w:szCs w:val="24"/>
        </w:rPr>
        <w:t>nizací kraje.</w:t>
      </w:r>
    </w:p>
    <w:p w:rsidR="00F97AA0" w:rsidRPr="00D62647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>
        <w:rPr>
          <w:sz w:val="24"/>
        </w:rPr>
        <w:t>4)</w:t>
      </w:r>
      <w:r w:rsidRPr="00D62647">
        <w:rPr>
          <w:sz w:val="24"/>
        </w:rPr>
        <w:t xml:space="preserve"> </w:t>
      </w:r>
      <w:r>
        <w:rPr>
          <w:sz w:val="24"/>
        </w:rPr>
        <w:t>S </w:t>
      </w:r>
      <w:r w:rsidRPr="00D62647">
        <w:rPr>
          <w:sz w:val="24"/>
        </w:rPr>
        <w:t>příjemci dotace z rozpočtu kraje musí být uza</w:t>
      </w:r>
      <w:r w:rsidR="00D75D5A">
        <w:rPr>
          <w:sz w:val="24"/>
        </w:rPr>
        <w:t xml:space="preserve">vřena písemná smlouva schválená </w:t>
      </w:r>
      <w:r w:rsidRPr="00D62647">
        <w:rPr>
          <w:sz w:val="24"/>
        </w:rPr>
        <w:t xml:space="preserve">radou </w:t>
      </w:r>
      <w:r w:rsidR="00C7496D">
        <w:rPr>
          <w:sz w:val="24"/>
        </w:rPr>
        <w:t xml:space="preserve">nebo zastupitelstvem </w:t>
      </w:r>
      <w:r w:rsidRPr="00D62647">
        <w:rPr>
          <w:sz w:val="24"/>
        </w:rPr>
        <w:t>kraje</w:t>
      </w:r>
      <w:r>
        <w:rPr>
          <w:sz w:val="24"/>
        </w:rPr>
        <w:t xml:space="preserve">, která </w:t>
      </w:r>
      <w:r w:rsidRPr="00D62647">
        <w:rPr>
          <w:sz w:val="24"/>
        </w:rPr>
        <w:t xml:space="preserve">musí obsahovat </w:t>
      </w:r>
      <w:r w:rsidR="00C7496D">
        <w:rPr>
          <w:sz w:val="24"/>
        </w:rPr>
        <w:t>alespoň náležitosti stanovené zákonem č. 250/2000 Sb., o rozpočtových pravidlech územních rozpočtů, ve znění pozdějších předpisů.</w:t>
      </w:r>
    </w:p>
    <w:p w:rsidR="00F97AA0" w:rsidRDefault="00F97AA0" w:rsidP="00D75D5A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lastRenderedPageBreak/>
        <w:t>(</w:t>
      </w:r>
      <w:r>
        <w:rPr>
          <w:sz w:val="24"/>
        </w:rPr>
        <w:t>5</w:t>
      </w:r>
      <w:r w:rsidRPr="00D62647">
        <w:rPr>
          <w:sz w:val="24"/>
        </w:rPr>
        <w:t>) Před posk</w:t>
      </w:r>
      <w:r w:rsidR="000C450B">
        <w:rPr>
          <w:sz w:val="24"/>
        </w:rPr>
        <w:t>ytnutím dotace nebo příspěvku z </w:t>
      </w:r>
      <w:r w:rsidRPr="00D62647">
        <w:rPr>
          <w:sz w:val="24"/>
        </w:rPr>
        <w:t>rozpočtu kraje je správce</w:t>
      </w:r>
      <w:r w:rsidR="00A25AEB">
        <w:rPr>
          <w:sz w:val="24"/>
        </w:rPr>
        <w:t xml:space="preserve"> finančních prostředků</w:t>
      </w:r>
      <w:r w:rsidRPr="00D62647">
        <w:rPr>
          <w:sz w:val="24"/>
        </w:rPr>
        <w:t xml:space="preserve"> povinen</w:t>
      </w:r>
      <w:r w:rsidR="00D529BD">
        <w:rPr>
          <w:sz w:val="24"/>
        </w:rPr>
        <w:t xml:space="preserve"> identifikovat, zda se nejedná </w:t>
      </w:r>
      <w:r w:rsidR="000C450B">
        <w:rPr>
          <w:sz w:val="24"/>
        </w:rPr>
        <w:t>o </w:t>
      </w:r>
      <w:r w:rsidRPr="00D62647">
        <w:rPr>
          <w:sz w:val="24"/>
        </w:rPr>
        <w:t>veřejnou podporu a zabezpeč</w:t>
      </w:r>
      <w:r w:rsidR="00C7496D">
        <w:rPr>
          <w:sz w:val="24"/>
        </w:rPr>
        <w:t>it</w:t>
      </w:r>
      <w:r w:rsidRPr="00D62647">
        <w:rPr>
          <w:sz w:val="24"/>
        </w:rPr>
        <w:t xml:space="preserve"> její </w:t>
      </w:r>
      <w:r w:rsidR="000C450B">
        <w:rPr>
          <w:sz w:val="24"/>
        </w:rPr>
        <w:t>poskytnutí v souladu s </w:t>
      </w:r>
      <w:r w:rsidRPr="00D62647">
        <w:rPr>
          <w:sz w:val="24"/>
        </w:rPr>
        <w:t>obecně platnými a vnitřními předpisy upravujícími poskytování veřejné podpory.</w:t>
      </w:r>
    </w:p>
    <w:p w:rsidR="008A3E9B" w:rsidRPr="00D62647" w:rsidRDefault="00E30F18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>(</w:t>
      </w:r>
      <w:r w:rsidR="00F97AA0">
        <w:rPr>
          <w:sz w:val="24"/>
        </w:rPr>
        <w:t>6</w:t>
      </w:r>
      <w:r w:rsidRPr="00D62647">
        <w:rPr>
          <w:sz w:val="24"/>
        </w:rPr>
        <w:t xml:space="preserve">) </w:t>
      </w:r>
      <w:r w:rsidR="00F97AA0">
        <w:rPr>
          <w:sz w:val="24"/>
        </w:rPr>
        <w:t>V</w:t>
      </w:r>
      <w:r w:rsidR="008A3E9B" w:rsidRPr="00D62647">
        <w:rPr>
          <w:sz w:val="24"/>
        </w:rPr>
        <w:t> případech, kdy příjemci jsou</w:t>
      </w:r>
      <w:r w:rsidR="001164DF" w:rsidRPr="00D62647">
        <w:rPr>
          <w:sz w:val="24"/>
        </w:rPr>
        <w:t xml:space="preserve">: </w:t>
      </w:r>
    </w:p>
    <w:p w:rsidR="008A3E9B" w:rsidRPr="00D62647" w:rsidRDefault="008A3E9B" w:rsidP="0083639B">
      <w:pPr>
        <w:numPr>
          <w:ilvl w:val="0"/>
          <w:numId w:val="18"/>
        </w:numPr>
        <w:spacing w:before="120" w:after="120"/>
        <w:ind w:left="714" w:hanging="357"/>
        <w:jc w:val="both"/>
        <w:rPr>
          <w:sz w:val="24"/>
        </w:rPr>
      </w:pPr>
      <w:r w:rsidRPr="00D62647">
        <w:rPr>
          <w:sz w:val="24"/>
        </w:rPr>
        <w:t>příspěvkové organizace zřízené krajem,</w:t>
      </w:r>
      <w:r w:rsidR="00010C97">
        <w:rPr>
          <w:sz w:val="24"/>
        </w:rPr>
        <w:t xml:space="preserve"> kterým je poskytován provozní příspěvek</w:t>
      </w:r>
      <w:r w:rsidR="002B3691">
        <w:rPr>
          <w:sz w:val="24"/>
        </w:rPr>
        <w:t xml:space="preserve"> </w:t>
      </w:r>
      <w:r w:rsidR="00010C97">
        <w:rPr>
          <w:sz w:val="24"/>
        </w:rPr>
        <w:t xml:space="preserve">z kapitoly 913 </w:t>
      </w:r>
      <w:r w:rsidR="002A26DD">
        <w:rPr>
          <w:sz w:val="24"/>
        </w:rPr>
        <w:t>– Příspěvkové organizace</w:t>
      </w:r>
      <w:r w:rsidR="003C6103">
        <w:rPr>
          <w:sz w:val="24"/>
        </w:rPr>
        <w:t xml:space="preserve"> </w:t>
      </w:r>
    </w:p>
    <w:p w:rsidR="008A3E9B" w:rsidRDefault="008A3E9B" w:rsidP="00DB372B">
      <w:pPr>
        <w:numPr>
          <w:ilvl w:val="0"/>
          <w:numId w:val="18"/>
        </w:numPr>
        <w:jc w:val="both"/>
        <w:rPr>
          <w:sz w:val="24"/>
        </w:rPr>
      </w:pPr>
      <w:r w:rsidRPr="00D62647">
        <w:rPr>
          <w:sz w:val="24"/>
        </w:rPr>
        <w:t>příspěvkové organizace zříz</w:t>
      </w:r>
      <w:r w:rsidRPr="00EA71C0">
        <w:rPr>
          <w:sz w:val="24"/>
        </w:rPr>
        <w:t>ené</w:t>
      </w:r>
      <w:r w:rsidR="00D10DAC" w:rsidRPr="00EA71C0">
        <w:rPr>
          <w:sz w:val="24"/>
        </w:rPr>
        <w:t xml:space="preserve"> krajem,</w:t>
      </w:r>
      <w:r w:rsidR="00D10DAC">
        <w:rPr>
          <w:sz w:val="24"/>
        </w:rPr>
        <w:t xml:space="preserve"> </w:t>
      </w:r>
      <w:r w:rsidRPr="00D62647">
        <w:rPr>
          <w:sz w:val="24"/>
        </w:rPr>
        <w:t xml:space="preserve">obcemi a ostatní příjemci v případě poskytování </w:t>
      </w:r>
      <w:r w:rsidR="0063355F">
        <w:rPr>
          <w:sz w:val="24"/>
        </w:rPr>
        <w:t xml:space="preserve">účelových </w:t>
      </w:r>
      <w:r w:rsidRPr="00D62647">
        <w:rPr>
          <w:sz w:val="24"/>
        </w:rPr>
        <w:t>dotací nebo příspěvků z</w:t>
      </w:r>
      <w:r w:rsidR="0063355F">
        <w:rPr>
          <w:sz w:val="24"/>
        </w:rPr>
        <w:t xml:space="preserve"> prostředků státního rozpočtu prostřednictvím </w:t>
      </w:r>
      <w:r w:rsidRPr="00D62647">
        <w:rPr>
          <w:sz w:val="24"/>
        </w:rPr>
        <w:t xml:space="preserve">rozpočtu kraje </w:t>
      </w:r>
      <w:r w:rsidR="0063355F">
        <w:rPr>
          <w:sz w:val="24"/>
        </w:rPr>
        <w:t xml:space="preserve">na základě povinnosti podle zvláštního zákona </w:t>
      </w:r>
      <w:r w:rsidR="00DA6D86">
        <w:rPr>
          <w:sz w:val="24"/>
        </w:rPr>
        <w:br/>
      </w:r>
      <w:r w:rsidR="0063355F">
        <w:rPr>
          <w:sz w:val="24"/>
        </w:rPr>
        <w:t>(</w:t>
      </w:r>
      <w:r w:rsidR="00DA6D86">
        <w:rPr>
          <w:sz w:val="24"/>
        </w:rPr>
        <w:t xml:space="preserve">např. </w:t>
      </w:r>
      <w:r w:rsidRPr="00D62647">
        <w:rPr>
          <w:sz w:val="24"/>
        </w:rPr>
        <w:t>zákon č. 561/20</w:t>
      </w:r>
      <w:smartTag w:uri="urn:schemas-microsoft-com:office:smarttags" w:element="PersonName">
        <w:r w:rsidRPr="00D62647">
          <w:rPr>
            <w:sz w:val="24"/>
          </w:rPr>
          <w:t>04</w:t>
        </w:r>
      </w:smartTag>
      <w:r w:rsidRPr="00D62647">
        <w:rPr>
          <w:sz w:val="24"/>
        </w:rPr>
        <w:t xml:space="preserve"> Sb., školský zákon ve znění </w:t>
      </w:r>
      <w:r w:rsidR="007D6402" w:rsidRPr="00D62647">
        <w:rPr>
          <w:sz w:val="24"/>
        </w:rPr>
        <w:t>pozdějších předpisů</w:t>
      </w:r>
      <w:r w:rsidR="0063355F">
        <w:rPr>
          <w:sz w:val="24"/>
        </w:rPr>
        <w:t>)</w:t>
      </w:r>
      <w:r w:rsidRPr="00D62647">
        <w:rPr>
          <w:sz w:val="24"/>
        </w:rPr>
        <w:t>,</w:t>
      </w:r>
    </w:p>
    <w:p w:rsidR="003947D3" w:rsidRDefault="00922B1B" w:rsidP="00D10DAC">
      <w:pPr>
        <w:spacing w:before="120" w:after="120"/>
        <w:jc w:val="both"/>
        <w:rPr>
          <w:sz w:val="24"/>
        </w:rPr>
      </w:pPr>
      <w:r>
        <w:rPr>
          <w:sz w:val="24"/>
        </w:rPr>
        <w:t>se ustanovení odstavců</w:t>
      </w:r>
      <w:r w:rsidR="003C6103">
        <w:rPr>
          <w:sz w:val="24"/>
        </w:rPr>
        <w:t xml:space="preserve"> 3, 4 a 5</w:t>
      </w:r>
      <w:r>
        <w:rPr>
          <w:sz w:val="24"/>
        </w:rPr>
        <w:t xml:space="preserve"> </w:t>
      </w:r>
      <w:r w:rsidR="005B49B3">
        <w:rPr>
          <w:sz w:val="24"/>
        </w:rPr>
        <w:t xml:space="preserve">nepoužije </w:t>
      </w:r>
      <w:r>
        <w:rPr>
          <w:sz w:val="24"/>
        </w:rPr>
        <w:t>a o</w:t>
      </w:r>
      <w:r w:rsidR="000C450B">
        <w:rPr>
          <w:sz w:val="24"/>
        </w:rPr>
        <w:t> </w:t>
      </w:r>
      <w:r>
        <w:rPr>
          <w:sz w:val="24"/>
        </w:rPr>
        <w:t>poskytnutí finančních prostředků musí být</w:t>
      </w:r>
      <w:r w:rsidR="00F97AA0" w:rsidRPr="00D62647">
        <w:rPr>
          <w:sz w:val="24"/>
        </w:rPr>
        <w:t xml:space="preserve"> </w:t>
      </w:r>
      <w:r w:rsidR="00010C97">
        <w:rPr>
          <w:sz w:val="24"/>
        </w:rPr>
        <w:t xml:space="preserve">tito </w:t>
      </w:r>
      <w:r w:rsidR="00F97AA0" w:rsidRPr="00D62647">
        <w:rPr>
          <w:sz w:val="24"/>
        </w:rPr>
        <w:t>příjemci informováni určovacím dopisem</w:t>
      </w:r>
      <w:r w:rsidR="00195D0A">
        <w:rPr>
          <w:sz w:val="24"/>
        </w:rPr>
        <w:t>. S</w:t>
      </w:r>
      <w:r w:rsidR="00AF63F2">
        <w:rPr>
          <w:sz w:val="24"/>
        </w:rPr>
        <w:t xml:space="preserve">oučasně, kde to upravují obecné právní </w:t>
      </w:r>
      <w:r w:rsidR="008146FE">
        <w:rPr>
          <w:sz w:val="24"/>
        </w:rPr>
        <w:t xml:space="preserve">předpisy </w:t>
      </w:r>
      <w:r w:rsidR="00AF63F2">
        <w:rPr>
          <w:sz w:val="24"/>
        </w:rPr>
        <w:t xml:space="preserve">a vnitřní předpisy </w:t>
      </w:r>
      <w:r w:rsidR="008146FE">
        <w:rPr>
          <w:sz w:val="24"/>
        </w:rPr>
        <w:t xml:space="preserve">kraje, </w:t>
      </w:r>
      <w:r w:rsidR="00AF63F2">
        <w:rPr>
          <w:sz w:val="24"/>
        </w:rPr>
        <w:t>je nutné uzavřít s příjemcem pověření k poskytování služeb v obecném hospodářském zájmu (dále také Pověření) a smlouvu o poskytnutí vyrovnávací platby za poskytování služeb v obecném hospodářském zájmu (</w:t>
      </w:r>
      <w:r w:rsidR="007834B5">
        <w:rPr>
          <w:sz w:val="24"/>
        </w:rPr>
        <w:t>dále také S</w:t>
      </w:r>
      <w:r w:rsidR="005B0658">
        <w:rPr>
          <w:sz w:val="24"/>
        </w:rPr>
        <w:t>mlouva o poskyt</w:t>
      </w:r>
      <w:r w:rsidR="007834B5">
        <w:rPr>
          <w:sz w:val="24"/>
        </w:rPr>
        <w:t>nutí vyrovnávací platby</w:t>
      </w:r>
      <w:r w:rsidR="005B0658">
        <w:rPr>
          <w:sz w:val="24"/>
        </w:rPr>
        <w:t>)</w:t>
      </w:r>
      <w:r w:rsidR="005B49B3">
        <w:rPr>
          <w:sz w:val="24"/>
        </w:rPr>
        <w:t>.</w:t>
      </w:r>
    </w:p>
    <w:p w:rsidR="008400DF" w:rsidRPr="00D62647" w:rsidRDefault="000C450B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</w:t>
      </w:r>
      <w:r w:rsidR="008400DF" w:rsidRPr="00D62647">
        <w:rPr>
          <w:sz w:val="24"/>
        </w:rPr>
        <w:t>(</w:t>
      </w:r>
      <w:r w:rsidR="008400DF">
        <w:rPr>
          <w:sz w:val="24"/>
        </w:rPr>
        <w:t>7</w:t>
      </w:r>
      <w:r w:rsidR="008400DF" w:rsidRPr="00D62647">
        <w:rPr>
          <w:sz w:val="24"/>
        </w:rPr>
        <w:t xml:space="preserve">) </w:t>
      </w:r>
      <w:r w:rsidR="008400DF">
        <w:rPr>
          <w:sz w:val="24"/>
        </w:rPr>
        <w:t>V</w:t>
      </w:r>
      <w:r w:rsidR="008400DF" w:rsidRPr="00D62647">
        <w:rPr>
          <w:sz w:val="24"/>
        </w:rPr>
        <w:t xml:space="preserve"> případech, kdy </w:t>
      </w:r>
      <w:r w:rsidR="00AE07CF">
        <w:rPr>
          <w:sz w:val="24"/>
        </w:rPr>
        <w:t xml:space="preserve">jsou příjemci </w:t>
      </w:r>
      <w:r w:rsidR="008400DF" w:rsidRPr="00D62647">
        <w:rPr>
          <w:sz w:val="24"/>
        </w:rPr>
        <w:t>příspěvkové organizace zřízené krajem,</w:t>
      </w:r>
      <w:r w:rsidR="008400DF">
        <w:rPr>
          <w:sz w:val="24"/>
        </w:rPr>
        <w:t xml:space="preserve"> kterým je poskytován účelový příspěvek z kapitoly 912 – Účelové příspěvky PO příp. z kapitoly 923 – Spolufinancování EU,</w:t>
      </w:r>
      <w:r w:rsidR="00BE6C08">
        <w:rPr>
          <w:sz w:val="24"/>
        </w:rPr>
        <w:t xml:space="preserve"> se ustanovení odstavců 4 a 5 nepoužije a o poskytnutí finančních prostředků jsou příspěvkové organizace kraje informováni Sdělením zřizovatele k poskytnutému individuálnímu účelovému příspěvku.</w:t>
      </w:r>
    </w:p>
    <w:p w:rsidR="00C0704B" w:rsidRPr="00D62647" w:rsidRDefault="000C450B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 xml:space="preserve"> </w:t>
      </w:r>
      <w:r w:rsidR="00C0704B" w:rsidRPr="00D62647">
        <w:rPr>
          <w:sz w:val="24"/>
        </w:rPr>
        <w:t>(</w:t>
      </w:r>
      <w:r w:rsidR="00BE6C08">
        <w:rPr>
          <w:sz w:val="24"/>
        </w:rPr>
        <w:t>8</w:t>
      </w:r>
      <w:r w:rsidR="002B3691">
        <w:rPr>
          <w:sz w:val="24"/>
        </w:rPr>
        <w:t>) Určovací dopisy</w:t>
      </w:r>
      <w:r w:rsidR="007834B5">
        <w:rPr>
          <w:sz w:val="24"/>
        </w:rPr>
        <w:t>, P</w:t>
      </w:r>
      <w:r w:rsidR="00AE07CF">
        <w:rPr>
          <w:sz w:val="24"/>
        </w:rPr>
        <w:t>ověření,</w:t>
      </w:r>
      <w:r w:rsidR="007834B5">
        <w:rPr>
          <w:sz w:val="24"/>
        </w:rPr>
        <w:t xml:space="preserve"> Smlouvu o poskytnutí vyrovnávací platby</w:t>
      </w:r>
      <w:r w:rsidR="002B3691">
        <w:rPr>
          <w:sz w:val="24"/>
        </w:rPr>
        <w:t xml:space="preserve"> </w:t>
      </w:r>
      <w:r w:rsidR="00BE6C08">
        <w:rPr>
          <w:sz w:val="24"/>
        </w:rPr>
        <w:t>a Sdělení zřizovatele k poskytnutému individuálnímu účelovému příspěvku</w:t>
      </w:r>
      <w:r w:rsidR="0083639B">
        <w:rPr>
          <w:sz w:val="24"/>
        </w:rPr>
        <w:t>, kt</w:t>
      </w:r>
      <w:r>
        <w:rPr>
          <w:sz w:val="24"/>
        </w:rPr>
        <w:t>e</w:t>
      </w:r>
      <w:r w:rsidR="0083639B">
        <w:rPr>
          <w:sz w:val="24"/>
        </w:rPr>
        <w:t>ré</w:t>
      </w:r>
      <w:r w:rsidR="00BE6C08">
        <w:rPr>
          <w:sz w:val="24"/>
        </w:rPr>
        <w:t xml:space="preserve"> </w:t>
      </w:r>
      <w:r w:rsidR="002B3691">
        <w:rPr>
          <w:sz w:val="24"/>
        </w:rPr>
        <w:t xml:space="preserve">zpracovávají </w:t>
      </w:r>
      <w:r w:rsidR="00C0704B" w:rsidRPr="00D62647">
        <w:rPr>
          <w:sz w:val="24"/>
        </w:rPr>
        <w:t>příslušní správci</w:t>
      </w:r>
      <w:r w:rsidR="00195D0A">
        <w:rPr>
          <w:sz w:val="24"/>
        </w:rPr>
        <w:t xml:space="preserve"> finančních prostředků</w:t>
      </w:r>
      <w:r w:rsidR="00311222">
        <w:rPr>
          <w:sz w:val="24"/>
        </w:rPr>
        <w:t xml:space="preserve"> </w:t>
      </w:r>
      <w:r w:rsidR="00AE07CF">
        <w:rPr>
          <w:sz w:val="24"/>
        </w:rPr>
        <w:t xml:space="preserve">mj. </w:t>
      </w:r>
      <w:r w:rsidR="00311222">
        <w:rPr>
          <w:sz w:val="24"/>
        </w:rPr>
        <w:t>v souladu s Informací ekonomického odboru č. 5/2014 ze dne 30.</w:t>
      </w:r>
      <w:r>
        <w:rPr>
          <w:sz w:val="24"/>
        </w:rPr>
        <w:t> </w:t>
      </w:r>
      <w:r w:rsidR="00311222">
        <w:rPr>
          <w:sz w:val="24"/>
        </w:rPr>
        <w:t>7.</w:t>
      </w:r>
      <w:r>
        <w:rPr>
          <w:sz w:val="24"/>
        </w:rPr>
        <w:t> </w:t>
      </w:r>
      <w:r w:rsidR="00311222">
        <w:rPr>
          <w:sz w:val="24"/>
        </w:rPr>
        <w:t>2014</w:t>
      </w:r>
      <w:r w:rsidR="00C0704B" w:rsidRPr="00D62647">
        <w:rPr>
          <w:sz w:val="24"/>
        </w:rPr>
        <w:t xml:space="preserve">, musí mít písemnou podobu a obsahují zejména: jméno nebo název příjemce a jeho adresu, název a adresu poskytovatele včetně označení správce </w:t>
      </w:r>
      <w:r w:rsidR="007E4247">
        <w:rPr>
          <w:sz w:val="24"/>
        </w:rPr>
        <w:t>finančních</w:t>
      </w:r>
      <w:r w:rsidR="00C0704B" w:rsidRPr="00D62647">
        <w:rPr>
          <w:sz w:val="24"/>
        </w:rPr>
        <w:t xml:space="preserve"> prostředků, odkaz na schválení poskytované dotace nebo příspěvku příslušným orgánem kraje, poskytovanou částku, účel na který je poskytnutá částka určena, lhůtu v níž má být čerpaní poskytnuté částky vyúčtováno a případné další podmínky, které musí příjemce v souvislosti s použitím dotace nebo příspěvku splnit, včetně případných sankcí za jejich nesplnění, dále den vystavení a podpis, případně razítko příslušného správce </w:t>
      </w:r>
      <w:r w:rsidR="00195D0A">
        <w:rPr>
          <w:sz w:val="24"/>
        </w:rPr>
        <w:t>finančních prostředků.</w:t>
      </w:r>
      <w:r w:rsidR="00324866">
        <w:rPr>
          <w:sz w:val="24"/>
        </w:rPr>
        <w:t xml:space="preserve"> Pověření, </w:t>
      </w:r>
      <w:r w:rsidR="00763A51">
        <w:rPr>
          <w:sz w:val="24"/>
        </w:rPr>
        <w:t xml:space="preserve">Smlouvu o poskytnutí vyrovnávací platby </w:t>
      </w:r>
      <w:r w:rsidR="00324866">
        <w:rPr>
          <w:sz w:val="24"/>
        </w:rPr>
        <w:t xml:space="preserve">a podmínky uvedené ve Sdělení zřizovatele k poskytnutému individuálnímu účelovému příspěvku </w:t>
      </w:r>
      <w:r w:rsidR="000D2B0F">
        <w:rPr>
          <w:sz w:val="24"/>
        </w:rPr>
        <w:t xml:space="preserve">schvaluje </w:t>
      </w:r>
      <w:r w:rsidR="00EA1BFB">
        <w:rPr>
          <w:sz w:val="24"/>
        </w:rPr>
        <w:t xml:space="preserve">rada </w:t>
      </w:r>
      <w:r w:rsidR="00763A51">
        <w:rPr>
          <w:sz w:val="24"/>
        </w:rPr>
        <w:t>kraje.</w:t>
      </w:r>
    </w:p>
    <w:p w:rsidR="00AE3CA7" w:rsidRDefault="001164DF" w:rsidP="003C6103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 xml:space="preserve"> </w:t>
      </w:r>
      <w:r w:rsidR="00AE3CA7" w:rsidRPr="00D62647">
        <w:rPr>
          <w:sz w:val="24"/>
        </w:rPr>
        <w:t>(</w:t>
      </w:r>
      <w:r w:rsidR="00BE6C08">
        <w:rPr>
          <w:sz w:val="24"/>
        </w:rPr>
        <w:t>9</w:t>
      </w:r>
      <w:r w:rsidR="00AE3CA7" w:rsidRPr="00D62647">
        <w:rPr>
          <w:sz w:val="24"/>
        </w:rPr>
        <w:t xml:space="preserve">) Poskytování finančních prostředků z rozpočtu kraje provádí </w:t>
      </w:r>
      <w:r w:rsidR="005717A3">
        <w:rPr>
          <w:sz w:val="24"/>
        </w:rPr>
        <w:t>správce</w:t>
      </w:r>
      <w:r w:rsidR="00AD3051">
        <w:rPr>
          <w:sz w:val="24"/>
        </w:rPr>
        <w:t xml:space="preserve"> finančních prostředků (</w:t>
      </w:r>
      <w:r w:rsidR="00AE3CA7" w:rsidRPr="00D62647">
        <w:rPr>
          <w:sz w:val="24"/>
        </w:rPr>
        <w:t xml:space="preserve">příkazci </w:t>
      </w:r>
      <w:r w:rsidR="00AD3051">
        <w:rPr>
          <w:sz w:val="24"/>
        </w:rPr>
        <w:t>finančních</w:t>
      </w:r>
      <w:r w:rsidR="00AE3CA7" w:rsidRPr="00D62647">
        <w:rPr>
          <w:sz w:val="24"/>
        </w:rPr>
        <w:t xml:space="preserve"> operací</w:t>
      </w:r>
      <w:r w:rsidR="00AD3051">
        <w:rPr>
          <w:sz w:val="24"/>
        </w:rPr>
        <w:t>)</w:t>
      </w:r>
      <w:r w:rsidR="00AE3CA7" w:rsidRPr="00D62647">
        <w:rPr>
          <w:sz w:val="24"/>
        </w:rPr>
        <w:t xml:space="preserve"> platebním poukazem (pro převody), jehož náležitosti jsou upraveny příslušnou </w:t>
      </w:r>
      <w:r w:rsidR="00E1775C" w:rsidRPr="00D62647">
        <w:rPr>
          <w:sz w:val="24"/>
        </w:rPr>
        <w:t xml:space="preserve">vnitřní </w:t>
      </w:r>
      <w:r w:rsidR="00AE3CA7" w:rsidRPr="00D62647">
        <w:rPr>
          <w:sz w:val="24"/>
        </w:rPr>
        <w:t>směrnicí kraje</w:t>
      </w:r>
      <w:r w:rsidR="008F266D" w:rsidRPr="00D62647">
        <w:rPr>
          <w:sz w:val="24"/>
        </w:rPr>
        <w:t>, resp. krajského úřadu</w:t>
      </w:r>
      <w:r w:rsidR="00AE3CA7" w:rsidRPr="00D62647">
        <w:rPr>
          <w:sz w:val="24"/>
        </w:rPr>
        <w:t xml:space="preserve"> k oběhu účetních dokladů. </w:t>
      </w:r>
    </w:p>
    <w:p w:rsidR="00E725CB" w:rsidRPr="00D62647" w:rsidRDefault="0065122F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</w:rPr>
        <w:t>(</w:t>
      </w:r>
      <w:r w:rsidR="00BE6C08">
        <w:rPr>
          <w:sz w:val="24"/>
        </w:rPr>
        <w:t>10</w:t>
      </w:r>
      <w:r>
        <w:rPr>
          <w:sz w:val="24"/>
        </w:rPr>
        <w:t xml:space="preserve">) </w:t>
      </w:r>
      <w:r w:rsidR="00E725CB" w:rsidRPr="00D62647">
        <w:rPr>
          <w:sz w:val="24"/>
          <w:szCs w:val="24"/>
        </w:rPr>
        <w:t xml:space="preserve">Vedoucí odborů </w:t>
      </w:r>
      <w:r w:rsidR="00705CD4" w:rsidRPr="00D62647">
        <w:rPr>
          <w:sz w:val="24"/>
          <w:szCs w:val="24"/>
        </w:rPr>
        <w:t>zajistí</w:t>
      </w:r>
      <w:r w:rsidR="00DC2164" w:rsidRPr="00D62647">
        <w:rPr>
          <w:sz w:val="24"/>
          <w:szCs w:val="24"/>
        </w:rPr>
        <w:t>,</w:t>
      </w:r>
      <w:r w:rsidR="000C450B">
        <w:rPr>
          <w:sz w:val="24"/>
          <w:szCs w:val="24"/>
        </w:rPr>
        <w:t xml:space="preserve"> neprodleně</w:t>
      </w:r>
      <w:r w:rsidR="00E725CB" w:rsidRPr="00D62647">
        <w:rPr>
          <w:sz w:val="24"/>
          <w:szCs w:val="24"/>
        </w:rPr>
        <w:t> </w:t>
      </w:r>
      <w:r w:rsidR="00705CD4" w:rsidRPr="00D62647">
        <w:rPr>
          <w:sz w:val="24"/>
          <w:szCs w:val="24"/>
        </w:rPr>
        <w:t>po schv</w:t>
      </w:r>
      <w:r w:rsidR="00BE20F1">
        <w:rPr>
          <w:sz w:val="24"/>
          <w:szCs w:val="24"/>
        </w:rPr>
        <w:t xml:space="preserve">álení rozpočtu kraje na rok </w:t>
      </w:r>
      <w:r w:rsidR="00D10DAC">
        <w:rPr>
          <w:sz w:val="24"/>
          <w:szCs w:val="24"/>
        </w:rPr>
        <w:t>201</w:t>
      </w:r>
      <w:r w:rsidR="006015D6">
        <w:rPr>
          <w:sz w:val="24"/>
          <w:szCs w:val="24"/>
        </w:rPr>
        <w:t>8</w:t>
      </w:r>
      <w:r w:rsidR="00705CD4" w:rsidRPr="00D62647">
        <w:rPr>
          <w:sz w:val="24"/>
          <w:szCs w:val="24"/>
        </w:rPr>
        <w:t xml:space="preserve"> zastupitelstvem</w:t>
      </w:r>
      <w:r w:rsidR="00DC2164" w:rsidRPr="00D62647">
        <w:rPr>
          <w:sz w:val="24"/>
          <w:szCs w:val="24"/>
        </w:rPr>
        <w:t xml:space="preserve">, </w:t>
      </w:r>
      <w:r w:rsidR="00705CD4" w:rsidRPr="00D62647">
        <w:rPr>
          <w:sz w:val="24"/>
          <w:szCs w:val="24"/>
        </w:rPr>
        <w:t xml:space="preserve">sdělení </w:t>
      </w:r>
      <w:r w:rsidR="00311222">
        <w:rPr>
          <w:sz w:val="24"/>
          <w:szCs w:val="24"/>
        </w:rPr>
        <w:t>finančních</w:t>
      </w:r>
      <w:r w:rsidR="00311222" w:rsidRPr="00D62647">
        <w:rPr>
          <w:sz w:val="24"/>
          <w:szCs w:val="24"/>
        </w:rPr>
        <w:t xml:space="preserve"> </w:t>
      </w:r>
      <w:r w:rsidR="00705CD4" w:rsidRPr="00D62647">
        <w:rPr>
          <w:sz w:val="24"/>
          <w:szCs w:val="24"/>
        </w:rPr>
        <w:t xml:space="preserve">ukazatelů rozpočtu krajem zřízeným příspěvkovým organizacím v jejich působnosti, </w:t>
      </w:r>
      <w:r w:rsidR="00311222">
        <w:rPr>
          <w:sz w:val="24"/>
          <w:szCs w:val="24"/>
        </w:rPr>
        <w:t xml:space="preserve">které jsou pro tyto organizace závazné a </w:t>
      </w:r>
      <w:r w:rsidR="00125A46" w:rsidRPr="00D62647">
        <w:rPr>
          <w:sz w:val="24"/>
          <w:szCs w:val="24"/>
        </w:rPr>
        <w:t xml:space="preserve">organizace </w:t>
      </w:r>
      <w:r w:rsidR="00311222">
        <w:rPr>
          <w:sz w:val="24"/>
          <w:szCs w:val="24"/>
        </w:rPr>
        <w:t xml:space="preserve">jsou </w:t>
      </w:r>
      <w:r w:rsidR="00705CD4" w:rsidRPr="00D62647">
        <w:rPr>
          <w:sz w:val="24"/>
          <w:szCs w:val="24"/>
        </w:rPr>
        <w:t xml:space="preserve">povinny se </w:t>
      </w:r>
      <w:r w:rsidR="00311222">
        <w:rPr>
          <w:sz w:val="24"/>
          <w:szCs w:val="24"/>
        </w:rPr>
        <w:t xml:space="preserve">jimi </w:t>
      </w:r>
      <w:r w:rsidR="00705CD4" w:rsidRPr="00D62647">
        <w:rPr>
          <w:sz w:val="24"/>
          <w:szCs w:val="24"/>
        </w:rPr>
        <w:t xml:space="preserve">řídit </w:t>
      </w:r>
      <w:r w:rsidR="00BE20F1">
        <w:rPr>
          <w:sz w:val="24"/>
          <w:szCs w:val="24"/>
        </w:rPr>
        <w:t xml:space="preserve">při svém hospodaření v roce </w:t>
      </w:r>
      <w:r w:rsidR="003425EF">
        <w:rPr>
          <w:sz w:val="24"/>
          <w:szCs w:val="24"/>
        </w:rPr>
        <w:t>201</w:t>
      </w:r>
      <w:r w:rsidR="006015D6">
        <w:rPr>
          <w:sz w:val="24"/>
          <w:szCs w:val="24"/>
        </w:rPr>
        <w:t>8</w:t>
      </w:r>
      <w:r w:rsidR="00DC2164" w:rsidRPr="00D62647">
        <w:rPr>
          <w:sz w:val="24"/>
          <w:szCs w:val="24"/>
        </w:rPr>
        <w:t xml:space="preserve">. V rámci tohoto sdělení provedou rozpis příslušného </w:t>
      </w:r>
      <w:r w:rsidR="00311222">
        <w:rPr>
          <w:sz w:val="24"/>
          <w:szCs w:val="24"/>
        </w:rPr>
        <w:t>finančního</w:t>
      </w:r>
      <w:r w:rsidR="00311222" w:rsidRPr="00D62647">
        <w:rPr>
          <w:sz w:val="24"/>
          <w:szCs w:val="24"/>
        </w:rPr>
        <w:t xml:space="preserve"> </w:t>
      </w:r>
      <w:r w:rsidR="00AD61DC" w:rsidRPr="00D62647">
        <w:rPr>
          <w:sz w:val="24"/>
          <w:szCs w:val="24"/>
        </w:rPr>
        <w:t>ukazatel</w:t>
      </w:r>
      <w:r w:rsidR="00DC2164" w:rsidRPr="00D62647">
        <w:rPr>
          <w:sz w:val="24"/>
          <w:szCs w:val="24"/>
        </w:rPr>
        <w:t xml:space="preserve">e </w:t>
      </w:r>
      <w:r w:rsidR="00D468B6" w:rsidRPr="00D62647">
        <w:rPr>
          <w:sz w:val="24"/>
          <w:szCs w:val="24"/>
        </w:rPr>
        <w:t>–</w:t>
      </w:r>
      <w:r w:rsidR="00AD61DC" w:rsidRPr="00D62647">
        <w:rPr>
          <w:sz w:val="24"/>
          <w:szCs w:val="24"/>
        </w:rPr>
        <w:t xml:space="preserve"> </w:t>
      </w:r>
      <w:r w:rsidR="00A026A6" w:rsidRPr="00D62647">
        <w:rPr>
          <w:sz w:val="24"/>
          <w:szCs w:val="24"/>
        </w:rPr>
        <w:t>příspěvek</w:t>
      </w:r>
      <w:r w:rsidR="00D468B6" w:rsidRPr="00D62647">
        <w:rPr>
          <w:sz w:val="24"/>
          <w:szCs w:val="24"/>
        </w:rPr>
        <w:t xml:space="preserve"> organizaci</w:t>
      </w:r>
      <w:r w:rsidR="00A026A6" w:rsidRPr="00D62647">
        <w:rPr>
          <w:sz w:val="24"/>
          <w:szCs w:val="24"/>
        </w:rPr>
        <w:t xml:space="preserve"> na provoz celkem </w:t>
      </w:r>
      <w:r w:rsidR="00AD61DC" w:rsidRPr="00D62647">
        <w:rPr>
          <w:sz w:val="24"/>
          <w:szCs w:val="24"/>
        </w:rPr>
        <w:t xml:space="preserve">– </w:t>
      </w:r>
      <w:r w:rsidR="00D468B6" w:rsidRPr="00D62647">
        <w:rPr>
          <w:sz w:val="24"/>
          <w:szCs w:val="24"/>
        </w:rPr>
        <w:t xml:space="preserve">na část určenou na provoz a část určenou </w:t>
      </w:r>
      <w:r w:rsidR="00AD61DC" w:rsidRPr="00D62647">
        <w:rPr>
          <w:sz w:val="24"/>
          <w:szCs w:val="24"/>
        </w:rPr>
        <w:t>na odpisy</w:t>
      </w:r>
      <w:r w:rsidR="00705CD4" w:rsidRPr="00D62647">
        <w:rPr>
          <w:sz w:val="24"/>
          <w:szCs w:val="24"/>
        </w:rPr>
        <w:t>.</w:t>
      </w:r>
    </w:p>
    <w:p w:rsidR="00E725CB" w:rsidRDefault="00ED4750" w:rsidP="003C6103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E6C08">
        <w:rPr>
          <w:sz w:val="24"/>
          <w:szCs w:val="24"/>
        </w:rPr>
        <w:t>11</w:t>
      </w:r>
      <w:r>
        <w:rPr>
          <w:sz w:val="24"/>
          <w:szCs w:val="24"/>
        </w:rPr>
        <w:t xml:space="preserve">) </w:t>
      </w:r>
      <w:r w:rsidR="00E725CB" w:rsidRPr="00D62647">
        <w:rPr>
          <w:sz w:val="24"/>
          <w:szCs w:val="24"/>
        </w:rPr>
        <w:t xml:space="preserve">Dojde-li v průběhu rozpočtového roku k úpravě </w:t>
      </w:r>
      <w:r w:rsidR="00ED4CE8">
        <w:rPr>
          <w:sz w:val="24"/>
          <w:szCs w:val="24"/>
        </w:rPr>
        <w:t xml:space="preserve">pro příspěvkové organizace závazných </w:t>
      </w:r>
      <w:r w:rsidR="00E725CB" w:rsidRPr="00D62647">
        <w:rPr>
          <w:sz w:val="24"/>
          <w:szCs w:val="24"/>
        </w:rPr>
        <w:t xml:space="preserve">ukazatelů finančního vztahu rozpočtu kraje </w:t>
      </w:r>
      <w:r w:rsidR="00ED4CE8">
        <w:rPr>
          <w:sz w:val="24"/>
          <w:szCs w:val="24"/>
        </w:rPr>
        <w:t xml:space="preserve">a </w:t>
      </w:r>
      <w:r w:rsidR="00E725CB" w:rsidRPr="00D62647">
        <w:rPr>
          <w:sz w:val="24"/>
          <w:szCs w:val="24"/>
        </w:rPr>
        <w:t xml:space="preserve">rozpočtů </w:t>
      </w:r>
      <w:r w:rsidR="00ED4CE8">
        <w:rPr>
          <w:sz w:val="24"/>
          <w:szCs w:val="24"/>
        </w:rPr>
        <w:t>příspěvkových organizací</w:t>
      </w:r>
      <w:r w:rsidR="00BE6C08">
        <w:rPr>
          <w:sz w:val="24"/>
          <w:szCs w:val="24"/>
        </w:rPr>
        <w:t xml:space="preserve"> </w:t>
      </w:r>
      <w:r w:rsidR="00E725CB" w:rsidRPr="00D62647">
        <w:rPr>
          <w:sz w:val="24"/>
          <w:szCs w:val="24"/>
        </w:rPr>
        <w:lastRenderedPageBreak/>
        <w:t>(kapitola 913), zajistí neprodleně</w:t>
      </w:r>
      <w:r w:rsidR="003B55AC">
        <w:rPr>
          <w:sz w:val="24"/>
          <w:szCs w:val="24"/>
        </w:rPr>
        <w:t xml:space="preserve"> příslušný</w:t>
      </w:r>
      <w:r w:rsidR="00E725CB" w:rsidRPr="00D62647">
        <w:rPr>
          <w:sz w:val="24"/>
          <w:szCs w:val="24"/>
        </w:rPr>
        <w:t xml:space="preserve"> vedoucí odbor</w:t>
      </w:r>
      <w:r w:rsidR="003B55AC">
        <w:rPr>
          <w:sz w:val="24"/>
          <w:szCs w:val="24"/>
        </w:rPr>
        <w:t>u</w:t>
      </w:r>
      <w:r w:rsidR="00E725CB" w:rsidRPr="00D62647">
        <w:rPr>
          <w:sz w:val="24"/>
          <w:szCs w:val="24"/>
        </w:rPr>
        <w:t xml:space="preserve"> sdělení upravených ukazatelů příslušné příspěvkové organizaci</w:t>
      </w:r>
      <w:r w:rsidR="00010C97">
        <w:rPr>
          <w:sz w:val="24"/>
          <w:szCs w:val="24"/>
        </w:rPr>
        <w:t>.</w:t>
      </w:r>
    </w:p>
    <w:p w:rsidR="004610C2" w:rsidRDefault="004610C2" w:rsidP="003C6103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BE6C08">
        <w:rPr>
          <w:sz w:val="24"/>
        </w:rPr>
        <w:t>12</w:t>
      </w:r>
      <w:r>
        <w:rPr>
          <w:sz w:val="24"/>
        </w:rPr>
        <w:t xml:space="preserve">) Poskytnuté transfery (dotace, příspěvky) z rozpočtu kraje podléhají závěrečnému vyúčtování </w:t>
      </w:r>
      <w:r w:rsidRPr="00356F2B">
        <w:rPr>
          <w:sz w:val="24"/>
        </w:rPr>
        <w:t>a vypořádání</w:t>
      </w:r>
      <w:r>
        <w:rPr>
          <w:sz w:val="24"/>
        </w:rPr>
        <w:t>, za které odpovídá poskytovatel – správce finančních prostředků.</w:t>
      </w:r>
    </w:p>
    <w:p w:rsidR="00434514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BE6C08">
        <w:rPr>
          <w:b/>
          <w:sz w:val="24"/>
          <w:szCs w:val="24"/>
        </w:rPr>
        <w:t>8</w:t>
      </w:r>
      <w:r w:rsidR="00434514" w:rsidRPr="00D62647">
        <w:rPr>
          <w:b/>
          <w:sz w:val="24"/>
          <w:szCs w:val="24"/>
        </w:rPr>
        <w:t>.</w:t>
      </w:r>
    </w:p>
    <w:p w:rsidR="00434514" w:rsidRPr="00D62647" w:rsidRDefault="00434514" w:rsidP="00CD6BE3">
      <w:pPr>
        <w:pStyle w:val="Nadpis1"/>
        <w:jc w:val="center"/>
        <w:rPr>
          <w:b/>
        </w:rPr>
      </w:pPr>
      <w:r w:rsidRPr="00D62647">
        <w:rPr>
          <w:b/>
        </w:rPr>
        <w:t xml:space="preserve">Výdaje z rozpočtu kraje – nákupy </w:t>
      </w:r>
      <w:r w:rsidR="00C653B0">
        <w:rPr>
          <w:b/>
        </w:rPr>
        <w:t xml:space="preserve">dodávek, </w:t>
      </w:r>
      <w:r w:rsidRPr="00D62647">
        <w:rPr>
          <w:b/>
        </w:rPr>
        <w:t>služeb</w:t>
      </w:r>
      <w:r w:rsidR="007E1BC2">
        <w:rPr>
          <w:b/>
        </w:rPr>
        <w:t xml:space="preserve"> a stavebních prací</w:t>
      </w:r>
    </w:p>
    <w:p w:rsidR="005B49B3" w:rsidRDefault="00434514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 xml:space="preserve">(1) Výdaje </w:t>
      </w:r>
      <w:r w:rsidR="005506CF" w:rsidRPr="00D62647">
        <w:rPr>
          <w:sz w:val="24"/>
          <w:szCs w:val="24"/>
        </w:rPr>
        <w:t xml:space="preserve">z rozpočtu </w:t>
      </w:r>
      <w:r w:rsidRPr="00D62647">
        <w:rPr>
          <w:sz w:val="24"/>
          <w:szCs w:val="24"/>
        </w:rPr>
        <w:t>kraje se realizují prostřednictvím jednotlivých kapitol rozpočtu kraje. Za čerpání výdajů kap</w:t>
      </w:r>
      <w:r w:rsidR="0043002B">
        <w:rPr>
          <w:sz w:val="24"/>
          <w:szCs w:val="24"/>
        </w:rPr>
        <w:t>itol rozpočtu kraje v souladu s </w:t>
      </w:r>
      <w:r w:rsidRPr="00D62647">
        <w:rPr>
          <w:sz w:val="24"/>
          <w:szCs w:val="24"/>
        </w:rPr>
        <w:t>obecně závaznými právními předpisy, usneseními orgánů kraje a zvláštními podmínkami</w:t>
      </w:r>
      <w:r w:rsidR="002B3691">
        <w:rPr>
          <w:sz w:val="24"/>
          <w:szCs w:val="24"/>
        </w:rPr>
        <w:t xml:space="preserve"> použití finančních prostředků </w:t>
      </w:r>
      <w:r w:rsidRPr="00D62647">
        <w:rPr>
          <w:sz w:val="24"/>
          <w:szCs w:val="24"/>
        </w:rPr>
        <w:t>(např. stanovené podmínky k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účelovému použití finančních prostředků v rozpočtu kraje) odpovídají příslušní správci finančních prostředků rozpočtu kraje</w:t>
      </w:r>
      <w:r w:rsidR="002B3691">
        <w:rPr>
          <w:sz w:val="24"/>
          <w:szCs w:val="24"/>
        </w:rPr>
        <w:t xml:space="preserve">, </w:t>
      </w:r>
      <w:r w:rsidRPr="00D62647">
        <w:rPr>
          <w:sz w:val="24"/>
          <w:szCs w:val="24"/>
        </w:rPr>
        <w:t xml:space="preserve">podle působností a resortního zaměření čerpání výdajů. </w:t>
      </w:r>
    </w:p>
    <w:p w:rsidR="00434514" w:rsidRDefault="00D0554B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>(2) P</w:t>
      </w:r>
      <w:r w:rsidR="00434514" w:rsidRPr="00D62647">
        <w:rPr>
          <w:sz w:val="24"/>
          <w:szCs w:val="24"/>
        </w:rPr>
        <w:t>ři realizaci nákupu zboží a služeb z rozpočtu kraje jsou spr</w:t>
      </w:r>
      <w:r w:rsidRPr="00D62647">
        <w:rPr>
          <w:sz w:val="24"/>
          <w:szCs w:val="24"/>
        </w:rPr>
        <w:t xml:space="preserve">ávci </w:t>
      </w:r>
      <w:r w:rsidR="00975BFF">
        <w:rPr>
          <w:sz w:val="24"/>
          <w:szCs w:val="24"/>
        </w:rPr>
        <w:t xml:space="preserve">finančních </w:t>
      </w:r>
      <w:r w:rsidRPr="00D62647">
        <w:rPr>
          <w:sz w:val="24"/>
          <w:szCs w:val="24"/>
        </w:rPr>
        <w:t xml:space="preserve">prostředků </w:t>
      </w:r>
      <w:r w:rsidR="0083639B" w:rsidRPr="00D62647">
        <w:rPr>
          <w:sz w:val="24"/>
          <w:szCs w:val="24"/>
        </w:rPr>
        <w:t xml:space="preserve">povinni </w:t>
      </w:r>
      <w:r w:rsidR="0083639B">
        <w:rPr>
          <w:sz w:val="24"/>
          <w:szCs w:val="24"/>
        </w:rPr>
        <w:t xml:space="preserve">se </w:t>
      </w:r>
      <w:r w:rsidR="00434514" w:rsidRPr="00D62647">
        <w:rPr>
          <w:sz w:val="24"/>
          <w:szCs w:val="24"/>
        </w:rPr>
        <w:t>ří</w:t>
      </w:r>
      <w:r w:rsidR="0083639B">
        <w:rPr>
          <w:sz w:val="24"/>
          <w:szCs w:val="24"/>
        </w:rPr>
        <w:t>dit</w:t>
      </w:r>
      <w:r w:rsidRPr="00D62647">
        <w:rPr>
          <w:sz w:val="24"/>
          <w:szCs w:val="24"/>
        </w:rPr>
        <w:t xml:space="preserve"> </w:t>
      </w:r>
      <w:r w:rsidR="00434514" w:rsidRPr="00D62647">
        <w:rPr>
          <w:sz w:val="24"/>
          <w:szCs w:val="24"/>
        </w:rPr>
        <w:t>obecně platnými právními předpisy a vnitřními předpisy kraje, zejména Směrnicí rady kraje o</w:t>
      </w:r>
      <w:r w:rsidR="0043002B">
        <w:rPr>
          <w:sz w:val="24"/>
          <w:szCs w:val="24"/>
        </w:rPr>
        <w:t> </w:t>
      </w:r>
      <w:r w:rsidR="00434514" w:rsidRPr="00D62647">
        <w:rPr>
          <w:sz w:val="24"/>
          <w:szCs w:val="24"/>
        </w:rPr>
        <w:t>zadávání veřejných zakázek</w:t>
      </w:r>
      <w:r w:rsidR="00E9355A">
        <w:rPr>
          <w:sz w:val="24"/>
          <w:szCs w:val="24"/>
        </w:rPr>
        <w:t>.</w:t>
      </w:r>
    </w:p>
    <w:p w:rsidR="00AE3CA7" w:rsidRDefault="00EA71C0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</w:t>
      </w:r>
      <w:r w:rsidR="005B49B3">
        <w:rPr>
          <w:sz w:val="24"/>
        </w:rPr>
        <w:t>3</w:t>
      </w:r>
      <w:r w:rsidR="00AE3CA7" w:rsidRPr="00D62647">
        <w:rPr>
          <w:sz w:val="24"/>
        </w:rPr>
        <w:t xml:space="preserve">) Úhradu výdajů z rozpočtu kraje, provádí </w:t>
      </w:r>
      <w:r w:rsidR="00975BFF">
        <w:rPr>
          <w:sz w:val="24"/>
        </w:rPr>
        <w:t xml:space="preserve">správci finančních prostředků </w:t>
      </w:r>
      <w:r w:rsidR="00AE3CA7" w:rsidRPr="00D62647">
        <w:rPr>
          <w:sz w:val="24"/>
        </w:rPr>
        <w:t>platebním poukazem (</w:t>
      </w:r>
      <w:r w:rsidR="008146FE">
        <w:rPr>
          <w:sz w:val="24"/>
        </w:rPr>
        <w:t>pro platbu faktur</w:t>
      </w:r>
      <w:r w:rsidR="00AE3CA7" w:rsidRPr="00D62647">
        <w:rPr>
          <w:sz w:val="24"/>
        </w:rPr>
        <w:t xml:space="preserve">) příp. pokladním dokladem, jejichž náležitosti jsou upraveny příslušnou </w:t>
      </w:r>
      <w:r w:rsidR="00E1775C" w:rsidRPr="00D62647">
        <w:rPr>
          <w:sz w:val="24"/>
        </w:rPr>
        <w:t xml:space="preserve">vnitřní </w:t>
      </w:r>
      <w:r w:rsidR="00AE3CA7" w:rsidRPr="00D62647">
        <w:rPr>
          <w:sz w:val="24"/>
        </w:rPr>
        <w:t xml:space="preserve">směrnicí kraje </w:t>
      </w:r>
      <w:r w:rsidR="005C0636" w:rsidRPr="00D62647">
        <w:rPr>
          <w:sz w:val="24"/>
        </w:rPr>
        <w:t xml:space="preserve">resp. krajského úřadu </w:t>
      </w:r>
      <w:r w:rsidR="00AE3CA7" w:rsidRPr="00D62647">
        <w:rPr>
          <w:sz w:val="24"/>
        </w:rPr>
        <w:t>k oběhu účetních dokladů, resp. k provádění pokladních operací.</w:t>
      </w:r>
    </w:p>
    <w:p w:rsidR="00AE3CA7" w:rsidRPr="00D62647" w:rsidRDefault="00B44930" w:rsidP="00EE5AE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984E61">
        <w:rPr>
          <w:b/>
          <w:sz w:val="24"/>
          <w:szCs w:val="24"/>
        </w:rPr>
        <w:t>9</w:t>
      </w:r>
      <w:r w:rsidR="00AE3CA7" w:rsidRPr="00D62647">
        <w:rPr>
          <w:b/>
          <w:sz w:val="24"/>
          <w:szCs w:val="24"/>
        </w:rPr>
        <w:t>.</w:t>
      </w:r>
    </w:p>
    <w:p w:rsidR="00AE3CA7" w:rsidRPr="00D62647" w:rsidRDefault="00AE3CA7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>Změny a úpravy schváleného rozpočtu</w:t>
      </w:r>
    </w:p>
    <w:p w:rsidR="00D64DB6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  <w:szCs w:val="24"/>
        </w:rPr>
        <w:t>(1) Rozpis schváleného</w:t>
      </w:r>
      <w:r w:rsidR="005506CF" w:rsidRPr="00D62647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 xml:space="preserve">rozpočtu kraje </w:t>
      </w:r>
      <w:r w:rsidR="00C653B0">
        <w:rPr>
          <w:sz w:val="24"/>
          <w:szCs w:val="24"/>
        </w:rPr>
        <w:t xml:space="preserve">dále </w:t>
      </w:r>
      <w:r w:rsidRPr="00D62647">
        <w:rPr>
          <w:sz w:val="24"/>
          <w:szCs w:val="24"/>
        </w:rPr>
        <w:t>obsahuje</w:t>
      </w:r>
      <w:r w:rsidR="00A21239" w:rsidRPr="00A21239">
        <w:rPr>
          <w:sz w:val="24"/>
          <w:szCs w:val="24"/>
        </w:rPr>
        <w:t xml:space="preserve"> </w:t>
      </w:r>
      <w:r w:rsidR="00A21239">
        <w:rPr>
          <w:sz w:val="24"/>
          <w:szCs w:val="24"/>
        </w:rPr>
        <w:t>také</w:t>
      </w:r>
      <w:r w:rsidRPr="00D62647">
        <w:rPr>
          <w:sz w:val="24"/>
          <w:szCs w:val="24"/>
        </w:rPr>
        <w:t xml:space="preserve"> dílčí a rozpisové ukazatele rozpočtu kraje vycházející ze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 xml:space="preserve">zastupitelstvem schválených závazných </w:t>
      </w:r>
      <w:r w:rsidR="00E1775C" w:rsidRPr="00D62647">
        <w:rPr>
          <w:sz w:val="24"/>
          <w:szCs w:val="24"/>
        </w:rPr>
        <w:t xml:space="preserve">a </w:t>
      </w:r>
      <w:r w:rsidRPr="00D62647">
        <w:rPr>
          <w:sz w:val="24"/>
          <w:szCs w:val="24"/>
        </w:rPr>
        <w:t>specifických ukazatelů rozpočtu kraje</w:t>
      </w:r>
      <w:r w:rsidR="00EA71C0">
        <w:rPr>
          <w:sz w:val="24"/>
          <w:szCs w:val="24"/>
        </w:rPr>
        <w:t>.</w:t>
      </w:r>
      <w:r w:rsidRPr="00D62647">
        <w:rPr>
          <w:sz w:val="24"/>
          <w:szCs w:val="24"/>
        </w:rPr>
        <w:t xml:space="preserve"> </w:t>
      </w:r>
      <w:r w:rsidR="00736245">
        <w:rPr>
          <w:sz w:val="24"/>
          <w:szCs w:val="24"/>
        </w:rPr>
        <w:t xml:space="preserve">Příslušní správci finančních prostředků se řídí podrobným rozpisem </w:t>
      </w:r>
      <w:r w:rsidR="00736245" w:rsidRPr="00736245">
        <w:rPr>
          <w:sz w:val="24"/>
          <w:szCs w:val="24"/>
        </w:rPr>
        <w:t xml:space="preserve">rozpočtu </w:t>
      </w:r>
      <w:r w:rsidRPr="00736245">
        <w:rPr>
          <w:sz w:val="24"/>
          <w:szCs w:val="24"/>
        </w:rPr>
        <w:t xml:space="preserve">a </w:t>
      </w:r>
      <w:r w:rsidRPr="00736245">
        <w:rPr>
          <w:sz w:val="24"/>
        </w:rPr>
        <w:t>jsou oprávněni uskutečnit příslušný výdaj z rozpočtu kraje v souladu se</w:t>
      </w:r>
      <w:r w:rsidR="0043002B">
        <w:rPr>
          <w:sz w:val="24"/>
        </w:rPr>
        <w:t> </w:t>
      </w:r>
      <w:r w:rsidRPr="00736245">
        <w:rPr>
          <w:sz w:val="24"/>
        </w:rPr>
        <w:t>schváleným, resp. upraveným rozpisem rozpočtu kraje.</w:t>
      </w:r>
      <w:r w:rsidR="00EA71C0">
        <w:rPr>
          <w:sz w:val="24"/>
        </w:rPr>
        <w:t xml:space="preserve"> </w:t>
      </w:r>
      <w:r w:rsidR="00EA71C0">
        <w:rPr>
          <w:sz w:val="24"/>
          <w:szCs w:val="24"/>
        </w:rPr>
        <w:t xml:space="preserve">Jednotlivé </w:t>
      </w:r>
      <w:r w:rsidR="00EA71C0" w:rsidRPr="00D62647">
        <w:rPr>
          <w:sz w:val="24"/>
          <w:szCs w:val="24"/>
        </w:rPr>
        <w:t xml:space="preserve">ukazatele </w:t>
      </w:r>
      <w:r w:rsidR="00EA71C0">
        <w:rPr>
          <w:sz w:val="24"/>
          <w:szCs w:val="24"/>
        </w:rPr>
        <w:t xml:space="preserve">schváleného resp. upraveného rozpočtu </w:t>
      </w:r>
      <w:r w:rsidR="00EA71C0" w:rsidRPr="00D62647">
        <w:rPr>
          <w:sz w:val="24"/>
          <w:szCs w:val="24"/>
        </w:rPr>
        <w:t>se dále člení na jednotlivé položky výdajů konkrétních činností nebo akcí podle platné rozpočtové sklad</w:t>
      </w:r>
      <w:r w:rsidR="00892D63">
        <w:rPr>
          <w:sz w:val="24"/>
          <w:szCs w:val="24"/>
        </w:rPr>
        <w:t>b</w:t>
      </w:r>
      <w:r w:rsidR="00EA71C0" w:rsidRPr="00D62647">
        <w:rPr>
          <w:sz w:val="24"/>
          <w:szCs w:val="24"/>
        </w:rPr>
        <w:t>y.</w:t>
      </w:r>
    </w:p>
    <w:p w:rsidR="00AE3CA7" w:rsidRPr="00D62647" w:rsidRDefault="00D64DB6" w:rsidP="0083639B">
      <w:pPr>
        <w:spacing w:before="120" w:after="120"/>
        <w:ind w:firstLine="357"/>
        <w:jc w:val="both"/>
        <w:rPr>
          <w:sz w:val="24"/>
        </w:rPr>
      </w:pPr>
      <w:r>
        <w:rPr>
          <w:sz w:val="24"/>
        </w:rPr>
        <w:t>(2</w:t>
      </w:r>
      <w:r w:rsidRPr="00F218EF">
        <w:rPr>
          <w:sz w:val="24"/>
        </w:rPr>
        <w:t xml:space="preserve">) </w:t>
      </w:r>
      <w:r w:rsidR="00DF31A3" w:rsidRPr="00F218EF">
        <w:rPr>
          <w:sz w:val="24"/>
        </w:rPr>
        <w:t>Pokud by došlo, nebo ve výjimečných případech dojde-li, k nekrytí příslušné položk</w:t>
      </w:r>
      <w:r w:rsidR="00997D84" w:rsidRPr="0080747D">
        <w:rPr>
          <w:sz w:val="24"/>
        </w:rPr>
        <w:t>y dle platné rozpočtové skladby</w:t>
      </w:r>
      <w:r w:rsidR="00DF31A3" w:rsidRPr="00FB0210">
        <w:rPr>
          <w:sz w:val="24"/>
        </w:rPr>
        <w:t xml:space="preserve"> </w:t>
      </w:r>
      <w:r w:rsidR="00A07038" w:rsidRPr="00FB0210">
        <w:rPr>
          <w:sz w:val="24"/>
        </w:rPr>
        <w:t>v rámci příslušného ukazatele rozpočtu resp. jeho schváleného nebo upraveného objemu</w:t>
      </w:r>
      <w:r w:rsidR="00DF31A3" w:rsidRPr="00022E61">
        <w:rPr>
          <w:sz w:val="24"/>
        </w:rPr>
        <w:t xml:space="preserve">, je příslušný </w:t>
      </w:r>
      <w:r w:rsidR="007F2FEA" w:rsidRPr="00F218EF">
        <w:rPr>
          <w:sz w:val="24"/>
        </w:rPr>
        <w:t xml:space="preserve">správce finančních prostředků </w:t>
      </w:r>
      <w:r w:rsidR="00DF31A3" w:rsidRPr="0080747D">
        <w:rPr>
          <w:sz w:val="24"/>
        </w:rPr>
        <w:t>povinen</w:t>
      </w:r>
      <w:r w:rsidR="00DF31A3" w:rsidRPr="00FB0210">
        <w:rPr>
          <w:sz w:val="24"/>
        </w:rPr>
        <w:t xml:space="preserve"> zajis</w:t>
      </w:r>
      <w:r w:rsidR="00DF31A3" w:rsidRPr="00022E61">
        <w:rPr>
          <w:sz w:val="24"/>
        </w:rPr>
        <w:t xml:space="preserve">tit zejména vnitřní úpravou rozpočtu krytí relevantních položek rozpočtu v rámci </w:t>
      </w:r>
      <w:r w:rsidR="00997D84" w:rsidRPr="007502D3">
        <w:rPr>
          <w:sz w:val="24"/>
        </w:rPr>
        <w:t xml:space="preserve">schváleného nebo upraveného objemu </w:t>
      </w:r>
      <w:r w:rsidR="00DF31A3" w:rsidRPr="006D0B82">
        <w:rPr>
          <w:sz w:val="24"/>
        </w:rPr>
        <w:t>ukazatele rozpočtu</w:t>
      </w:r>
      <w:r w:rsidR="00997D84" w:rsidRPr="00F218EF">
        <w:rPr>
          <w:sz w:val="24"/>
        </w:rPr>
        <w:t>.</w:t>
      </w:r>
      <w:r w:rsidR="00A32DF0">
        <w:rPr>
          <w:sz w:val="24"/>
        </w:rPr>
        <w:t xml:space="preserve"> Úprava jednotlivých položek musí vycházet z věcného zaměření příslušného ukazatele nebo rozhodnutí orgánů</w:t>
      </w:r>
      <w:r w:rsidR="00892D63">
        <w:rPr>
          <w:sz w:val="24"/>
        </w:rPr>
        <w:t xml:space="preserve"> kraje</w:t>
      </w:r>
      <w:r w:rsidR="005D4775">
        <w:rPr>
          <w:sz w:val="24"/>
        </w:rPr>
        <w:t>.</w:t>
      </w:r>
    </w:p>
    <w:p w:rsidR="00922B1B" w:rsidRDefault="00AE3CA7" w:rsidP="0083639B">
      <w:pPr>
        <w:pStyle w:val="Zkladntextodsazen"/>
        <w:spacing w:before="120" w:after="120"/>
        <w:ind w:firstLine="357"/>
      </w:pPr>
      <w:r w:rsidRPr="00D62647">
        <w:t xml:space="preserve"> </w:t>
      </w:r>
      <w:r w:rsidR="00D64DB6">
        <w:t>(3</w:t>
      </w:r>
      <w:r w:rsidRPr="00D62647">
        <w:t xml:space="preserve">) </w:t>
      </w:r>
      <w:r w:rsidR="00922B1B">
        <w:t>Změny rozpočtu, kterými se navyšují příjmy a finanční zdroje kraje, lze provádět pouze na základě již připsaných finančních prostředků na účet kraje nebo na základě relevantní smlouvy, rozhodnutí nebo obdobných dokumentů.</w:t>
      </w:r>
    </w:p>
    <w:p w:rsidR="00AE3CA7" w:rsidRPr="00D62647" w:rsidRDefault="00D64DB6" w:rsidP="0083639B">
      <w:pPr>
        <w:pStyle w:val="Zkladntextodsazen"/>
        <w:spacing w:before="120" w:after="120"/>
        <w:ind w:firstLine="357"/>
      </w:pPr>
      <w:r>
        <w:t>(4</w:t>
      </w:r>
      <w:r w:rsidR="00922B1B">
        <w:t xml:space="preserve">) </w:t>
      </w:r>
      <w:r w:rsidR="00AE3CA7" w:rsidRPr="00D62647">
        <w:t xml:space="preserve">Vznikne-li správci finančních prostředků rozpočtu kraje v průběhu roku potřeba úhrady schváleným, resp. upraveným rozpočtem kraje nezajištěné před vznesením návrhu na změnu rozpočtu, resp. </w:t>
      </w:r>
      <w:r w:rsidR="00EA71C0">
        <w:t xml:space="preserve">na </w:t>
      </w:r>
      <w:r w:rsidR="00AE3CA7" w:rsidRPr="00D62647">
        <w:t>rozpočtové opatření</w:t>
      </w:r>
      <w:r w:rsidR="00EA71C0">
        <w:t>,</w:t>
      </w:r>
      <w:r w:rsidR="00AE3CA7" w:rsidRPr="00D62647">
        <w:t xml:space="preserve"> je správce </w:t>
      </w:r>
      <w:r w:rsidR="009C4025">
        <w:t xml:space="preserve">finančních </w:t>
      </w:r>
      <w:r w:rsidR="00AE3CA7" w:rsidRPr="00D62647">
        <w:t>prostředků povinen prověřit zda rozpočtem nezajištěnou potřebu lze zajistit: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ind w:left="714" w:hanging="357"/>
      </w:pPr>
      <w:r w:rsidRPr="00D62647">
        <w:t xml:space="preserve">hospodárnějším provedením jiných úkolů, 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spacing w:before="120"/>
        <w:ind w:left="714" w:hanging="357"/>
      </w:pPr>
      <w:r w:rsidRPr="00D62647">
        <w:t xml:space="preserve">odsunutím či omezením některého jiného méně naléhavého úkolu, </w:t>
      </w:r>
    </w:p>
    <w:p w:rsidR="00AE3CA7" w:rsidRPr="00D62647" w:rsidRDefault="00AE3CA7" w:rsidP="0083639B">
      <w:pPr>
        <w:pStyle w:val="Zkladntextodsazen"/>
        <w:numPr>
          <w:ilvl w:val="0"/>
          <w:numId w:val="24"/>
        </w:numPr>
        <w:tabs>
          <w:tab w:val="num" w:pos="1428"/>
        </w:tabs>
        <w:spacing w:before="120" w:after="120"/>
        <w:ind w:left="714" w:hanging="357"/>
      </w:pPr>
      <w:r w:rsidRPr="00D62647">
        <w:lastRenderedPageBreak/>
        <w:t>přesunem rozpočtových prostředků mezi po</w:t>
      </w:r>
      <w:r w:rsidR="002B3691">
        <w:t xml:space="preserve">ložkami </w:t>
      </w:r>
      <w:r w:rsidR="00CC0B54">
        <w:t>v rámci akce, projektu nebo činnosti nebo</w:t>
      </w:r>
      <w:r w:rsidR="002B3691">
        <w:t xml:space="preserve"> </w:t>
      </w:r>
      <w:r w:rsidR="006770D7">
        <w:t xml:space="preserve">mezi </w:t>
      </w:r>
      <w:r w:rsidR="002B3691">
        <w:t>rozpisovými ukazateli</w:t>
      </w:r>
      <w:r w:rsidRPr="00D62647">
        <w:t xml:space="preserve"> rozpočtu.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D64DB6">
        <w:rPr>
          <w:sz w:val="24"/>
          <w:szCs w:val="24"/>
        </w:rPr>
        <w:t>(5</w:t>
      </w:r>
      <w:r w:rsidRPr="00D62647">
        <w:rPr>
          <w:sz w:val="24"/>
          <w:szCs w:val="24"/>
        </w:rPr>
        <w:t>) Nelze-li nezajištěnou potřebu vyřešit ve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smyslu předchozího bodu, n</w:t>
      </w:r>
      <w:r w:rsidR="002B3691">
        <w:rPr>
          <w:sz w:val="24"/>
          <w:szCs w:val="24"/>
        </w:rPr>
        <w:t xml:space="preserve">avrhne správce </w:t>
      </w:r>
      <w:r w:rsidRPr="00D62647">
        <w:rPr>
          <w:sz w:val="24"/>
          <w:szCs w:val="24"/>
        </w:rPr>
        <w:t>finančních prostředků radě kraje příslušnou změnu dílčího ukazatele rozpisu rozpočtu resortu, resp. prostřednictvím rady kraje zastupitelstvu změnu specifického příp. závazného ukazatele, pokud není stanoveno jinak. Týká-li se změna ukazatelů rozpočtu kraje více správců finančních prostředků</w:t>
      </w:r>
      <w:r w:rsidR="0098705E">
        <w:rPr>
          <w:sz w:val="24"/>
          <w:szCs w:val="24"/>
        </w:rPr>
        <w:t>,</w:t>
      </w:r>
      <w:r w:rsidRPr="00D62647">
        <w:rPr>
          <w:sz w:val="24"/>
          <w:szCs w:val="24"/>
        </w:rPr>
        <w:t xml:space="preserve"> je k podání příslušného návrhu třeba </w:t>
      </w:r>
      <w:r w:rsidR="00C151EC">
        <w:rPr>
          <w:sz w:val="24"/>
          <w:szCs w:val="24"/>
        </w:rPr>
        <w:t xml:space="preserve">projednání se </w:t>
      </w:r>
      <w:r w:rsidRPr="00D62647">
        <w:rPr>
          <w:sz w:val="24"/>
          <w:szCs w:val="24"/>
        </w:rPr>
        <w:t>vše</w:t>
      </w:r>
      <w:r w:rsidR="00C151EC">
        <w:rPr>
          <w:sz w:val="24"/>
          <w:szCs w:val="24"/>
        </w:rPr>
        <w:t>mi</w:t>
      </w:r>
      <w:r w:rsidRPr="00D62647">
        <w:rPr>
          <w:sz w:val="24"/>
          <w:szCs w:val="24"/>
        </w:rPr>
        <w:t xml:space="preserve"> </w:t>
      </w:r>
      <w:r w:rsidR="00C151EC">
        <w:rPr>
          <w:sz w:val="24"/>
          <w:szCs w:val="24"/>
        </w:rPr>
        <w:t>dotčenými</w:t>
      </w:r>
      <w:r w:rsidR="00F26433">
        <w:rPr>
          <w:sz w:val="24"/>
          <w:szCs w:val="24"/>
        </w:rPr>
        <w:t xml:space="preserve"> </w:t>
      </w:r>
      <w:r w:rsidRPr="00D62647">
        <w:rPr>
          <w:sz w:val="24"/>
          <w:szCs w:val="24"/>
        </w:rPr>
        <w:t>správc</w:t>
      </w:r>
      <w:r w:rsidR="00C151EC">
        <w:rPr>
          <w:sz w:val="24"/>
          <w:szCs w:val="24"/>
        </w:rPr>
        <w:t>i</w:t>
      </w:r>
      <w:r w:rsidRPr="00D62647">
        <w:rPr>
          <w:sz w:val="24"/>
          <w:szCs w:val="24"/>
        </w:rPr>
        <w:t xml:space="preserve"> finančních prostředků</w:t>
      </w:r>
      <w:r w:rsidR="00FE7355">
        <w:rPr>
          <w:sz w:val="24"/>
          <w:szCs w:val="24"/>
        </w:rPr>
        <w:t xml:space="preserve"> a garanty resortních rozpočtů</w:t>
      </w:r>
      <w:r w:rsidRPr="00D62647">
        <w:rPr>
          <w:sz w:val="24"/>
          <w:szCs w:val="24"/>
        </w:rPr>
        <w:t xml:space="preserve">. Případné nedohody a spory mezi správci finančních prostředků řeší vzájemně garanti </w:t>
      </w:r>
      <w:r w:rsidR="00FB40F5">
        <w:rPr>
          <w:sz w:val="24"/>
          <w:szCs w:val="24"/>
        </w:rPr>
        <w:t>resortních rozpočtů</w:t>
      </w:r>
      <w:r w:rsidRPr="00D62647">
        <w:rPr>
          <w:sz w:val="24"/>
          <w:szCs w:val="24"/>
        </w:rPr>
        <w:t xml:space="preserve">, jichž se spor týká. </w:t>
      </w:r>
    </w:p>
    <w:p w:rsidR="00922B1B" w:rsidRDefault="00AE3CA7" w:rsidP="0083639B">
      <w:pPr>
        <w:pStyle w:val="Zkladntextodsazen"/>
        <w:spacing w:before="120" w:after="120"/>
        <w:ind w:firstLine="357"/>
      </w:pPr>
      <w:r w:rsidRPr="00D62647">
        <w:tab/>
      </w:r>
      <w:r w:rsidR="00D64DB6">
        <w:t>(6</w:t>
      </w:r>
      <w:r w:rsidR="00922B1B">
        <w:t xml:space="preserve">) Předložený návrh na </w:t>
      </w:r>
      <w:r w:rsidR="00ED4CE8">
        <w:t xml:space="preserve">úpravu </w:t>
      </w:r>
      <w:r w:rsidR="00922B1B">
        <w:t xml:space="preserve">rozpočtu </w:t>
      </w:r>
      <w:r w:rsidR="00ED4CE8">
        <w:t>(ZR-RO</w:t>
      </w:r>
      <w:r w:rsidR="001E50F3">
        <w:t xml:space="preserve"> nebo RO</w:t>
      </w:r>
      <w:r w:rsidR="00ED4CE8">
        <w:t>)</w:t>
      </w:r>
      <w:r w:rsidR="00922B1B">
        <w:t xml:space="preserve"> musí obsahovat návrh na usnesení, ze</w:t>
      </w:r>
      <w:r w:rsidR="0043002B">
        <w:t> </w:t>
      </w:r>
      <w:r w:rsidR="00922B1B">
        <w:t>kterého bude vyplývat</w:t>
      </w:r>
      <w:r w:rsidR="00ED4CE8">
        <w:t xml:space="preserve"> především</w:t>
      </w:r>
      <w:r w:rsidR="00922B1B">
        <w:t xml:space="preserve">, zda se jedná o přesun finančních prostředků mezi kapitolami rozpočtu kraje nebo poskytnutí transferu z rozpočtu kraje, o jakou konkrétní činnost, akci nebo projekt se jedná, kterého subjektu se týká a o jaký </w:t>
      </w:r>
      <w:r w:rsidR="0098097B">
        <w:t xml:space="preserve">celkový </w:t>
      </w:r>
      <w:r w:rsidR="00922B1B">
        <w:t>objem finančních prostředků rozpočtu kraje se jedná</w:t>
      </w:r>
      <w:r w:rsidR="00076601">
        <w:t>, bez odkazu na důvodovou zprávu.</w:t>
      </w:r>
      <w:r w:rsidR="00922B1B">
        <w:t xml:space="preserve">   </w:t>
      </w:r>
    </w:p>
    <w:p w:rsidR="00922B1B" w:rsidRDefault="00D64DB6" w:rsidP="00A21239">
      <w:pPr>
        <w:pStyle w:val="Zkladntextodsazen"/>
        <w:spacing w:before="120" w:after="120"/>
        <w:ind w:firstLine="357"/>
      </w:pPr>
      <w:r>
        <w:tab/>
        <w:t>(7</w:t>
      </w:r>
      <w:r w:rsidR="00076601">
        <w:t xml:space="preserve">) </w:t>
      </w:r>
      <w:r w:rsidR="00ED4CE8">
        <w:t xml:space="preserve">Úpravu </w:t>
      </w:r>
      <w:r w:rsidR="001E50F3">
        <w:t>rozpočtu</w:t>
      </w:r>
      <w:r w:rsidR="00076601">
        <w:t xml:space="preserve"> jsou povinni jednotliví správci finančních prostředků </w:t>
      </w:r>
      <w:r w:rsidR="00B82D31">
        <w:t xml:space="preserve">zpracovávat a garant resortního rozpočtu </w:t>
      </w:r>
      <w:r w:rsidR="00076601">
        <w:t xml:space="preserve">předkládat </w:t>
      </w:r>
      <w:r w:rsidR="005F239B">
        <w:t>v</w:t>
      </w:r>
      <w:r w:rsidR="00892D63">
        <w:t> </w:t>
      </w:r>
      <w:r w:rsidR="005F239B">
        <w:t>termínu</w:t>
      </w:r>
      <w:r w:rsidR="00892D63">
        <w:t xml:space="preserve"> tak</w:t>
      </w:r>
      <w:r w:rsidR="00076601">
        <w:t xml:space="preserve">, aby o nich mohl příslušný orgán kraje rozhodnout </w:t>
      </w:r>
      <w:r w:rsidR="00ED4CE8">
        <w:t xml:space="preserve">alespoň </w:t>
      </w:r>
      <w:r w:rsidR="00076601">
        <w:t xml:space="preserve">na svém posledním zasedání v příslušném rozpočtovém roce. </w:t>
      </w:r>
    </w:p>
    <w:p w:rsidR="00AE3CA7" w:rsidRPr="00D62647" w:rsidRDefault="00AE3CA7" w:rsidP="00A21239">
      <w:pPr>
        <w:pStyle w:val="Nadpis2"/>
        <w:spacing w:before="120" w:after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984E61">
        <w:rPr>
          <w:rFonts w:ascii="Times New Roman" w:hAnsi="Times New Roman" w:cs="Times New Roman"/>
          <w:i w:val="0"/>
          <w:sz w:val="24"/>
          <w:szCs w:val="24"/>
        </w:rPr>
        <w:t>10</w:t>
      </w:r>
      <w:r w:rsidRPr="00D626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E3CA7" w:rsidRPr="00D62647" w:rsidRDefault="00AE3CA7" w:rsidP="00CD6BE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2647">
        <w:rPr>
          <w:rFonts w:ascii="Times New Roman" w:hAnsi="Times New Roman" w:cs="Times New Roman"/>
          <w:i w:val="0"/>
          <w:sz w:val="24"/>
          <w:szCs w:val="24"/>
        </w:rPr>
        <w:t>Peněžní fondy</w:t>
      </w:r>
    </w:p>
    <w:p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 xml:space="preserve">(1) Součástí rozpočtu kraje jsou zastupitelstvem kraje zřízené peněžní fondy. Hospodaření s finančními prostředky těchto fondů se řídí jejich Statuty, příp. Pravidly pro hospodaření s finančními prostředky fondu. K evidenci jmenovitých akcí zařazovaných k financování z více resortních peněžních fondů jsou správci jednotlivých programů </w:t>
      </w:r>
      <w:r w:rsidRPr="003B43DC">
        <w:t>povinni</w:t>
      </w:r>
      <w:r w:rsidRPr="00D62647">
        <w:t xml:space="preserve"> využívat „</w:t>
      </w:r>
      <w:r w:rsidR="00E1775C" w:rsidRPr="00D62647">
        <w:t>modul Veřejná finanční podpora</w:t>
      </w:r>
      <w:r w:rsidRPr="00D62647">
        <w:t xml:space="preserve">“, jehož správcem je </w:t>
      </w:r>
      <w:r w:rsidR="00545ECE" w:rsidRPr="00D62647">
        <w:t xml:space="preserve">odbor </w:t>
      </w:r>
      <w:r w:rsidR="0002535B">
        <w:t>informatiky</w:t>
      </w:r>
      <w:r w:rsidR="00545ECE" w:rsidRPr="00D62647">
        <w:t>.</w:t>
      </w:r>
    </w:p>
    <w:p w:rsidR="00AE3CA7" w:rsidRDefault="00AE3CA7" w:rsidP="00A21239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</w:rPr>
        <w:tab/>
      </w:r>
      <w:r w:rsidR="00356F2B">
        <w:rPr>
          <w:sz w:val="24"/>
          <w:szCs w:val="24"/>
        </w:rPr>
        <w:t>(2</w:t>
      </w:r>
      <w:r w:rsidRPr="00D62647">
        <w:rPr>
          <w:sz w:val="24"/>
          <w:szCs w:val="24"/>
        </w:rPr>
        <w:t>) Nevyužité finanční prostředky resp. zůstatky finančních prostředků jednotlivých peněžních fondů k 31.</w:t>
      </w:r>
      <w:r w:rsidR="0043002B">
        <w:rPr>
          <w:sz w:val="24"/>
          <w:szCs w:val="24"/>
        </w:rPr>
        <w:t> </w:t>
      </w:r>
      <w:r w:rsidRPr="00D62647">
        <w:rPr>
          <w:sz w:val="24"/>
          <w:szCs w:val="24"/>
        </w:rPr>
        <w:t>12. přecházejí do následujícího roku a stávají se zdrojem financování potřeb příslušných fondů v následujícím rozpočtovém období.</w:t>
      </w:r>
    </w:p>
    <w:p w:rsidR="00AE3CA7" w:rsidRPr="00D62647" w:rsidRDefault="00C42EDE" w:rsidP="00A2123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E3CA7" w:rsidRPr="00D62647">
        <w:rPr>
          <w:b/>
          <w:sz w:val="24"/>
        </w:rPr>
        <w:t xml:space="preserve">Čl. </w:t>
      </w:r>
      <w:r w:rsidR="00984E61">
        <w:rPr>
          <w:b/>
          <w:sz w:val="24"/>
        </w:rPr>
        <w:t>11</w:t>
      </w:r>
      <w:r w:rsidR="00AE3CA7" w:rsidRPr="00D62647">
        <w:rPr>
          <w:b/>
          <w:sz w:val="24"/>
        </w:rPr>
        <w:t>.</w:t>
      </w:r>
    </w:p>
    <w:p w:rsidR="00AE3CA7" w:rsidRPr="00D62647" w:rsidRDefault="00AE3CA7" w:rsidP="00CD6BE3">
      <w:pPr>
        <w:jc w:val="center"/>
        <w:rPr>
          <w:b/>
          <w:sz w:val="24"/>
        </w:rPr>
      </w:pPr>
      <w:r w:rsidRPr="00D62647">
        <w:rPr>
          <w:b/>
          <w:sz w:val="24"/>
        </w:rPr>
        <w:t>Příspěvkové organizace</w:t>
      </w:r>
      <w:r w:rsidR="00BA570B">
        <w:rPr>
          <w:b/>
          <w:sz w:val="24"/>
        </w:rPr>
        <w:t xml:space="preserve"> kraje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  <w:t xml:space="preserve">(1) </w:t>
      </w:r>
      <w:r w:rsidR="00EE4C9D" w:rsidRPr="00D62647">
        <w:rPr>
          <w:sz w:val="24"/>
          <w:szCs w:val="24"/>
        </w:rPr>
        <w:t>R</w:t>
      </w:r>
      <w:r w:rsidRPr="00D62647">
        <w:rPr>
          <w:sz w:val="24"/>
          <w:szCs w:val="24"/>
        </w:rPr>
        <w:t>ozpoč</w:t>
      </w:r>
      <w:r w:rsidR="00EE4C9D" w:rsidRPr="00D62647">
        <w:rPr>
          <w:sz w:val="24"/>
          <w:szCs w:val="24"/>
        </w:rPr>
        <w:t>e</w:t>
      </w:r>
      <w:r w:rsidRPr="00D62647">
        <w:rPr>
          <w:sz w:val="24"/>
          <w:szCs w:val="24"/>
        </w:rPr>
        <w:t>t kapitoly 9</w:t>
      </w:r>
      <w:smartTag w:uri="urn:schemas-microsoft-com:office:smarttags" w:element="PersonName">
        <w:r w:rsidRPr="00D62647">
          <w:rPr>
            <w:sz w:val="24"/>
            <w:szCs w:val="24"/>
          </w:rPr>
          <w:t>13</w:t>
        </w:r>
      </w:smartTag>
      <w:r w:rsidRPr="00D62647">
        <w:rPr>
          <w:sz w:val="24"/>
          <w:szCs w:val="24"/>
        </w:rPr>
        <w:t xml:space="preserve"> </w:t>
      </w:r>
      <w:r w:rsidR="00176DC0">
        <w:rPr>
          <w:sz w:val="24"/>
          <w:szCs w:val="24"/>
        </w:rPr>
        <w:t xml:space="preserve">- </w:t>
      </w:r>
      <w:r w:rsidRPr="00D62647">
        <w:rPr>
          <w:sz w:val="24"/>
          <w:szCs w:val="24"/>
        </w:rPr>
        <w:t xml:space="preserve">Příspěvkové organizace stanoví finanční vztah rozpočtu </w:t>
      </w:r>
      <w:r w:rsidR="00EE4C9D" w:rsidRPr="00D62647">
        <w:rPr>
          <w:sz w:val="24"/>
          <w:szCs w:val="24"/>
        </w:rPr>
        <w:t xml:space="preserve">kraje </w:t>
      </w:r>
      <w:r w:rsidRPr="00D62647">
        <w:rPr>
          <w:sz w:val="24"/>
          <w:szCs w:val="24"/>
        </w:rPr>
        <w:t>k</w:t>
      </w:r>
      <w:r w:rsidR="00EE4C9D" w:rsidRPr="00D62647">
        <w:rPr>
          <w:sz w:val="24"/>
          <w:szCs w:val="24"/>
        </w:rPr>
        <w:t> rozpočtům příspěvkových organizací zřízených krajem</w:t>
      </w:r>
      <w:r w:rsidRPr="00D62647">
        <w:rPr>
          <w:sz w:val="24"/>
          <w:szCs w:val="24"/>
        </w:rPr>
        <w:t xml:space="preserve">, na jehož základě sestavuje příspěvková organizace vlastní rozpočet (viz směrnice rady kraje k řízení příspěvkových organizací). </w:t>
      </w:r>
      <w:r w:rsidRPr="00B13769">
        <w:rPr>
          <w:sz w:val="24"/>
          <w:szCs w:val="24"/>
        </w:rPr>
        <w:t>Rozpočty p</w:t>
      </w:r>
      <w:r w:rsidRPr="00D62647">
        <w:rPr>
          <w:sz w:val="24"/>
          <w:szCs w:val="24"/>
        </w:rPr>
        <w:t xml:space="preserve">říspěvkových organizací schvaluje </w:t>
      </w:r>
      <w:smartTag w:uri="urn:schemas-microsoft-com:office:smarttags" w:element="PersonName">
        <w:r w:rsidRPr="00D62647">
          <w:rPr>
            <w:sz w:val="24"/>
            <w:szCs w:val="24"/>
          </w:rPr>
          <w:t>rada</w:t>
        </w:r>
      </w:smartTag>
      <w:r w:rsidRPr="00D62647">
        <w:rPr>
          <w:sz w:val="24"/>
          <w:szCs w:val="24"/>
        </w:rPr>
        <w:t xml:space="preserve"> kraje na návrh správce finančních prostředků. </w:t>
      </w:r>
    </w:p>
    <w:p w:rsidR="00AE3CA7" w:rsidRDefault="00AE3CA7" w:rsidP="0083639B">
      <w:pPr>
        <w:pStyle w:val="Zkladntextodsazen"/>
        <w:spacing w:before="120" w:after="120"/>
        <w:ind w:firstLine="357"/>
      </w:pPr>
      <w:r w:rsidRPr="00D62647">
        <w:tab/>
      </w:r>
      <w:r w:rsidR="00FA52CC">
        <w:t>(2</w:t>
      </w:r>
      <w:r w:rsidR="00EA71C0">
        <w:t>) Z rozpočtu kraje je v rámci finančního vztahu</w:t>
      </w:r>
      <w:r w:rsidRPr="00D62647">
        <w:t xml:space="preserve"> poskytován do rozpočtu příspěvkové organizace provozní příspěvek, který je určen na pokrytí prokazatelného záporného salda nákladů a </w:t>
      </w:r>
      <w:r w:rsidR="0043002B">
        <w:t>výnosů příspěvkové organizace z </w:t>
      </w:r>
      <w:r w:rsidRPr="00D62647">
        <w:t>hlavní činnosti v daném roce. Tento provozní příspěvek slouží k</w:t>
      </w:r>
      <w:r w:rsidR="0043002B">
        <w:t> </w:t>
      </w:r>
      <w:r w:rsidRPr="00D62647">
        <w:t>úhradě provozních ztrát z nerentabilních činností a k</w:t>
      </w:r>
      <w:r w:rsidR="0043002B">
        <w:t> </w:t>
      </w:r>
      <w:r w:rsidRPr="00D62647">
        <w:t>úhradě nákladů na</w:t>
      </w:r>
      <w:r w:rsidR="0043002B">
        <w:t xml:space="preserve"> odpisy z majetku kraje svěřeného </w:t>
      </w:r>
      <w:r w:rsidR="0043002B" w:rsidRPr="0043002B">
        <w:t>do</w:t>
      </w:r>
      <w:r w:rsidR="0043002B">
        <w:t> </w:t>
      </w:r>
      <w:r w:rsidRPr="0043002B">
        <w:t>správy</w:t>
      </w:r>
      <w:r w:rsidRPr="00D62647">
        <w:t xml:space="preserve"> příspěvkové organizaci stanovené v souladu s odpisovým plánem příspěvkové organizace vznikajících v hlavní činnosti příspěvkové organizace.</w:t>
      </w:r>
      <w:r w:rsidR="00FF786C">
        <w:t xml:space="preserve"> Provozním příspěvkem se rozumí i vyrovnávací platba za poskytování služeb v obecném hospodářském zájmu</w:t>
      </w:r>
      <w:r w:rsidR="00ED4CE8">
        <w:t xml:space="preserve"> (viz. Informace ekonomického odboru č. 5/2014 ze dne </w:t>
      </w:r>
      <w:r w:rsidR="00984E61">
        <w:br/>
      </w:r>
      <w:r w:rsidR="00ED4CE8">
        <w:t>30.</w:t>
      </w:r>
      <w:r w:rsidR="0043002B">
        <w:t> </w:t>
      </w:r>
      <w:r w:rsidR="00ED4CE8">
        <w:t>7.</w:t>
      </w:r>
      <w:r w:rsidR="0043002B">
        <w:t> </w:t>
      </w:r>
      <w:r w:rsidR="00ED4CE8">
        <w:t>2014)</w:t>
      </w:r>
      <w:r w:rsidR="00FF786C">
        <w:t>.</w:t>
      </w:r>
    </w:p>
    <w:p w:rsidR="00AE3CA7" w:rsidRPr="00D62647" w:rsidRDefault="00FA52CC" w:rsidP="0083639B">
      <w:pPr>
        <w:pStyle w:val="Zkladntextodsazen"/>
        <w:spacing w:before="120" w:after="120"/>
        <w:ind w:firstLine="357"/>
      </w:pPr>
      <w:r>
        <w:tab/>
        <w:t>(3</w:t>
      </w:r>
      <w:r w:rsidR="00AE3CA7" w:rsidRPr="00D62647">
        <w:t>) Vznikn</w:t>
      </w:r>
      <w:r w:rsidR="0043002B">
        <w:t>e-li u příspěvkové organizace v</w:t>
      </w:r>
      <w:r w:rsidR="00AE3CA7" w:rsidRPr="00D62647">
        <w:t> průběhu roku potřeba úhrady schváleným rozpočtem organizace nezajištěné činnosti nebo akce, je především nutné je zajistit:</w:t>
      </w:r>
    </w:p>
    <w:p w:rsidR="00AE3CA7" w:rsidRPr="00D62647" w:rsidRDefault="00AE3CA7" w:rsidP="00A21239">
      <w:pPr>
        <w:pStyle w:val="Zkladntextodsazen"/>
        <w:numPr>
          <w:ilvl w:val="0"/>
          <w:numId w:val="21"/>
        </w:numPr>
        <w:ind w:left="714" w:hanging="357"/>
      </w:pPr>
      <w:r w:rsidRPr="00D62647">
        <w:lastRenderedPageBreak/>
        <w:t>omezeným provedením některých úkolů v daném rozpočtovém období v rámci stanovených nákladů,</w:t>
      </w:r>
    </w:p>
    <w:p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 xml:space="preserve"> vyššími než v rozpočtu schválenými výnosy z činnosti organizace, </w:t>
      </w:r>
    </w:p>
    <w:p w:rsidR="00AE3CA7" w:rsidRPr="00D62647" w:rsidRDefault="00AE3CA7" w:rsidP="0019766C">
      <w:pPr>
        <w:pStyle w:val="Zkladntextodsazen"/>
        <w:numPr>
          <w:ilvl w:val="0"/>
          <w:numId w:val="21"/>
        </w:numPr>
        <w:tabs>
          <w:tab w:val="num" w:pos="1428"/>
        </w:tabs>
      </w:pPr>
      <w:r w:rsidRPr="00D62647">
        <w:t>použitím finančních prostředků z</w:t>
      </w:r>
      <w:r w:rsidR="0043002B">
        <w:t> </w:t>
      </w:r>
      <w:r w:rsidRPr="00D62647">
        <w:t xml:space="preserve">fondů příspěvkové organizace.      </w:t>
      </w:r>
    </w:p>
    <w:p w:rsidR="00075A7F" w:rsidRPr="00D62647" w:rsidRDefault="00FA52CC" w:rsidP="0083639B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(4</w:t>
      </w:r>
      <w:r w:rsidR="00AE3CA7" w:rsidRPr="00D62647">
        <w:rPr>
          <w:sz w:val="24"/>
          <w:szCs w:val="24"/>
        </w:rPr>
        <w:t xml:space="preserve">) Vyžaduje-li zajištění výše uvedených nebo jiných potřeb změnu nebo úpravu schváleného rozpočtu příspěvkové organizace, v jejímž důsledku se </w:t>
      </w:r>
      <w:r w:rsidR="00AE3CA7" w:rsidRPr="008C5AF5">
        <w:rPr>
          <w:sz w:val="24"/>
          <w:szCs w:val="24"/>
        </w:rPr>
        <w:t>ne</w:t>
      </w:r>
      <w:r w:rsidR="00AE3CA7" w:rsidRPr="00D62647">
        <w:rPr>
          <w:sz w:val="24"/>
          <w:szCs w:val="24"/>
        </w:rPr>
        <w:t>mění finanční vztah rozpočtu kraje k rozpočtu příspěvkové organizace, předkládá návrh na změnu nebo úpravu rozpočtu příspěvkové organizace radě kraje ke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 xml:space="preserve">schválení příslušný </w:t>
      </w:r>
      <w:r w:rsidR="000C6710">
        <w:rPr>
          <w:sz w:val="24"/>
          <w:szCs w:val="24"/>
        </w:rPr>
        <w:t xml:space="preserve">garant </w:t>
      </w:r>
      <w:r w:rsidR="00AE3CA7" w:rsidRPr="00D62647">
        <w:rPr>
          <w:sz w:val="24"/>
          <w:szCs w:val="24"/>
        </w:rPr>
        <w:t>resortní</w:t>
      </w:r>
      <w:r w:rsidR="0098705E">
        <w:rPr>
          <w:sz w:val="24"/>
          <w:szCs w:val="24"/>
        </w:rPr>
        <w:t xml:space="preserve">ho </w:t>
      </w:r>
      <w:r w:rsidR="000C6710">
        <w:rPr>
          <w:sz w:val="24"/>
          <w:szCs w:val="24"/>
        </w:rPr>
        <w:t>rozpočtu.</w:t>
      </w:r>
      <w:r w:rsidR="00AE3CA7" w:rsidRPr="00D62647">
        <w:rPr>
          <w:sz w:val="24"/>
          <w:szCs w:val="24"/>
        </w:rPr>
        <w:t xml:space="preserve"> Pokud se nemění závazné, specifické nebo dílčí ukazatele schváleného rozpočtu kraje nejedná se o</w:t>
      </w:r>
      <w:r w:rsidR="0043002B">
        <w:rPr>
          <w:sz w:val="24"/>
          <w:szCs w:val="24"/>
        </w:rPr>
        <w:t> </w:t>
      </w:r>
      <w:r w:rsidR="00AE3CA7" w:rsidRPr="00D62647">
        <w:rPr>
          <w:sz w:val="24"/>
          <w:szCs w:val="24"/>
        </w:rPr>
        <w:t>změnu rozpočtu kraje.</w:t>
      </w:r>
    </w:p>
    <w:p w:rsidR="00690DED" w:rsidRPr="00B13769" w:rsidRDefault="00690DED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sz w:val="24"/>
          <w:szCs w:val="24"/>
        </w:rPr>
        <w:tab/>
      </w:r>
      <w:r w:rsidR="00FA52CC">
        <w:rPr>
          <w:sz w:val="24"/>
          <w:szCs w:val="24"/>
        </w:rPr>
        <w:t>(5</w:t>
      </w:r>
      <w:r w:rsidR="00AE3CA7" w:rsidRPr="00D62647">
        <w:rPr>
          <w:sz w:val="24"/>
          <w:szCs w:val="24"/>
        </w:rPr>
        <w:t>)</w:t>
      </w:r>
      <w:r w:rsidRPr="00D62647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>Měsíční výše provozního příspěvku zpravidla odpovídá</w:t>
      </w:r>
      <w:r w:rsidR="002B3691">
        <w:rPr>
          <w:sz w:val="24"/>
          <w:szCs w:val="24"/>
        </w:rPr>
        <w:t xml:space="preserve"> </w:t>
      </w:r>
      <w:r w:rsidR="00346325" w:rsidRPr="00B13769">
        <w:rPr>
          <w:sz w:val="24"/>
          <w:szCs w:val="24"/>
        </w:rPr>
        <w:t>jedné dvanáctině objemu schváleného resp. upravené</w:t>
      </w:r>
      <w:r w:rsidR="0065122F" w:rsidRPr="00B13769">
        <w:rPr>
          <w:sz w:val="24"/>
          <w:szCs w:val="24"/>
        </w:rPr>
        <w:t xml:space="preserve">ho ročního příspěvku organizace a může být </w:t>
      </w:r>
      <w:r w:rsidR="00DE2C43" w:rsidRPr="00B13769">
        <w:rPr>
          <w:sz w:val="24"/>
          <w:szCs w:val="24"/>
        </w:rPr>
        <w:t xml:space="preserve">případně </w:t>
      </w:r>
      <w:r w:rsidR="00B13769" w:rsidRPr="00B13769">
        <w:rPr>
          <w:sz w:val="24"/>
          <w:szCs w:val="24"/>
        </w:rPr>
        <w:t>upravena</w:t>
      </w:r>
      <w:r w:rsidR="0065122F" w:rsidRPr="00B13769">
        <w:rPr>
          <w:sz w:val="24"/>
          <w:szCs w:val="24"/>
        </w:rPr>
        <w:t xml:space="preserve"> o</w:t>
      </w:r>
      <w:r w:rsidR="0043002B">
        <w:rPr>
          <w:sz w:val="24"/>
          <w:szCs w:val="24"/>
        </w:rPr>
        <w:t> </w:t>
      </w:r>
      <w:r w:rsidR="00F541AB">
        <w:rPr>
          <w:sz w:val="24"/>
          <w:szCs w:val="24"/>
        </w:rPr>
        <w:t xml:space="preserve">mimořádnou </w:t>
      </w:r>
      <w:r w:rsidR="00DE2C43" w:rsidRPr="00B13769">
        <w:rPr>
          <w:sz w:val="24"/>
          <w:szCs w:val="24"/>
        </w:rPr>
        <w:t xml:space="preserve">částku </w:t>
      </w:r>
      <w:r w:rsidR="00F541AB">
        <w:rPr>
          <w:sz w:val="24"/>
          <w:szCs w:val="24"/>
        </w:rPr>
        <w:t xml:space="preserve">z důvodu časového nesouladu mezi příjmy a výdaji organizace v daném </w:t>
      </w:r>
      <w:r w:rsidR="00892D63">
        <w:rPr>
          <w:sz w:val="24"/>
          <w:szCs w:val="24"/>
        </w:rPr>
        <w:t>roce</w:t>
      </w:r>
      <w:r w:rsidR="00F541AB">
        <w:rPr>
          <w:sz w:val="24"/>
          <w:szCs w:val="24"/>
        </w:rPr>
        <w:t xml:space="preserve">. </w:t>
      </w:r>
    </w:p>
    <w:p w:rsidR="00AE3CA7" w:rsidRDefault="00FA52CC" w:rsidP="0083639B">
      <w:pPr>
        <w:pStyle w:val="Zkladntextodsazen"/>
        <w:spacing w:before="120" w:after="120"/>
        <w:ind w:firstLine="357"/>
      </w:pPr>
      <w:r>
        <w:tab/>
        <w:t>(6</w:t>
      </w:r>
      <w:r w:rsidR="00AE3CA7" w:rsidRPr="00D62647">
        <w:t xml:space="preserve">) </w:t>
      </w:r>
      <w:r w:rsidR="00AE3CA7" w:rsidRPr="00172D6D">
        <w:t xml:space="preserve">Poskytnutý účelový provozní </w:t>
      </w:r>
      <w:r w:rsidR="00AE3CA7" w:rsidRPr="003B43DC">
        <w:t>příspěvek</w:t>
      </w:r>
      <w:r w:rsidR="008C5AF5" w:rsidRPr="003B43DC">
        <w:t xml:space="preserve"> z kapitoly 913</w:t>
      </w:r>
      <w:r w:rsidR="00AE3CA7" w:rsidRPr="003B43DC">
        <w:t xml:space="preserve"> podléhá vyúčtování </w:t>
      </w:r>
      <w:r w:rsidR="00EE3F79">
        <w:t>za</w:t>
      </w:r>
      <w:r w:rsidR="00AE3CA7" w:rsidRPr="003B43DC">
        <w:t> dané rozpočtové období</w:t>
      </w:r>
      <w:r w:rsidR="002B3691">
        <w:t>,</w:t>
      </w:r>
      <w:r w:rsidR="00AE3CA7" w:rsidRPr="003B43DC">
        <w:t xml:space="preserve"> na které byl poskytnut. Vyúčtování předkládá příspěvková organizace příslušnému odboru. Za zúčtování poskytnutých účelových provozních příspěvků s rozpočtem kraje odpovídá příslušný správce </w:t>
      </w:r>
      <w:r w:rsidR="000C6710">
        <w:t>finančních</w:t>
      </w:r>
      <w:r w:rsidR="00AE3CA7" w:rsidRPr="003B43DC">
        <w:t xml:space="preserve"> prostředků.</w:t>
      </w:r>
    </w:p>
    <w:p w:rsidR="00984E61" w:rsidRPr="003B43DC" w:rsidRDefault="00984E61" w:rsidP="0083639B">
      <w:pPr>
        <w:pStyle w:val="Zkladntextodsazen"/>
        <w:spacing w:before="120" w:after="120"/>
        <w:ind w:firstLine="357"/>
      </w:pPr>
      <w:r>
        <w:tab/>
        <w:t>(7) Z rozpočtu kraje lze na základě standardizované žádosti poskytovat příspěvkovým organizacím i individuální účelový příspěvek z výdajové kapitoly 912 – Účelové příspěvky PO, příp. z kapitoly 923 – Spolufinancování EU a to na krytí investičních i neinvestičních výdajů</w:t>
      </w:r>
      <w:r w:rsidR="00BA570B">
        <w:t>. Po schválení poskytnutí individuálního účelového příspěvku radou kraje, jsou finanční prostředky zaslány příjemci spolu se</w:t>
      </w:r>
      <w:r w:rsidR="0043002B">
        <w:t> </w:t>
      </w:r>
      <w:r w:rsidR="00BA570B">
        <w:t>Sdělením zřizovatele k poskytnutému individuálnímu účelovému příspěvku</w:t>
      </w:r>
      <w:r w:rsidR="005247AF">
        <w:t xml:space="preserve">. Poskytnutý individuální účelový příspěvek z kapitoly </w:t>
      </w:r>
      <w:r w:rsidR="00B04F8F">
        <w:t xml:space="preserve">912 - Účelové příspěvky PO, příp. z kapitoly 923 – Spolufinancování EU </w:t>
      </w:r>
      <w:r w:rsidR="005247AF">
        <w:t>podléhá vyúčtování, které překládá příspěvková organizace příslušnému odboru. Za</w:t>
      </w:r>
      <w:r w:rsidR="005965DA">
        <w:t> </w:t>
      </w:r>
      <w:r w:rsidR="005247AF">
        <w:t>vyúčtování poskytnutých individuálních účelových příspěvků s rozpočtem kraje odpovídá příslušný správce finančních prostředků.</w:t>
      </w:r>
    </w:p>
    <w:p w:rsidR="00346325" w:rsidRPr="003B43DC" w:rsidRDefault="00FA52CC" w:rsidP="0083639B">
      <w:pPr>
        <w:pStyle w:val="Zkladntextodsazen"/>
        <w:spacing w:before="120" w:after="120"/>
        <w:ind w:firstLine="357"/>
      </w:pPr>
      <w:r>
        <w:tab/>
        <w:t>(7</w:t>
      </w:r>
      <w:r w:rsidR="00346325" w:rsidRPr="003B43DC">
        <w:t xml:space="preserve">) Finanční prostředky na předfinancování výdajů projektu spolufinancovaného z fondů EU, mohou být příspěvkové organizaci </w:t>
      </w:r>
      <w:r w:rsidR="00CC70C1" w:rsidRPr="003B43DC">
        <w:t>poskytnuty z rozpočtu kraje výhradně na základě smlouvy o</w:t>
      </w:r>
      <w:r w:rsidR="00B04F8F">
        <w:t xml:space="preserve"> </w:t>
      </w:r>
      <w:r w:rsidR="00984E61">
        <w:t>návratné finanční výpomoci</w:t>
      </w:r>
      <w:r w:rsidR="00CC70C1" w:rsidRPr="003B43DC">
        <w:t>.</w:t>
      </w:r>
    </w:p>
    <w:p w:rsidR="00AE3CA7" w:rsidRDefault="00AE3CA7" w:rsidP="0083639B">
      <w:pPr>
        <w:pStyle w:val="Zkladntextodsazen"/>
        <w:spacing w:before="120" w:after="120"/>
        <w:ind w:firstLine="357"/>
      </w:pPr>
      <w:r w:rsidRPr="003B43DC">
        <w:tab/>
        <w:t>(</w:t>
      </w:r>
      <w:r w:rsidR="00FA52CC">
        <w:t>8</w:t>
      </w:r>
      <w:r w:rsidRPr="003B43DC">
        <w:t xml:space="preserve">) </w:t>
      </w:r>
      <w:r w:rsidR="00172D6D" w:rsidRPr="003B43DC">
        <w:t>Pokud jsou příspěvkovým organizacím nařízeny odvody z jejich investičních fondů do rozpočtu kraje a které zajišťují financování investičních potřeb resortů, odpovídají správci finančních prostředků</w:t>
      </w:r>
      <w:r w:rsidR="002B3691">
        <w:t>,</w:t>
      </w:r>
      <w:r w:rsidR="00172D6D" w:rsidRPr="003B43DC">
        <w:t xml:space="preserve"> do jejichž působnosti tyto organizace spadají</w:t>
      </w:r>
      <w:r w:rsidR="006E7E3E">
        <w:t>, případně odbor</w:t>
      </w:r>
      <w:r w:rsidR="00F218EF">
        <w:t>,</w:t>
      </w:r>
      <w:r w:rsidR="006E7E3E">
        <w:t xml:space="preserve"> který odvod n</w:t>
      </w:r>
      <w:r w:rsidR="00D64DB6">
        <w:t>avrhl</w:t>
      </w:r>
      <w:r w:rsidR="006E7E3E">
        <w:t>,</w:t>
      </w:r>
      <w:r w:rsidR="00172D6D" w:rsidRPr="003B43DC">
        <w:t xml:space="preserve"> za to</w:t>
      </w:r>
      <w:r w:rsidR="00EE3F79">
        <w:t>,</w:t>
      </w:r>
      <w:r w:rsidR="00172D6D" w:rsidRPr="003B43DC">
        <w:t xml:space="preserve"> </w:t>
      </w:r>
      <w:r w:rsidRPr="003B43DC">
        <w:t xml:space="preserve">že tyto odvody budou ze strany příspěvkových organizací převedeny do rozpočtu kraje </w:t>
      </w:r>
      <w:r w:rsidR="00172D6D" w:rsidRPr="003B43DC">
        <w:t>v nařízené výši a termínu.</w:t>
      </w:r>
      <w:r w:rsidRPr="00D62647">
        <w:t xml:space="preserve"> </w:t>
      </w:r>
    </w:p>
    <w:p w:rsidR="00A026A6" w:rsidRPr="00D62647" w:rsidRDefault="003B43DC" w:rsidP="00EE5AE6">
      <w:pPr>
        <w:pStyle w:val="Zkladntextodsazen"/>
        <w:spacing w:before="120" w:after="120"/>
        <w:ind w:firstLine="0"/>
        <w:jc w:val="center"/>
        <w:rPr>
          <w:b/>
        </w:rPr>
      </w:pPr>
      <w:r>
        <w:rPr>
          <w:b/>
        </w:rPr>
        <w:t>Č</w:t>
      </w:r>
      <w:r w:rsidR="00B44930">
        <w:rPr>
          <w:b/>
        </w:rPr>
        <w:t xml:space="preserve">l. </w:t>
      </w:r>
      <w:r w:rsidR="00984E61">
        <w:rPr>
          <w:b/>
        </w:rPr>
        <w:t>12</w:t>
      </w:r>
      <w:r w:rsidR="00A026A6" w:rsidRPr="00D62647">
        <w:rPr>
          <w:b/>
        </w:rPr>
        <w:t>.</w:t>
      </w:r>
    </w:p>
    <w:p w:rsidR="00A026A6" w:rsidRPr="00D62647" w:rsidRDefault="00A026A6" w:rsidP="00CD6BE3">
      <w:pPr>
        <w:jc w:val="center"/>
        <w:rPr>
          <w:b/>
          <w:sz w:val="24"/>
          <w:szCs w:val="24"/>
        </w:rPr>
      </w:pPr>
      <w:r w:rsidRPr="00D62647">
        <w:rPr>
          <w:b/>
          <w:sz w:val="24"/>
          <w:szCs w:val="24"/>
        </w:rPr>
        <w:t xml:space="preserve">Financování transferů a výdajů z rozpočtu kraje na </w:t>
      </w:r>
      <w:r w:rsidR="001B69CC" w:rsidRPr="00D62647">
        <w:rPr>
          <w:b/>
          <w:sz w:val="24"/>
          <w:szCs w:val="24"/>
        </w:rPr>
        <w:t>počátku roku</w:t>
      </w:r>
      <w:r w:rsidR="002F66F0">
        <w:rPr>
          <w:b/>
          <w:sz w:val="24"/>
          <w:szCs w:val="24"/>
        </w:rPr>
        <w:t xml:space="preserve"> </w:t>
      </w:r>
      <w:r w:rsidR="003425EF">
        <w:rPr>
          <w:b/>
          <w:sz w:val="24"/>
          <w:szCs w:val="24"/>
        </w:rPr>
        <w:t>201</w:t>
      </w:r>
      <w:r w:rsidR="00DA29C4">
        <w:rPr>
          <w:b/>
          <w:sz w:val="24"/>
          <w:szCs w:val="24"/>
        </w:rPr>
        <w:t>8</w:t>
      </w:r>
    </w:p>
    <w:p w:rsidR="006056EF" w:rsidRPr="00CB7455" w:rsidRDefault="00A026A6" w:rsidP="0083639B">
      <w:pPr>
        <w:spacing w:before="120" w:after="120"/>
        <w:ind w:firstLine="357"/>
        <w:jc w:val="both"/>
        <w:rPr>
          <w:sz w:val="24"/>
          <w:szCs w:val="24"/>
        </w:rPr>
      </w:pPr>
      <w:r w:rsidRPr="00D62647">
        <w:rPr>
          <w:b/>
          <w:sz w:val="24"/>
          <w:szCs w:val="24"/>
        </w:rPr>
        <w:tab/>
      </w:r>
      <w:r w:rsidRPr="00D62647">
        <w:rPr>
          <w:sz w:val="24"/>
          <w:szCs w:val="24"/>
        </w:rPr>
        <w:t xml:space="preserve">(1) </w:t>
      </w:r>
      <w:r w:rsidR="001B69CC" w:rsidRPr="00D62647">
        <w:rPr>
          <w:sz w:val="24"/>
          <w:szCs w:val="24"/>
        </w:rPr>
        <w:t>Jmenovité t</w:t>
      </w:r>
      <w:r w:rsidRPr="00D62647">
        <w:rPr>
          <w:sz w:val="24"/>
          <w:szCs w:val="24"/>
        </w:rPr>
        <w:t>ransfery a výdaje</w:t>
      </w:r>
      <w:r w:rsidR="001B69CC" w:rsidRPr="00D62647">
        <w:rPr>
          <w:sz w:val="24"/>
          <w:szCs w:val="24"/>
        </w:rPr>
        <w:t xml:space="preserve"> kraje</w:t>
      </w:r>
      <w:r w:rsidRPr="00D62647">
        <w:rPr>
          <w:sz w:val="24"/>
          <w:szCs w:val="24"/>
        </w:rPr>
        <w:t>, které byly schváleny</w:t>
      </w:r>
      <w:r w:rsidR="001B69CC" w:rsidRPr="00D62647">
        <w:rPr>
          <w:sz w:val="24"/>
          <w:szCs w:val="24"/>
        </w:rPr>
        <w:t xml:space="preserve"> příslušnými organy kraje v</w:t>
      </w:r>
      <w:r w:rsidR="005965DA">
        <w:rPr>
          <w:sz w:val="24"/>
          <w:szCs w:val="24"/>
        </w:rPr>
        <w:t> </w:t>
      </w:r>
      <w:r w:rsidR="002B3691">
        <w:rPr>
          <w:sz w:val="24"/>
          <w:szCs w:val="24"/>
        </w:rPr>
        <w:t>rozpočtu kraje 201</w:t>
      </w:r>
      <w:r w:rsidR="00DA29C4">
        <w:rPr>
          <w:sz w:val="24"/>
          <w:szCs w:val="24"/>
        </w:rPr>
        <w:t>7</w:t>
      </w:r>
      <w:r w:rsidRPr="00D62647">
        <w:rPr>
          <w:sz w:val="24"/>
          <w:szCs w:val="24"/>
        </w:rPr>
        <w:t xml:space="preserve"> a </w:t>
      </w:r>
      <w:r w:rsidR="001B69CC" w:rsidRPr="00D62647">
        <w:rPr>
          <w:sz w:val="24"/>
          <w:szCs w:val="24"/>
        </w:rPr>
        <w:t xml:space="preserve">mají charakter smluvního závazku nebo závazné objednávky </w:t>
      </w:r>
      <w:r w:rsidR="007162B5" w:rsidRPr="00D62647">
        <w:rPr>
          <w:sz w:val="24"/>
          <w:szCs w:val="24"/>
        </w:rPr>
        <w:t>(</w:t>
      </w:r>
      <w:r w:rsidR="001B69CC" w:rsidRPr="00D62647">
        <w:rPr>
          <w:sz w:val="24"/>
          <w:szCs w:val="24"/>
        </w:rPr>
        <w:t xml:space="preserve">tzn. </w:t>
      </w:r>
      <w:r w:rsidR="007162B5" w:rsidRPr="00D62647">
        <w:rPr>
          <w:sz w:val="24"/>
          <w:szCs w:val="24"/>
        </w:rPr>
        <w:t>j</w:t>
      </w:r>
      <w:r w:rsidR="001B69CC" w:rsidRPr="00D62647">
        <w:rPr>
          <w:sz w:val="24"/>
          <w:szCs w:val="24"/>
        </w:rPr>
        <w:t xml:space="preserve">e na ně uzavřena </w:t>
      </w:r>
      <w:r w:rsidR="007162B5" w:rsidRPr="00D62647">
        <w:rPr>
          <w:sz w:val="24"/>
          <w:szCs w:val="24"/>
        </w:rPr>
        <w:t xml:space="preserve">řádná </w:t>
      </w:r>
      <w:r w:rsidR="001B69CC" w:rsidRPr="00D62647">
        <w:rPr>
          <w:sz w:val="24"/>
          <w:szCs w:val="24"/>
        </w:rPr>
        <w:t xml:space="preserve">smlouva nebo jsou závazně objednány) a </w:t>
      </w:r>
      <w:r w:rsidR="003425EF">
        <w:rPr>
          <w:sz w:val="24"/>
          <w:szCs w:val="24"/>
        </w:rPr>
        <w:t>do 31.</w:t>
      </w:r>
      <w:r w:rsidR="005965DA">
        <w:rPr>
          <w:sz w:val="24"/>
          <w:szCs w:val="24"/>
        </w:rPr>
        <w:t> </w:t>
      </w:r>
      <w:r w:rsidR="003425EF">
        <w:rPr>
          <w:sz w:val="24"/>
          <w:szCs w:val="24"/>
        </w:rPr>
        <w:t>12.</w:t>
      </w:r>
      <w:r w:rsidR="005965DA">
        <w:rPr>
          <w:sz w:val="28"/>
          <w:szCs w:val="24"/>
        </w:rPr>
        <w:t> </w:t>
      </w:r>
      <w:r w:rsidR="003425EF">
        <w:rPr>
          <w:sz w:val="24"/>
          <w:szCs w:val="24"/>
        </w:rPr>
        <w:t>201</w:t>
      </w:r>
      <w:r w:rsidR="00DA29C4">
        <w:rPr>
          <w:sz w:val="24"/>
          <w:szCs w:val="24"/>
        </w:rPr>
        <w:t>7</w:t>
      </w:r>
      <w:r w:rsidRPr="00D62647">
        <w:rPr>
          <w:sz w:val="24"/>
          <w:szCs w:val="24"/>
        </w:rPr>
        <w:t xml:space="preserve"> nebyly</w:t>
      </w:r>
      <w:r w:rsidR="007162B5" w:rsidRPr="00D62647">
        <w:rPr>
          <w:sz w:val="24"/>
          <w:szCs w:val="24"/>
        </w:rPr>
        <w:t xml:space="preserve"> tyto smluvní závazky plně </w:t>
      </w:r>
      <w:r w:rsidRPr="00D62647">
        <w:rPr>
          <w:sz w:val="24"/>
          <w:szCs w:val="24"/>
        </w:rPr>
        <w:t>profinancovány, se považují za akce a činnosti schválené zastupitelstvem kraje</w:t>
      </w:r>
      <w:r w:rsidR="007162B5" w:rsidRPr="00D62647">
        <w:rPr>
          <w:sz w:val="24"/>
          <w:szCs w:val="24"/>
        </w:rPr>
        <w:t xml:space="preserve"> k</w:t>
      </w:r>
      <w:r w:rsidR="005965DA">
        <w:rPr>
          <w:sz w:val="24"/>
          <w:szCs w:val="24"/>
        </w:rPr>
        <w:t> </w:t>
      </w:r>
      <w:r w:rsidR="007162B5" w:rsidRPr="00D62647">
        <w:rPr>
          <w:sz w:val="24"/>
          <w:szCs w:val="24"/>
        </w:rPr>
        <w:t>realizaci</w:t>
      </w:r>
      <w:r w:rsidR="006056EF" w:rsidRPr="00D62647">
        <w:rPr>
          <w:sz w:val="24"/>
          <w:szCs w:val="24"/>
        </w:rPr>
        <w:t xml:space="preserve"> a lze je </w:t>
      </w:r>
      <w:r w:rsidR="007162B5" w:rsidRPr="00D62647">
        <w:rPr>
          <w:sz w:val="24"/>
          <w:szCs w:val="24"/>
        </w:rPr>
        <w:t>na</w:t>
      </w:r>
      <w:r w:rsidR="002F66F0">
        <w:rPr>
          <w:sz w:val="24"/>
          <w:szCs w:val="24"/>
        </w:rPr>
        <w:t xml:space="preserve"> počátku roku </w:t>
      </w:r>
      <w:r w:rsidR="003425EF">
        <w:rPr>
          <w:sz w:val="24"/>
          <w:szCs w:val="24"/>
        </w:rPr>
        <w:t>201</w:t>
      </w:r>
      <w:r w:rsidR="00DA29C4">
        <w:rPr>
          <w:sz w:val="24"/>
          <w:szCs w:val="24"/>
        </w:rPr>
        <w:t>8</w:t>
      </w:r>
      <w:r w:rsidR="000E1E18">
        <w:rPr>
          <w:sz w:val="24"/>
          <w:szCs w:val="24"/>
        </w:rPr>
        <w:t xml:space="preserve">, nejdéle však </w:t>
      </w:r>
      <w:r w:rsidR="000E1E18" w:rsidRPr="006E326A">
        <w:rPr>
          <w:sz w:val="24"/>
          <w:szCs w:val="24"/>
        </w:rPr>
        <w:t xml:space="preserve">do </w:t>
      </w:r>
      <w:r w:rsidR="003425EF" w:rsidRPr="006E326A">
        <w:rPr>
          <w:sz w:val="24"/>
          <w:szCs w:val="24"/>
        </w:rPr>
        <w:t>3</w:t>
      </w:r>
      <w:r w:rsidR="003D643B" w:rsidRPr="006E326A">
        <w:rPr>
          <w:sz w:val="24"/>
          <w:szCs w:val="24"/>
        </w:rPr>
        <w:t>0</w:t>
      </w:r>
      <w:r w:rsidR="003425EF" w:rsidRPr="006E326A">
        <w:rPr>
          <w:sz w:val="24"/>
          <w:szCs w:val="24"/>
        </w:rPr>
        <w:t>.</w:t>
      </w:r>
      <w:r w:rsidR="005965DA">
        <w:rPr>
          <w:sz w:val="24"/>
          <w:szCs w:val="24"/>
        </w:rPr>
        <w:t> </w:t>
      </w:r>
      <w:r w:rsidR="003D643B" w:rsidRPr="006E326A">
        <w:rPr>
          <w:sz w:val="24"/>
          <w:szCs w:val="24"/>
        </w:rPr>
        <w:t>4</w:t>
      </w:r>
      <w:r w:rsidR="000E1E18" w:rsidRPr="006E326A">
        <w:rPr>
          <w:sz w:val="24"/>
          <w:szCs w:val="24"/>
        </w:rPr>
        <w:t>.</w:t>
      </w:r>
      <w:r w:rsidR="005965DA">
        <w:rPr>
          <w:sz w:val="24"/>
          <w:szCs w:val="24"/>
        </w:rPr>
        <w:t> </w:t>
      </w:r>
      <w:r w:rsidR="003425EF" w:rsidRPr="006E326A">
        <w:rPr>
          <w:sz w:val="24"/>
          <w:szCs w:val="24"/>
        </w:rPr>
        <w:t>201</w:t>
      </w:r>
      <w:r w:rsidR="00DA29C4">
        <w:rPr>
          <w:sz w:val="24"/>
          <w:szCs w:val="24"/>
        </w:rPr>
        <w:t>8</w:t>
      </w:r>
      <w:r w:rsidR="009E2D05" w:rsidRPr="006E326A">
        <w:rPr>
          <w:sz w:val="24"/>
          <w:szCs w:val="24"/>
        </w:rPr>
        <w:t>,</w:t>
      </w:r>
      <w:r w:rsidR="006056EF" w:rsidRPr="006E326A">
        <w:rPr>
          <w:sz w:val="24"/>
          <w:szCs w:val="24"/>
        </w:rPr>
        <w:t xml:space="preserve"> financovat průběžně až do výše </w:t>
      </w:r>
      <w:r w:rsidR="007162B5" w:rsidRPr="006E326A">
        <w:rPr>
          <w:sz w:val="24"/>
          <w:szCs w:val="24"/>
        </w:rPr>
        <w:t xml:space="preserve">finančního závazku </w:t>
      </w:r>
      <w:r w:rsidR="00FE395E" w:rsidRPr="006E326A">
        <w:rPr>
          <w:sz w:val="24"/>
          <w:szCs w:val="24"/>
        </w:rPr>
        <w:t>resp. nedočerpaných</w:t>
      </w:r>
      <w:r w:rsidR="00FE395E" w:rsidRPr="00CB7455">
        <w:rPr>
          <w:sz w:val="24"/>
          <w:szCs w:val="24"/>
        </w:rPr>
        <w:t xml:space="preserve"> finančních prostředků (úspor) předmětného projektu, akce nebo činnosti</w:t>
      </w:r>
      <w:r w:rsidR="00122203">
        <w:rPr>
          <w:sz w:val="24"/>
          <w:szCs w:val="24"/>
        </w:rPr>
        <w:t xml:space="preserve"> </w:t>
      </w:r>
      <w:r w:rsidR="006056EF" w:rsidRPr="00CB7455">
        <w:rPr>
          <w:sz w:val="24"/>
          <w:szCs w:val="24"/>
        </w:rPr>
        <w:t>r</w:t>
      </w:r>
      <w:r w:rsidR="000E1E18" w:rsidRPr="00CB7455">
        <w:rPr>
          <w:sz w:val="24"/>
          <w:szCs w:val="24"/>
        </w:rPr>
        <w:t>ozpočtu roku 2</w:t>
      </w:r>
      <w:r w:rsidR="003425EF">
        <w:rPr>
          <w:sz w:val="24"/>
          <w:szCs w:val="24"/>
        </w:rPr>
        <w:t>01</w:t>
      </w:r>
      <w:r w:rsidR="00DA29C4">
        <w:rPr>
          <w:sz w:val="24"/>
          <w:szCs w:val="24"/>
        </w:rPr>
        <w:t>7</w:t>
      </w:r>
      <w:r w:rsidR="006056EF" w:rsidRPr="00CB7455">
        <w:rPr>
          <w:sz w:val="24"/>
          <w:szCs w:val="24"/>
        </w:rPr>
        <w:t>.</w:t>
      </w:r>
    </w:p>
    <w:p w:rsidR="00076601" w:rsidRDefault="00A026A6" w:rsidP="0083639B">
      <w:pPr>
        <w:pStyle w:val="Zkladntextodsazen"/>
        <w:spacing w:before="120" w:after="120"/>
        <w:ind w:firstLine="357"/>
      </w:pPr>
      <w:r w:rsidRPr="00CB7455">
        <w:lastRenderedPageBreak/>
        <w:tab/>
      </w:r>
      <w:r w:rsidR="00775E58" w:rsidRPr="00CB7455">
        <w:t>(2</w:t>
      </w:r>
      <w:r w:rsidR="00076601" w:rsidRPr="00CB7455">
        <w:t xml:space="preserve">) </w:t>
      </w:r>
      <w:r w:rsidR="00BC1174">
        <w:t>N</w:t>
      </w:r>
      <w:r w:rsidR="00076601" w:rsidRPr="00CB7455">
        <w:t xml:space="preserve">evyčerpané finanční prostředky, resp. úspory výdajů rozpočtované na výdajové kapitole 923 – Spolufinancování EU jsou po zúčtování soustřeďovány </w:t>
      </w:r>
      <w:r w:rsidR="0025232A">
        <w:t>do rozpočtu kraje 201</w:t>
      </w:r>
      <w:r w:rsidR="00DA29C4">
        <w:t>8</w:t>
      </w:r>
      <w:r w:rsidR="00831AAF" w:rsidRPr="00CB7455">
        <w:t xml:space="preserve"> </w:t>
      </w:r>
      <w:r w:rsidR="00076601" w:rsidRPr="00CB7455">
        <w:t>na finančních rezervách této kapitoly spravovaných ekonomickým resortem. Tyto finanční prostředky jsou především určeny ke krytí budoucích výdajů akcí a p</w:t>
      </w:r>
      <w:r w:rsidR="00076601" w:rsidRPr="00076601">
        <w:t xml:space="preserve">rojektů spolufinancovaných z prostředků EU v rámci této kapitoly. </w:t>
      </w:r>
      <w:r w:rsidR="00831AAF">
        <w:t>P</w:t>
      </w:r>
      <w:r w:rsidR="00076601" w:rsidRPr="00076601">
        <w:t>rostředky lze do rozpočtu kraje v následujícím rozpočtovém období začleňovat průběžně dle potřeb na návrh jednotlivých resortů a v souladu s příslušným rozhodnutím orgánů kraje. Výjimku tvoří nevyčerpané finanční prostředky</w:t>
      </w:r>
      <w:r w:rsidR="00E25756">
        <w:t xml:space="preserve"> projektů předfinancovaných ze strany řídících nebo zprostředkujících orgánů (ex-ante platby) a </w:t>
      </w:r>
      <w:r w:rsidR="00831AAF">
        <w:t>nevyčerpané finanční prostředky</w:t>
      </w:r>
      <w:r w:rsidR="00076601" w:rsidRPr="00076601">
        <w:t>, resp. úspory vý</w:t>
      </w:r>
      <w:r w:rsidR="002B3691">
        <w:t xml:space="preserve">dajů vzniklé neprofinancováním </w:t>
      </w:r>
      <w:r w:rsidR="00076601" w:rsidRPr="00076601">
        <w:t>smluvních závazků kraje v daném roce, které přecházejí do rozpočtu kraje dalšího rozpočtového období, v souladu s</w:t>
      </w:r>
      <w:r w:rsidR="005965DA">
        <w:t> </w:t>
      </w:r>
      <w:r w:rsidR="00076601" w:rsidRPr="00076601">
        <w:t>rozhodnutím příslušných orgánů kraje</w:t>
      </w:r>
      <w:r w:rsidR="00E25756">
        <w:t xml:space="preserve"> nebo uzavřenými smlouvami</w:t>
      </w:r>
      <w:r w:rsidR="00076601" w:rsidRPr="00076601">
        <w:t xml:space="preserve">, jako zdroj financování těchto smluvních závazků kraje.  </w:t>
      </w:r>
    </w:p>
    <w:p w:rsidR="00775E58" w:rsidRDefault="00775E58" w:rsidP="0083639B">
      <w:pPr>
        <w:pStyle w:val="Zkladntextodsazen"/>
        <w:spacing w:before="120" w:after="120"/>
        <w:ind w:firstLine="357"/>
      </w:pPr>
      <w:r>
        <w:t>(3</w:t>
      </w:r>
      <w:r w:rsidRPr="00D62647">
        <w:t xml:space="preserve">) </w:t>
      </w:r>
      <w:r>
        <w:t>Akce a činnosti ve smyslu odst</w:t>
      </w:r>
      <w:r w:rsidRPr="00D62647">
        <w:t>. 1</w:t>
      </w:r>
      <w:r>
        <w:t>) a 2)</w:t>
      </w:r>
      <w:r w:rsidRPr="00D62647">
        <w:t xml:space="preserve"> budou p</w:t>
      </w:r>
      <w:r w:rsidR="00C16195">
        <w:t>o jejich vypořádání k 31.</w:t>
      </w:r>
      <w:r w:rsidR="005965DA">
        <w:t> </w:t>
      </w:r>
      <w:r w:rsidR="00C16195">
        <w:t>12.</w:t>
      </w:r>
      <w:r w:rsidR="005965DA">
        <w:t> </w:t>
      </w:r>
      <w:r w:rsidR="00C16195">
        <w:t>201</w:t>
      </w:r>
      <w:r w:rsidR="00DA29C4">
        <w:t>7</w:t>
      </w:r>
      <w:r w:rsidR="00C16195">
        <w:t xml:space="preserve"> zahrnuty do rozpočtu 201</w:t>
      </w:r>
      <w:r w:rsidR="00DA29C4">
        <w:t>8</w:t>
      </w:r>
      <w:r w:rsidRPr="00D62647">
        <w:t xml:space="preserve"> prostřednictvím rozpočtového opatř</w:t>
      </w:r>
      <w:r>
        <w:t>ení a to nejpozději do</w:t>
      </w:r>
      <w:r w:rsidR="005965DA">
        <w:t> </w:t>
      </w:r>
      <w:r w:rsidR="00C16195" w:rsidRPr="006E326A">
        <w:t>30.</w:t>
      </w:r>
      <w:r w:rsidR="005965DA">
        <w:t> </w:t>
      </w:r>
      <w:r w:rsidR="003D643B" w:rsidRPr="006E326A">
        <w:t>4</w:t>
      </w:r>
      <w:r w:rsidR="00C16195" w:rsidRPr="006E326A">
        <w:t>.</w:t>
      </w:r>
      <w:r w:rsidR="005965DA">
        <w:t xml:space="preserve"> </w:t>
      </w:r>
      <w:r w:rsidR="00C16195" w:rsidRPr="006E326A">
        <w:t>201</w:t>
      </w:r>
      <w:r w:rsidR="00DA29C4">
        <w:t>8</w:t>
      </w:r>
      <w:r w:rsidRPr="006E326A">
        <w:t>.</w:t>
      </w:r>
      <w:r w:rsidR="003D643B" w:rsidRPr="006E326A">
        <w:t xml:space="preserve"> Za</w:t>
      </w:r>
      <w:r w:rsidR="003D643B">
        <w:t xml:space="preserve"> zpracování rozpočtové</w:t>
      </w:r>
      <w:r w:rsidR="00C62697">
        <w:t>ho opatření a jeho předložení ke</w:t>
      </w:r>
      <w:r w:rsidR="003D643B">
        <w:t xml:space="preserve"> schválení </w:t>
      </w:r>
      <w:r w:rsidR="00C62697">
        <w:t>radou</w:t>
      </w:r>
      <w:r w:rsidR="003D643B">
        <w:t xml:space="preserve"> kraje jsou odpovědni příslušní správci finančních prostředků, jejichž závazek je financován způsobem uvedeným v odst. 1).</w:t>
      </w:r>
    </w:p>
    <w:p w:rsidR="00CD6BE3" w:rsidRDefault="00076601" w:rsidP="0083639B">
      <w:pPr>
        <w:pStyle w:val="Zkladntextodsazen"/>
        <w:spacing w:before="120" w:after="120"/>
        <w:ind w:firstLine="357"/>
      </w:pPr>
      <w:r>
        <w:t>(4</w:t>
      </w:r>
      <w:r w:rsidRPr="00076601">
        <w:t xml:space="preserve">) </w:t>
      </w:r>
      <w:r w:rsidR="00BC1174">
        <w:t>N</w:t>
      </w:r>
      <w:r>
        <w:t>evyčerpané finanční prostředky, resp. úspory výdajů rozpočtovaných v ostatních v</w:t>
      </w:r>
      <w:r w:rsidR="00E76F1A">
        <w:t>ýdajových kapitolách za rok 201</w:t>
      </w:r>
      <w:r w:rsidR="00DA29C4">
        <w:t>7</w:t>
      </w:r>
      <w:r w:rsidR="00E76F1A">
        <w:t>,</w:t>
      </w:r>
      <w:r w:rsidR="00775E58">
        <w:t xml:space="preserve"> tj. po zohlednění odst. 1) a 2</w:t>
      </w:r>
      <w:r w:rsidR="000A4791">
        <w:t>) a Čl. 10</w:t>
      </w:r>
      <w:r w:rsidR="00C62697">
        <w:t xml:space="preserve"> u </w:t>
      </w:r>
      <w:r w:rsidR="00E25756">
        <w:t>peněžní</w:t>
      </w:r>
      <w:r w:rsidR="00C62697">
        <w:t>ch fondů</w:t>
      </w:r>
      <w:r w:rsidR="00E25756">
        <w:t>,</w:t>
      </w:r>
      <w:r w:rsidR="00E76F1A">
        <w:t xml:space="preserve"> s</w:t>
      </w:r>
      <w:r w:rsidR="00E76F1A">
        <w:rPr>
          <w:lang w:val="x-none"/>
        </w:rPr>
        <w:t>e stávají součástí celkového objemu disponibilních finančních zdrojů kraje použiteln</w:t>
      </w:r>
      <w:r w:rsidR="000E1E18">
        <w:rPr>
          <w:lang w:val="x-none"/>
        </w:rPr>
        <w:t xml:space="preserve">ých v rozpočtu kraje v roce </w:t>
      </w:r>
      <w:r w:rsidR="00C16195">
        <w:rPr>
          <w:lang w:val="x-none"/>
        </w:rPr>
        <w:t>201</w:t>
      </w:r>
      <w:r w:rsidR="00DA29C4">
        <w:t>8</w:t>
      </w:r>
      <w:r w:rsidR="00E25756">
        <w:rPr>
          <w:lang w:val="x-none"/>
        </w:rPr>
        <w:t>.</w:t>
      </w:r>
      <w:r w:rsidR="00E76F1A">
        <w:rPr>
          <w:lang w:val="x-none"/>
        </w:rPr>
        <w:t xml:space="preserve"> </w:t>
      </w:r>
    </w:p>
    <w:p w:rsidR="00AE3CA7" w:rsidRPr="00D62647" w:rsidRDefault="00AE3CA7" w:rsidP="00EE5AE6">
      <w:pPr>
        <w:pStyle w:val="Zkladntextodsazen"/>
        <w:spacing w:before="120" w:after="120"/>
        <w:ind w:firstLine="0"/>
        <w:jc w:val="center"/>
        <w:rPr>
          <w:b/>
        </w:rPr>
      </w:pPr>
      <w:r w:rsidRPr="00D62647">
        <w:rPr>
          <w:b/>
        </w:rPr>
        <w:t xml:space="preserve">Čl. </w:t>
      </w:r>
      <w:r w:rsidR="00984E61">
        <w:rPr>
          <w:b/>
        </w:rPr>
        <w:t>13</w:t>
      </w:r>
      <w:r w:rsidRPr="00D62647">
        <w:rPr>
          <w:b/>
        </w:rPr>
        <w:t>.</w:t>
      </w:r>
    </w:p>
    <w:p w:rsidR="00AE3CA7" w:rsidRPr="00D62647" w:rsidRDefault="00AE3CA7" w:rsidP="00CD6BE3">
      <w:pPr>
        <w:pStyle w:val="Zkladntextodsazen"/>
        <w:ind w:firstLine="0"/>
        <w:jc w:val="center"/>
        <w:rPr>
          <w:b/>
        </w:rPr>
      </w:pPr>
      <w:r w:rsidRPr="00D62647">
        <w:rPr>
          <w:b/>
        </w:rPr>
        <w:t>Závěr</w:t>
      </w:r>
    </w:p>
    <w:p w:rsidR="00AE3CA7" w:rsidRPr="00D62647" w:rsidRDefault="00AE3CA7" w:rsidP="0083639B">
      <w:pPr>
        <w:pStyle w:val="Zkladntextodsazen"/>
        <w:spacing w:before="120" w:after="120"/>
        <w:ind w:firstLine="357"/>
      </w:pPr>
      <w:r w:rsidRPr="00D62647">
        <w:tab/>
        <w:t>(1) V případě neplnění tvorby schváleného objemu příjmů rozpočtu kraje a hrozí-li v rozpočtu kraje rozpočtový schodek</w:t>
      </w:r>
      <w:r w:rsidR="00C62697">
        <w:t>,</w:t>
      </w:r>
      <w:r w:rsidRPr="00D62647">
        <w:t xml:space="preserve"> je </w:t>
      </w:r>
      <w:r w:rsidR="00D5751C" w:rsidRPr="00D62647">
        <w:t xml:space="preserve">garant rozpočtu kraje </w:t>
      </w:r>
      <w:r w:rsidRPr="00D62647">
        <w:t xml:space="preserve">povinen předložit radě kraje návrh příslušných opatření směřujících k zabezpečení vyrovnaného hospodaření kraje za příslušný rok.    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  <w:t xml:space="preserve">(2) Za plnění rozpočtu kraje odpovídá </w:t>
      </w:r>
      <w:smartTag w:uri="urn:schemas-microsoft-com:office:smarttags" w:element="PersonName">
        <w:r w:rsidRPr="00D62647">
          <w:rPr>
            <w:sz w:val="24"/>
          </w:rPr>
          <w:t>rada</w:t>
        </w:r>
      </w:smartTag>
      <w:r w:rsidRPr="00D62647">
        <w:rPr>
          <w:sz w:val="24"/>
        </w:rPr>
        <w:t xml:space="preserve"> kraje zastupitelstvu kraje. Za radu kraje předkládá </w:t>
      </w:r>
      <w:r w:rsidR="00C836A1">
        <w:rPr>
          <w:sz w:val="24"/>
        </w:rPr>
        <w:t>čtvrtletně</w:t>
      </w:r>
      <w:r w:rsidR="00122203" w:rsidRPr="00D62647">
        <w:rPr>
          <w:sz w:val="24"/>
        </w:rPr>
        <w:t xml:space="preserve"> </w:t>
      </w:r>
      <w:r w:rsidRPr="00D62647">
        <w:rPr>
          <w:sz w:val="24"/>
        </w:rPr>
        <w:t xml:space="preserve">zastupitelstvu kraje zprávu o plnění rozpočtu kraje </w:t>
      </w:r>
      <w:r w:rsidR="00A31218" w:rsidRPr="00D62647">
        <w:rPr>
          <w:sz w:val="24"/>
        </w:rPr>
        <w:t xml:space="preserve">člen rady kraje </w:t>
      </w:r>
      <w:r w:rsidR="006F473E">
        <w:rPr>
          <w:sz w:val="24"/>
        </w:rPr>
        <w:t xml:space="preserve">odpovědný za řízení </w:t>
      </w:r>
      <w:r w:rsidRPr="00D62647">
        <w:rPr>
          <w:sz w:val="24"/>
        </w:rPr>
        <w:t>ekonomického resortu.</w:t>
      </w:r>
    </w:p>
    <w:p w:rsidR="00AE3CA7" w:rsidRPr="00D62647" w:rsidRDefault="00AE3CA7" w:rsidP="0083639B">
      <w:pPr>
        <w:spacing w:before="120" w:after="120"/>
        <w:ind w:firstLine="357"/>
        <w:jc w:val="both"/>
        <w:rPr>
          <w:sz w:val="24"/>
        </w:rPr>
      </w:pPr>
      <w:r w:rsidRPr="00D62647">
        <w:rPr>
          <w:sz w:val="24"/>
        </w:rPr>
        <w:tab/>
        <w:t>(</w:t>
      </w:r>
      <w:r w:rsidR="004B0D45" w:rsidRPr="00D62647">
        <w:rPr>
          <w:sz w:val="24"/>
        </w:rPr>
        <w:t>3</w:t>
      </w:r>
      <w:r w:rsidRPr="00D62647">
        <w:rPr>
          <w:sz w:val="24"/>
        </w:rPr>
        <w:t>) Radě kraje</w:t>
      </w:r>
      <w:r w:rsidR="007D6402" w:rsidRPr="00D62647">
        <w:rPr>
          <w:sz w:val="24"/>
        </w:rPr>
        <w:t>,</w:t>
      </w:r>
      <w:r w:rsidRPr="00D62647">
        <w:rPr>
          <w:sz w:val="24"/>
        </w:rPr>
        <w:t xml:space="preserve"> po skončení 1.</w:t>
      </w:r>
      <w:r w:rsidR="00892A40" w:rsidRPr="00D62647">
        <w:rPr>
          <w:sz w:val="24"/>
        </w:rPr>
        <w:t xml:space="preserve"> </w:t>
      </w:r>
      <w:r w:rsidR="002F66F0">
        <w:rPr>
          <w:sz w:val="24"/>
        </w:rPr>
        <w:t xml:space="preserve">čtvrtletí </w:t>
      </w:r>
      <w:r w:rsidR="00BB4761">
        <w:rPr>
          <w:sz w:val="24"/>
        </w:rPr>
        <w:t>201</w:t>
      </w:r>
      <w:r w:rsidR="00DA29C4">
        <w:rPr>
          <w:sz w:val="24"/>
        </w:rPr>
        <w:t>8</w:t>
      </w:r>
      <w:r w:rsidR="0080747D">
        <w:rPr>
          <w:sz w:val="24"/>
        </w:rPr>
        <w:t xml:space="preserve"> a dále pak měsíčně, </w:t>
      </w:r>
      <w:r w:rsidRPr="00D62647">
        <w:rPr>
          <w:sz w:val="24"/>
        </w:rPr>
        <w:t xml:space="preserve">vedoucí ekonomického odboru </w:t>
      </w:r>
      <w:r w:rsidR="0080747D">
        <w:rPr>
          <w:sz w:val="24"/>
        </w:rPr>
        <w:t xml:space="preserve">vypracuje a garant rozpočtu předloží </w:t>
      </w:r>
      <w:r w:rsidRPr="00D62647">
        <w:rPr>
          <w:sz w:val="24"/>
        </w:rPr>
        <w:t>informaci o</w:t>
      </w:r>
      <w:r w:rsidR="005965DA">
        <w:rPr>
          <w:sz w:val="24"/>
        </w:rPr>
        <w:t> </w:t>
      </w:r>
      <w:r w:rsidRPr="00D62647">
        <w:rPr>
          <w:sz w:val="24"/>
        </w:rPr>
        <w:t xml:space="preserve">průběžném plnění rozpočtu kraje. </w:t>
      </w:r>
      <w:r w:rsidR="00D5751C" w:rsidRPr="00D62647">
        <w:rPr>
          <w:sz w:val="24"/>
        </w:rPr>
        <w:t>S</w:t>
      </w:r>
      <w:r w:rsidRPr="00D62647">
        <w:rPr>
          <w:sz w:val="24"/>
        </w:rPr>
        <w:t>právci</w:t>
      </w:r>
      <w:r w:rsidR="00D5751C" w:rsidRPr="00D62647">
        <w:rPr>
          <w:sz w:val="24"/>
        </w:rPr>
        <w:t xml:space="preserve"> </w:t>
      </w:r>
      <w:r w:rsidR="00BC1174">
        <w:rPr>
          <w:sz w:val="24"/>
        </w:rPr>
        <w:t xml:space="preserve">finančních prostředků </w:t>
      </w:r>
      <w:r w:rsidRPr="00D62647">
        <w:rPr>
          <w:sz w:val="24"/>
        </w:rPr>
        <w:t xml:space="preserve">jsou povinni předkládat údaje potřebné pro průběžné hodnocení plnění rozpočtu kraje, které si ekonomický odbor u nich vyžádá. </w:t>
      </w:r>
    </w:p>
    <w:p w:rsidR="00AE3CA7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4</w:t>
      </w:r>
      <w:r w:rsidRPr="00D62647">
        <w:t>) Po skončení rozpočtového roku zpracuje ekonomický odbor závěrečný účet kraje obsahující údaje o výsledcích rozpočtového hospodaření kraje za uplynulé rozpočtové období. Součástí závěrečného účtu kraje jsou údaje o</w:t>
      </w:r>
      <w:r w:rsidR="005965DA">
        <w:t> </w:t>
      </w:r>
      <w:r w:rsidRPr="00D62647">
        <w:t xml:space="preserve">rozpočtovém hospodaření </w:t>
      </w:r>
      <w:r w:rsidR="00687615">
        <w:t xml:space="preserve">organizačních rozpočtových jednotek, </w:t>
      </w:r>
      <w:r w:rsidR="00687615" w:rsidRPr="00EA71C0">
        <w:t xml:space="preserve">které jsou na vyžádání </w:t>
      </w:r>
      <w:r w:rsidRPr="00EA71C0">
        <w:t>ekonomick</w:t>
      </w:r>
      <w:r w:rsidR="00E67B99" w:rsidRPr="00EA71C0">
        <w:t>ým odborem povinny dle jeho pokynů předložit.</w:t>
      </w:r>
    </w:p>
    <w:p w:rsidR="00AE3CA7" w:rsidRDefault="00AE3CA7" w:rsidP="0083639B">
      <w:pPr>
        <w:pStyle w:val="Zkladntext"/>
        <w:spacing w:before="120" w:after="120"/>
        <w:ind w:firstLine="357"/>
      </w:pPr>
      <w:r w:rsidRPr="00D62647">
        <w:tab/>
        <w:t>(</w:t>
      </w:r>
      <w:r w:rsidR="004B0D45" w:rsidRPr="00D62647">
        <w:t>5</w:t>
      </w:r>
      <w:r w:rsidRPr="00D62647">
        <w:t>) Závěrečný účet kraje doplněný zprávou o</w:t>
      </w:r>
      <w:r w:rsidR="005965DA">
        <w:t> </w:t>
      </w:r>
      <w:r w:rsidRPr="00D62647">
        <w:t xml:space="preserve">výsledku přezkoumání hospodaření kraje </w:t>
      </w:r>
      <w:r w:rsidR="00BB4761">
        <w:t>za</w:t>
      </w:r>
      <w:r w:rsidR="005965DA">
        <w:t> </w:t>
      </w:r>
      <w:r w:rsidR="00BB4761">
        <w:t>rok 201</w:t>
      </w:r>
      <w:r w:rsidR="00604B08">
        <w:t>8</w:t>
      </w:r>
      <w:r w:rsidR="00E67B99">
        <w:t xml:space="preserve"> </w:t>
      </w:r>
      <w:r w:rsidRPr="00D62647">
        <w:t>předloží k projednání zastupitelstvu, po předchozím projednání v radě kraje,</w:t>
      </w:r>
      <w:r w:rsidR="00A31218" w:rsidRPr="00D62647">
        <w:t xml:space="preserve"> člen rady kraje</w:t>
      </w:r>
      <w:r w:rsidRPr="00D62647">
        <w:t xml:space="preserve">, </w:t>
      </w:r>
      <w:r w:rsidR="00C117CF">
        <w:t xml:space="preserve">odpovědný </w:t>
      </w:r>
      <w:r w:rsidR="00FB0210">
        <w:t>za řízení</w:t>
      </w:r>
      <w:r w:rsidR="00C117CF">
        <w:t xml:space="preserve"> </w:t>
      </w:r>
      <w:r w:rsidR="005965DA">
        <w:t>ekonomického resortu, v </w:t>
      </w:r>
      <w:r w:rsidRPr="00D62647">
        <w:t>termínu zajišťujícím projednání závěrečného účtu kraje zastupitelstvem kraje do 30.</w:t>
      </w:r>
      <w:r w:rsidR="005965DA">
        <w:t> </w:t>
      </w:r>
      <w:r w:rsidRPr="00D62647">
        <w:t>6.</w:t>
      </w:r>
      <w:r w:rsidR="005965DA">
        <w:t> </w:t>
      </w:r>
      <w:r w:rsidR="00960C7A" w:rsidRPr="00D62647">
        <w:t>20</w:t>
      </w:r>
      <w:r w:rsidR="00BB4761">
        <w:t>1</w:t>
      </w:r>
      <w:r w:rsidR="00604B08">
        <w:t>9</w:t>
      </w:r>
      <w:r w:rsidRPr="00D62647">
        <w:t xml:space="preserve">. </w:t>
      </w:r>
    </w:p>
    <w:p w:rsidR="00022E61" w:rsidRDefault="00022E61" w:rsidP="00CD6BE3">
      <w:pPr>
        <w:pStyle w:val="Zkladntext"/>
        <w:spacing w:before="120" w:after="120"/>
      </w:pPr>
    </w:p>
    <w:p w:rsidR="00C62697" w:rsidRDefault="00C62697" w:rsidP="00CD6BE3">
      <w:pPr>
        <w:pStyle w:val="Zkladntext"/>
        <w:spacing w:before="120" w:after="120"/>
      </w:pPr>
    </w:p>
    <w:p w:rsidR="00022E61" w:rsidRDefault="00022E61" w:rsidP="00022E61">
      <w:pPr>
        <w:pStyle w:val="Zkladntext"/>
        <w:spacing w:before="120" w:after="120"/>
        <w:jc w:val="center"/>
        <w:rPr>
          <w:b/>
        </w:rPr>
      </w:pPr>
      <w:r w:rsidRPr="00022E61">
        <w:rPr>
          <w:b/>
        </w:rPr>
        <w:lastRenderedPageBreak/>
        <w:t xml:space="preserve">Přehled garantů resortních rozpočtů a organizačních rozpočtových jednotek </w:t>
      </w:r>
      <w:r>
        <w:rPr>
          <w:b/>
        </w:rPr>
        <w:br/>
      </w:r>
      <w:r w:rsidRPr="00022E61">
        <w:rPr>
          <w:b/>
        </w:rPr>
        <w:t>(správců finančních prostředků)</w:t>
      </w:r>
    </w:p>
    <w:p w:rsidR="0033783F" w:rsidRDefault="0033783F" w:rsidP="00022E61">
      <w:pPr>
        <w:pStyle w:val="Zkladntext"/>
        <w:spacing w:before="120" w:after="120"/>
        <w:jc w:val="center"/>
        <w:rPr>
          <w:b/>
        </w:rPr>
      </w:pPr>
    </w:p>
    <w:p w:rsidR="0033783F" w:rsidRDefault="0033783F" w:rsidP="00022E61">
      <w:pPr>
        <w:pStyle w:val="Zkladntext"/>
        <w:spacing w:before="120" w:after="120"/>
        <w:jc w:val="center"/>
        <w:rPr>
          <w:b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20"/>
        <w:gridCol w:w="4767"/>
      </w:tblGrid>
      <w:tr w:rsidR="0033783F" w:rsidRPr="006D0B82" w:rsidTr="00563538">
        <w:trPr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garant resortního rozpočtu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ORJ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b/>
                <w:bCs/>
                <w:sz w:val="22"/>
                <w:szCs w:val="22"/>
              </w:rPr>
            </w:pPr>
            <w:r w:rsidRPr="00EE5AE6">
              <w:rPr>
                <w:b/>
                <w:bCs/>
                <w:sz w:val="22"/>
                <w:szCs w:val="22"/>
              </w:rPr>
              <w:t>odbor / oddělení krajského úřadu</w:t>
            </w:r>
          </w:p>
        </w:tc>
      </w:tr>
      <w:tr w:rsidR="0033783F" w:rsidRPr="006D0B82" w:rsidTr="00563538">
        <w:trPr>
          <w:trHeight w:val="3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hejtman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3F" w:rsidRPr="00EE5AE6" w:rsidRDefault="0033783F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kancelář hejtmana</w:t>
            </w:r>
          </w:p>
        </w:tc>
      </w:tr>
      <w:tr w:rsidR="003D3E7C" w:rsidRPr="006D0B82" w:rsidTr="0081466F">
        <w:trPr>
          <w:trHeight w:val="411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E7C" w:rsidRPr="00137F40" w:rsidRDefault="003D3E7C" w:rsidP="002C77F0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 Rady Libereckého kraje, řízení resortu hospodářského a regionálního rozvoje, evropských projektů a územního plánování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regionálního rozvoje a evropských projektů</w:t>
            </w:r>
          </w:p>
        </w:tc>
      </w:tr>
      <w:tr w:rsidR="003D3E7C" w:rsidRPr="006D0B82" w:rsidTr="0081466F">
        <w:trPr>
          <w:trHeight w:val="411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C" w:rsidRDefault="003D3E7C" w:rsidP="002C77F0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územního plánování a stavebního řádu</w:t>
            </w:r>
          </w:p>
        </w:tc>
      </w:tr>
      <w:tr w:rsidR="002C77F0" w:rsidRPr="006D0B82" w:rsidTr="00563538">
        <w:trPr>
          <w:trHeight w:val="42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2C7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ekonomiky, správy majetku a informatiky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03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ekonomický odbor</w:t>
            </w:r>
          </w:p>
        </w:tc>
      </w:tr>
      <w:tr w:rsidR="002C77F0" w:rsidRPr="006D0B82" w:rsidTr="00563538">
        <w:trPr>
          <w:trHeight w:val="407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informatiky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563538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investic a správy nemovitého majetku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137F40" w:rsidRDefault="002C77F0" w:rsidP="00563538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Rady Libereckého kraje, řízení resortu školství, mládeže, tělovýchovy, sportu a zaměstnanosti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04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školství, mládeže, tělovýchovy a sportu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</w:t>
            </w:r>
            <w:r>
              <w:rPr>
                <w:sz w:val="22"/>
                <w:szCs w:val="22"/>
              </w:rPr>
              <w:t>Libereckého kraje</w:t>
            </w:r>
            <w:r w:rsidRPr="00EE5AE6">
              <w:rPr>
                <w:sz w:val="22"/>
                <w:szCs w:val="22"/>
              </w:rPr>
              <w:t>, řízení resortu sociálních věcí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sociálních věcí</w:t>
            </w:r>
          </w:p>
        </w:tc>
      </w:tr>
      <w:tr w:rsidR="003D3E7C" w:rsidRPr="006D0B82" w:rsidTr="00346098">
        <w:trPr>
          <w:trHeight w:val="414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dopravy</w:t>
            </w:r>
            <w:r>
              <w:rPr>
                <w:sz w:val="22"/>
                <w:szCs w:val="22"/>
              </w:rPr>
              <w:t>, investic a veřejných zakázek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EE5AE6" w:rsidRDefault="003D3E7C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dopravy</w:t>
            </w:r>
          </w:p>
        </w:tc>
      </w:tr>
      <w:tr w:rsidR="003D3E7C" w:rsidRPr="006D0B82" w:rsidTr="00346098">
        <w:trPr>
          <w:trHeight w:val="414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7C" w:rsidRDefault="003D3E7C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563538">
            <w:pPr>
              <w:jc w:val="center"/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14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7C" w:rsidRPr="00137F40" w:rsidRDefault="003D3E7C" w:rsidP="0098519B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odbor investic a správy nemovitého majetku</w:t>
            </w:r>
          </w:p>
        </w:tc>
      </w:tr>
      <w:tr w:rsidR="002C77F0" w:rsidRPr="006D0B82" w:rsidTr="00563538">
        <w:trPr>
          <w:trHeight w:val="7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2C7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kultury</w:t>
            </w:r>
            <w:r>
              <w:rPr>
                <w:sz w:val="22"/>
                <w:szCs w:val="22"/>
              </w:rPr>
              <w:t xml:space="preserve">, </w:t>
            </w:r>
            <w:r w:rsidRPr="00EE5AE6">
              <w:rPr>
                <w:sz w:val="22"/>
                <w:szCs w:val="22"/>
              </w:rPr>
              <w:t>památkové péče</w:t>
            </w:r>
            <w:r>
              <w:rPr>
                <w:sz w:val="22"/>
                <w:szCs w:val="22"/>
              </w:rPr>
              <w:t xml:space="preserve"> a</w:t>
            </w:r>
            <w:r w:rsidRPr="00EE5AE6">
              <w:rPr>
                <w:sz w:val="22"/>
                <w:szCs w:val="22"/>
              </w:rPr>
              <w:t xml:space="preserve"> cestovního ruchu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kultury, památkové péče a cestovního ruchu</w:t>
            </w:r>
          </w:p>
        </w:tc>
      </w:tr>
      <w:tr w:rsidR="002C77F0" w:rsidRPr="006D0B82" w:rsidTr="00563538">
        <w:trPr>
          <w:trHeight w:val="7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137F40" w:rsidRDefault="002C77F0" w:rsidP="002C77F0">
            <w:pPr>
              <w:rPr>
                <w:sz w:val="22"/>
                <w:szCs w:val="22"/>
              </w:rPr>
            </w:pPr>
            <w:r w:rsidRPr="00137F40">
              <w:rPr>
                <w:sz w:val="22"/>
                <w:szCs w:val="22"/>
              </w:rPr>
              <w:t>člen/členka  Rady Libereckého kraje, řízení resortu životního prostředí, zemědělství a rozvoje venkova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08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životního prostředí a zemědělství</w:t>
            </w:r>
          </w:p>
        </w:tc>
      </w:tr>
      <w:tr w:rsidR="002C77F0" w:rsidRPr="006D0B82" w:rsidTr="00563538">
        <w:trPr>
          <w:trHeight w:val="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člen/členka </w:t>
            </w:r>
            <w:r w:rsidRPr="00EE5AE6">
              <w:rPr>
                <w:sz w:val="22"/>
                <w:szCs w:val="22"/>
              </w:rPr>
              <w:t xml:space="preserve"> Rady Libereckého kraje, řízení resortu </w:t>
            </w:r>
            <w:r>
              <w:rPr>
                <w:sz w:val="22"/>
                <w:szCs w:val="22"/>
              </w:rPr>
              <w:t>zdravotnictví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 xml:space="preserve">odbor </w:t>
            </w:r>
            <w:r>
              <w:rPr>
                <w:sz w:val="22"/>
                <w:szCs w:val="22"/>
              </w:rPr>
              <w:t>zdravotnictví</w:t>
            </w:r>
          </w:p>
        </w:tc>
      </w:tr>
      <w:tr w:rsidR="002C77F0" w:rsidRPr="006D0B82" w:rsidTr="00563538">
        <w:trPr>
          <w:trHeight w:val="370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ředitel Krajského úřadu Libereckého kraje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právní odbor</w:t>
            </w:r>
          </w:p>
        </w:tc>
      </w:tr>
      <w:tr w:rsidR="002C77F0" w:rsidRPr="006D0B82" w:rsidTr="00563538">
        <w:trPr>
          <w:trHeight w:val="417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správní odbor</w:t>
            </w:r>
          </w:p>
        </w:tc>
      </w:tr>
      <w:tr w:rsidR="002C77F0" w:rsidRPr="006D0B82" w:rsidTr="00563538">
        <w:trPr>
          <w:trHeight w:val="42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kancelář ředitele</w:t>
            </w:r>
          </w:p>
        </w:tc>
      </w:tr>
      <w:tr w:rsidR="002C77F0" w:rsidRPr="006D0B82" w:rsidTr="00563538">
        <w:trPr>
          <w:trHeight w:val="416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odbor kontroly</w:t>
            </w:r>
          </w:p>
        </w:tc>
      </w:tr>
      <w:tr w:rsidR="002C77F0" w:rsidRPr="006D0B82" w:rsidTr="00563538">
        <w:trPr>
          <w:trHeight w:val="39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oddělení interního auditu</w:t>
            </w:r>
          </w:p>
        </w:tc>
      </w:tr>
      <w:tr w:rsidR="002C77F0" w:rsidRPr="006D0B82" w:rsidTr="00563538">
        <w:trPr>
          <w:trHeight w:val="414"/>
        </w:trPr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jc w:val="center"/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18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F0" w:rsidRPr="00EE5AE6" w:rsidRDefault="002C77F0" w:rsidP="00563538">
            <w:pPr>
              <w:rPr>
                <w:sz w:val="22"/>
                <w:szCs w:val="22"/>
              </w:rPr>
            </w:pPr>
            <w:r w:rsidRPr="00EE5AE6">
              <w:rPr>
                <w:sz w:val="22"/>
                <w:szCs w:val="22"/>
              </w:rPr>
              <w:t>oddělení sekretariátu ředitele</w:t>
            </w:r>
          </w:p>
        </w:tc>
      </w:tr>
    </w:tbl>
    <w:p w:rsidR="006D0B82" w:rsidRPr="00022E61" w:rsidRDefault="006D0B82" w:rsidP="00022E61">
      <w:pPr>
        <w:pStyle w:val="Zkladntext"/>
        <w:spacing w:before="120" w:after="120"/>
        <w:jc w:val="center"/>
        <w:rPr>
          <w:b/>
        </w:rPr>
      </w:pPr>
    </w:p>
    <w:sectPr w:rsidR="006D0B82" w:rsidRPr="00022E61" w:rsidSect="00392F94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E1" w:rsidRDefault="00BF19E1">
      <w:r>
        <w:separator/>
      </w:r>
    </w:p>
  </w:endnote>
  <w:endnote w:type="continuationSeparator" w:id="0">
    <w:p w:rsidR="00BF19E1" w:rsidRDefault="00BF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2B" w:rsidRDefault="00DB372B" w:rsidP="00C822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B372B" w:rsidRDefault="00DB372B" w:rsidP="00392F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2B" w:rsidRPr="00392F94" w:rsidRDefault="00DB372B" w:rsidP="00392F94">
    <w:pPr>
      <w:pStyle w:val="Zpat"/>
      <w:ind w:right="360"/>
      <w:jc w:val="center"/>
      <w:rPr>
        <w:sz w:val="24"/>
        <w:szCs w:val="24"/>
      </w:rPr>
    </w:pPr>
    <w:r w:rsidRPr="00392F94">
      <w:rPr>
        <w:rStyle w:val="slostrnky"/>
        <w:sz w:val="24"/>
        <w:szCs w:val="24"/>
      </w:rPr>
      <w:fldChar w:fldCharType="begin"/>
    </w:r>
    <w:r w:rsidRPr="00392F94">
      <w:rPr>
        <w:rStyle w:val="slostrnky"/>
        <w:sz w:val="24"/>
        <w:szCs w:val="24"/>
      </w:rPr>
      <w:instrText xml:space="preserve"> PAGE </w:instrText>
    </w:r>
    <w:r w:rsidRPr="00392F94">
      <w:rPr>
        <w:rStyle w:val="slostrnky"/>
        <w:sz w:val="24"/>
        <w:szCs w:val="24"/>
      </w:rPr>
      <w:fldChar w:fldCharType="separate"/>
    </w:r>
    <w:r w:rsidR="00A345F4">
      <w:rPr>
        <w:rStyle w:val="slostrnky"/>
        <w:noProof/>
        <w:sz w:val="24"/>
        <w:szCs w:val="24"/>
      </w:rPr>
      <w:t>2</w:t>
    </w:r>
    <w:r w:rsidRPr="00392F94">
      <w:rPr>
        <w:rStyle w:val="slostrnk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E1" w:rsidRDefault="00BF19E1">
      <w:r>
        <w:separator/>
      </w:r>
    </w:p>
  </w:footnote>
  <w:footnote w:type="continuationSeparator" w:id="0">
    <w:p w:rsidR="00BF19E1" w:rsidRDefault="00BF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55F"/>
    <w:multiLevelType w:val="hybridMultilevel"/>
    <w:tmpl w:val="CE2C1620"/>
    <w:lvl w:ilvl="0" w:tplc="C53406F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3D59EA"/>
    <w:multiLevelType w:val="hybridMultilevel"/>
    <w:tmpl w:val="47ACEE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F514D"/>
    <w:multiLevelType w:val="hybridMultilevel"/>
    <w:tmpl w:val="742A04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2C6D6E"/>
    <w:multiLevelType w:val="hybridMultilevel"/>
    <w:tmpl w:val="D408CF2E"/>
    <w:lvl w:ilvl="0" w:tplc="2DC0665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11857"/>
    <w:multiLevelType w:val="hybridMultilevel"/>
    <w:tmpl w:val="7FBCBEA6"/>
    <w:lvl w:ilvl="0" w:tplc="6F56D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274B6"/>
    <w:multiLevelType w:val="multilevel"/>
    <w:tmpl w:val="71ECED9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D52504D"/>
    <w:multiLevelType w:val="hybridMultilevel"/>
    <w:tmpl w:val="ED3A704A"/>
    <w:lvl w:ilvl="0" w:tplc="4DF63E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37B3FBD"/>
    <w:multiLevelType w:val="hybridMultilevel"/>
    <w:tmpl w:val="F47E4C92"/>
    <w:lvl w:ilvl="0" w:tplc="F74CE80C">
      <w:start w:val="2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1B0265"/>
    <w:multiLevelType w:val="hybridMultilevel"/>
    <w:tmpl w:val="393291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35644"/>
    <w:multiLevelType w:val="hybridMultilevel"/>
    <w:tmpl w:val="17F6A67C"/>
    <w:lvl w:ilvl="0" w:tplc="8800D63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310FE1"/>
    <w:multiLevelType w:val="hybridMultilevel"/>
    <w:tmpl w:val="7D06D18E"/>
    <w:lvl w:ilvl="0" w:tplc="301881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1B3326A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4D34F4"/>
    <w:multiLevelType w:val="multilevel"/>
    <w:tmpl w:val="A1384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210E96"/>
    <w:multiLevelType w:val="multilevel"/>
    <w:tmpl w:val="DB6A1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B07B0C"/>
    <w:multiLevelType w:val="hybridMultilevel"/>
    <w:tmpl w:val="A33CD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E797F"/>
    <w:multiLevelType w:val="hybridMultilevel"/>
    <w:tmpl w:val="A13848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BA707E"/>
    <w:multiLevelType w:val="multilevel"/>
    <w:tmpl w:val="93E09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>
    <w:nsid w:val="53551D1E"/>
    <w:multiLevelType w:val="multilevel"/>
    <w:tmpl w:val="57AA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8">
    <w:nsid w:val="53D84A8A"/>
    <w:multiLevelType w:val="hybridMultilevel"/>
    <w:tmpl w:val="3BDA6540"/>
    <w:lvl w:ilvl="0" w:tplc="C534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D2419E"/>
    <w:multiLevelType w:val="hybridMultilevel"/>
    <w:tmpl w:val="28662AD4"/>
    <w:lvl w:ilvl="0" w:tplc="D354E8FE">
      <w:start w:val="2"/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C133CA"/>
    <w:multiLevelType w:val="hybridMultilevel"/>
    <w:tmpl w:val="25C8DC7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F433E9"/>
    <w:multiLevelType w:val="hybridMultilevel"/>
    <w:tmpl w:val="167272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DF0E0E"/>
    <w:multiLevelType w:val="hybridMultilevel"/>
    <w:tmpl w:val="E47C177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E54E0"/>
    <w:multiLevelType w:val="hybridMultilevel"/>
    <w:tmpl w:val="D0D4E0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3D1F4C"/>
    <w:multiLevelType w:val="singleLevel"/>
    <w:tmpl w:val="61789F4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5">
    <w:nsid w:val="6DC44275"/>
    <w:multiLevelType w:val="hybridMultilevel"/>
    <w:tmpl w:val="F0A0BDC6"/>
    <w:lvl w:ilvl="0" w:tplc="FAB241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5DB1D97"/>
    <w:multiLevelType w:val="multilevel"/>
    <w:tmpl w:val="DFF41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87F22"/>
    <w:multiLevelType w:val="multilevel"/>
    <w:tmpl w:val="25C8DC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F496A12"/>
    <w:multiLevelType w:val="multilevel"/>
    <w:tmpl w:val="E47C17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7"/>
  </w:num>
  <w:num w:numId="5">
    <w:abstractNumId w:val="19"/>
  </w:num>
  <w:num w:numId="6">
    <w:abstractNumId w:val="10"/>
  </w:num>
  <w:num w:numId="7">
    <w:abstractNumId w:val="6"/>
  </w:num>
  <w:num w:numId="8">
    <w:abstractNumId w:val="25"/>
  </w:num>
  <w:num w:numId="9">
    <w:abstractNumId w:val="14"/>
  </w:num>
  <w:num w:numId="10">
    <w:abstractNumId w:val="4"/>
  </w:num>
  <w:num w:numId="11">
    <w:abstractNumId w:val="18"/>
  </w:num>
  <w:num w:numId="12">
    <w:abstractNumId w:val="3"/>
  </w:num>
  <w:num w:numId="13">
    <w:abstractNumId w:val="26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  <w:num w:numId="18">
    <w:abstractNumId w:val="8"/>
  </w:num>
  <w:num w:numId="19">
    <w:abstractNumId w:val="22"/>
  </w:num>
  <w:num w:numId="20">
    <w:abstractNumId w:val="28"/>
  </w:num>
  <w:num w:numId="21">
    <w:abstractNumId w:val="1"/>
  </w:num>
  <w:num w:numId="22">
    <w:abstractNumId w:val="20"/>
  </w:num>
  <w:num w:numId="23">
    <w:abstractNumId w:val="27"/>
  </w:num>
  <w:num w:numId="24">
    <w:abstractNumId w:val="2"/>
  </w:num>
  <w:num w:numId="25">
    <w:abstractNumId w:val="0"/>
  </w:num>
  <w:num w:numId="26">
    <w:abstractNumId w:val="5"/>
  </w:num>
  <w:num w:numId="27">
    <w:abstractNumId w:val="13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14"/>
    <w:rsid w:val="00010C97"/>
    <w:rsid w:val="00022E61"/>
    <w:rsid w:val="0002370E"/>
    <w:rsid w:val="0002535B"/>
    <w:rsid w:val="0002794A"/>
    <w:rsid w:val="00030ABB"/>
    <w:rsid w:val="000378B3"/>
    <w:rsid w:val="00051EA1"/>
    <w:rsid w:val="00056E2E"/>
    <w:rsid w:val="00065153"/>
    <w:rsid w:val="00067A72"/>
    <w:rsid w:val="00074701"/>
    <w:rsid w:val="00075A7F"/>
    <w:rsid w:val="00076601"/>
    <w:rsid w:val="0008510B"/>
    <w:rsid w:val="00092311"/>
    <w:rsid w:val="00092AFF"/>
    <w:rsid w:val="0009796C"/>
    <w:rsid w:val="00097C84"/>
    <w:rsid w:val="000A4791"/>
    <w:rsid w:val="000A5057"/>
    <w:rsid w:val="000A7D86"/>
    <w:rsid w:val="000B6F9A"/>
    <w:rsid w:val="000C1EE8"/>
    <w:rsid w:val="000C450B"/>
    <w:rsid w:val="000C6710"/>
    <w:rsid w:val="000D0383"/>
    <w:rsid w:val="000D25CE"/>
    <w:rsid w:val="000D2B0F"/>
    <w:rsid w:val="000E1E18"/>
    <w:rsid w:val="000E4D3E"/>
    <w:rsid w:val="00100443"/>
    <w:rsid w:val="0010389B"/>
    <w:rsid w:val="001139DD"/>
    <w:rsid w:val="001160BC"/>
    <w:rsid w:val="001164DF"/>
    <w:rsid w:val="001203A0"/>
    <w:rsid w:val="00122203"/>
    <w:rsid w:val="0012312B"/>
    <w:rsid w:val="00125A46"/>
    <w:rsid w:val="00132B18"/>
    <w:rsid w:val="001360B1"/>
    <w:rsid w:val="00137F40"/>
    <w:rsid w:val="001502DD"/>
    <w:rsid w:val="001533DD"/>
    <w:rsid w:val="00153991"/>
    <w:rsid w:val="001546D7"/>
    <w:rsid w:val="0016026F"/>
    <w:rsid w:val="00161E44"/>
    <w:rsid w:val="00172D6D"/>
    <w:rsid w:val="00176DC0"/>
    <w:rsid w:val="00191D64"/>
    <w:rsid w:val="00193A30"/>
    <w:rsid w:val="00195B43"/>
    <w:rsid w:val="00195D0A"/>
    <w:rsid w:val="0019630D"/>
    <w:rsid w:val="0019766C"/>
    <w:rsid w:val="001A012F"/>
    <w:rsid w:val="001A485F"/>
    <w:rsid w:val="001A53E1"/>
    <w:rsid w:val="001B69CC"/>
    <w:rsid w:val="001C0A24"/>
    <w:rsid w:val="001C5E1B"/>
    <w:rsid w:val="001C689E"/>
    <w:rsid w:val="001D1508"/>
    <w:rsid w:val="001D3FF0"/>
    <w:rsid w:val="001E1F05"/>
    <w:rsid w:val="001E204C"/>
    <w:rsid w:val="001E50F3"/>
    <w:rsid w:val="001E7F1D"/>
    <w:rsid w:val="001F0DED"/>
    <w:rsid w:val="001F3D47"/>
    <w:rsid w:val="00203B31"/>
    <w:rsid w:val="00207193"/>
    <w:rsid w:val="0022184E"/>
    <w:rsid w:val="002373D0"/>
    <w:rsid w:val="0024018E"/>
    <w:rsid w:val="00245B8A"/>
    <w:rsid w:val="00246AAA"/>
    <w:rsid w:val="00250632"/>
    <w:rsid w:val="0025232A"/>
    <w:rsid w:val="00252840"/>
    <w:rsid w:val="002547A9"/>
    <w:rsid w:val="00265AB7"/>
    <w:rsid w:val="002836E7"/>
    <w:rsid w:val="002843F4"/>
    <w:rsid w:val="002845C0"/>
    <w:rsid w:val="0028611A"/>
    <w:rsid w:val="00294484"/>
    <w:rsid w:val="002A26DD"/>
    <w:rsid w:val="002A6260"/>
    <w:rsid w:val="002B3691"/>
    <w:rsid w:val="002C6895"/>
    <w:rsid w:val="002C77F0"/>
    <w:rsid w:val="002D661B"/>
    <w:rsid w:val="002E369D"/>
    <w:rsid w:val="002E4D79"/>
    <w:rsid w:val="002F252B"/>
    <w:rsid w:val="002F25FB"/>
    <w:rsid w:val="002F33AF"/>
    <w:rsid w:val="002F66F0"/>
    <w:rsid w:val="00311222"/>
    <w:rsid w:val="00324866"/>
    <w:rsid w:val="0033783F"/>
    <w:rsid w:val="00342086"/>
    <w:rsid w:val="003425EF"/>
    <w:rsid w:val="00346325"/>
    <w:rsid w:val="00356F2B"/>
    <w:rsid w:val="00360643"/>
    <w:rsid w:val="0036328B"/>
    <w:rsid w:val="00365951"/>
    <w:rsid w:val="00383A30"/>
    <w:rsid w:val="003852DA"/>
    <w:rsid w:val="0039147B"/>
    <w:rsid w:val="00391EB7"/>
    <w:rsid w:val="00392F94"/>
    <w:rsid w:val="003947D3"/>
    <w:rsid w:val="00394C73"/>
    <w:rsid w:val="003A1755"/>
    <w:rsid w:val="003A593B"/>
    <w:rsid w:val="003B0C9D"/>
    <w:rsid w:val="003B2449"/>
    <w:rsid w:val="003B2EAF"/>
    <w:rsid w:val="003B43DC"/>
    <w:rsid w:val="003B4459"/>
    <w:rsid w:val="003B55AC"/>
    <w:rsid w:val="003C6103"/>
    <w:rsid w:val="003D3E7C"/>
    <w:rsid w:val="003D42B0"/>
    <w:rsid w:val="003D643B"/>
    <w:rsid w:val="003E3F68"/>
    <w:rsid w:val="003F1DEE"/>
    <w:rsid w:val="003F510C"/>
    <w:rsid w:val="00403BC5"/>
    <w:rsid w:val="0041063A"/>
    <w:rsid w:val="00416112"/>
    <w:rsid w:val="00417010"/>
    <w:rsid w:val="00423B96"/>
    <w:rsid w:val="0043002B"/>
    <w:rsid w:val="00434514"/>
    <w:rsid w:val="0043761A"/>
    <w:rsid w:val="00452A8F"/>
    <w:rsid w:val="004610C2"/>
    <w:rsid w:val="00463AC0"/>
    <w:rsid w:val="00464801"/>
    <w:rsid w:val="0047111A"/>
    <w:rsid w:val="00484CEB"/>
    <w:rsid w:val="004929CA"/>
    <w:rsid w:val="00496307"/>
    <w:rsid w:val="004964C6"/>
    <w:rsid w:val="004969E5"/>
    <w:rsid w:val="004A28A6"/>
    <w:rsid w:val="004A4D0B"/>
    <w:rsid w:val="004A5A7B"/>
    <w:rsid w:val="004A5EB9"/>
    <w:rsid w:val="004B0D45"/>
    <w:rsid w:val="004C2513"/>
    <w:rsid w:val="004C261E"/>
    <w:rsid w:val="004E30FB"/>
    <w:rsid w:val="004F1FD0"/>
    <w:rsid w:val="004F36A3"/>
    <w:rsid w:val="00501200"/>
    <w:rsid w:val="00503F9B"/>
    <w:rsid w:val="00504390"/>
    <w:rsid w:val="00507C06"/>
    <w:rsid w:val="005110C8"/>
    <w:rsid w:val="005247AF"/>
    <w:rsid w:val="00532D21"/>
    <w:rsid w:val="00545ECE"/>
    <w:rsid w:val="005506CF"/>
    <w:rsid w:val="005553B2"/>
    <w:rsid w:val="00563538"/>
    <w:rsid w:val="005717A3"/>
    <w:rsid w:val="005822F3"/>
    <w:rsid w:val="00585124"/>
    <w:rsid w:val="0058618A"/>
    <w:rsid w:val="00594711"/>
    <w:rsid w:val="00594AC0"/>
    <w:rsid w:val="005965DA"/>
    <w:rsid w:val="005A1607"/>
    <w:rsid w:val="005A72F6"/>
    <w:rsid w:val="005B0658"/>
    <w:rsid w:val="005B49B3"/>
    <w:rsid w:val="005C0636"/>
    <w:rsid w:val="005C74F9"/>
    <w:rsid w:val="005D473C"/>
    <w:rsid w:val="005D4775"/>
    <w:rsid w:val="005D6DBD"/>
    <w:rsid w:val="005D6DEB"/>
    <w:rsid w:val="005D7F67"/>
    <w:rsid w:val="005E663D"/>
    <w:rsid w:val="005F239B"/>
    <w:rsid w:val="005F3CBA"/>
    <w:rsid w:val="005F6FD6"/>
    <w:rsid w:val="006015D6"/>
    <w:rsid w:val="00604A9A"/>
    <w:rsid w:val="00604B08"/>
    <w:rsid w:val="006056EF"/>
    <w:rsid w:val="00605873"/>
    <w:rsid w:val="00605BC6"/>
    <w:rsid w:val="00617461"/>
    <w:rsid w:val="00621AD1"/>
    <w:rsid w:val="00623214"/>
    <w:rsid w:val="00624FEF"/>
    <w:rsid w:val="006258F3"/>
    <w:rsid w:val="00632143"/>
    <w:rsid w:val="0063355F"/>
    <w:rsid w:val="006361E4"/>
    <w:rsid w:val="006452AC"/>
    <w:rsid w:val="0065122F"/>
    <w:rsid w:val="0066314A"/>
    <w:rsid w:val="00670026"/>
    <w:rsid w:val="006770D7"/>
    <w:rsid w:val="00687615"/>
    <w:rsid w:val="00690DED"/>
    <w:rsid w:val="006A1060"/>
    <w:rsid w:val="006A1EC8"/>
    <w:rsid w:val="006B27EA"/>
    <w:rsid w:val="006B631D"/>
    <w:rsid w:val="006C4D43"/>
    <w:rsid w:val="006C7407"/>
    <w:rsid w:val="006D0B82"/>
    <w:rsid w:val="006D2415"/>
    <w:rsid w:val="006D471B"/>
    <w:rsid w:val="006D5B88"/>
    <w:rsid w:val="006E04E9"/>
    <w:rsid w:val="006E1142"/>
    <w:rsid w:val="006E326A"/>
    <w:rsid w:val="006E75FC"/>
    <w:rsid w:val="006E7E3E"/>
    <w:rsid w:val="006F3DC8"/>
    <w:rsid w:val="006F473E"/>
    <w:rsid w:val="0070349E"/>
    <w:rsid w:val="00705CD4"/>
    <w:rsid w:val="007162B5"/>
    <w:rsid w:val="007165EA"/>
    <w:rsid w:val="00736245"/>
    <w:rsid w:val="00743930"/>
    <w:rsid w:val="00747017"/>
    <w:rsid w:val="007502D3"/>
    <w:rsid w:val="00752060"/>
    <w:rsid w:val="0075281C"/>
    <w:rsid w:val="0076240E"/>
    <w:rsid w:val="0076285E"/>
    <w:rsid w:val="00763A51"/>
    <w:rsid w:val="007705A3"/>
    <w:rsid w:val="00775E58"/>
    <w:rsid w:val="007769F1"/>
    <w:rsid w:val="007834B5"/>
    <w:rsid w:val="007A2182"/>
    <w:rsid w:val="007A5F17"/>
    <w:rsid w:val="007C4213"/>
    <w:rsid w:val="007C4353"/>
    <w:rsid w:val="007C49ED"/>
    <w:rsid w:val="007D0A9D"/>
    <w:rsid w:val="007D2A64"/>
    <w:rsid w:val="007D48EF"/>
    <w:rsid w:val="007D6402"/>
    <w:rsid w:val="007D7DAE"/>
    <w:rsid w:val="007E17A5"/>
    <w:rsid w:val="007E1BC2"/>
    <w:rsid w:val="007E2843"/>
    <w:rsid w:val="007E38A7"/>
    <w:rsid w:val="007E4247"/>
    <w:rsid w:val="007E4CBC"/>
    <w:rsid w:val="007F06C0"/>
    <w:rsid w:val="007F2FEA"/>
    <w:rsid w:val="0080747D"/>
    <w:rsid w:val="00810903"/>
    <w:rsid w:val="00810E83"/>
    <w:rsid w:val="00811785"/>
    <w:rsid w:val="00814625"/>
    <w:rsid w:val="008146FE"/>
    <w:rsid w:val="00814B79"/>
    <w:rsid w:val="00824CC3"/>
    <w:rsid w:val="00830FF3"/>
    <w:rsid w:val="00831AAF"/>
    <w:rsid w:val="00833FBF"/>
    <w:rsid w:val="0083639B"/>
    <w:rsid w:val="008400DF"/>
    <w:rsid w:val="00844B26"/>
    <w:rsid w:val="00845FD0"/>
    <w:rsid w:val="00852E85"/>
    <w:rsid w:val="008640A9"/>
    <w:rsid w:val="008652CE"/>
    <w:rsid w:val="008759E9"/>
    <w:rsid w:val="00880927"/>
    <w:rsid w:val="00882DD1"/>
    <w:rsid w:val="00883A15"/>
    <w:rsid w:val="00887BFD"/>
    <w:rsid w:val="00892A40"/>
    <w:rsid w:val="00892D63"/>
    <w:rsid w:val="00897EC0"/>
    <w:rsid w:val="008A0A58"/>
    <w:rsid w:val="008A21A1"/>
    <w:rsid w:val="008A2712"/>
    <w:rsid w:val="008A3E9B"/>
    <w:rsid w:val="008B1D9E"/>
    <w:rsid w:val="008B362A"/>
    <w:rsid w:val="008B6CDE"/>
    <w:rsid w:val="008C5AF5"/>
    <w:rsid w:val="008C5F10"/>
    <w:rsid w:val="008C743F"/>
    <w:rsid w:val="008D529E"/>
    <w:rsid w:val="008D608A"/>
    <w:rsid w:val="008E34F5"/>
    <w:rsid w:val="008E35F1"/>
    <w:rsid w:val="008F0FAE"/>
    <w:rsid w:val="008F266D"/>
    <w:rsid w:val="00914399"/>
    <w:rsid w:val="00916558"/>
    <w:rsid w:val="00917C40"/>
    <w:rsid w:val="00922B1B"/>
    <w:rsid w:val="00924401"/>
    <w:rsid w:val="009260B2"/>
    <w:rsid w:val="00940128"/>
    <w:rsid w:val="00956543"/>
    <w:rsid w:val="00960C7A"/>
    <w:rsid w:val="009628EB"/>
    <w:rsid w:val="00973198"/>
    <w:rsid w:val="009735DA"/>
    <w:rsid w:val="00975BFF"/>
    <w:rsid w:val="0098097B"/>
    <w:rsid w:val="00984E61"/>
    <w:rsid w:val="0098569B"/>
    <w:rsid w:val="00986DBA"/>
    <w:rsid w:val="0098705E"/>
    <w:rsid w:val="00993E16"/>
    <w:rsid w:val="00994789"/>
    <w:rsid w:val="00996792"/>
    <w:rsid w:val="00997D84"/>
    <w:rsid w:val="009A3224"/>
    <w:rsid w:val="009A7BB7"/>
    <w:rsid w:val="009B0857"/>
    <w:rsid w:val="009C1F24"/>
    <w:rsid w:val="009C4025"/>
    <w:rsid w:val="009D4B03"/>
    <w:rsid w:val="009D5FB8"/>
    <w:rsid w:val="009E2D05"/>
    <w:rsid w:val="009E3741"/>
    <w:rsid w:val="00A026A6"/>
    <w:rsid w:val="00A07038"/>
    <w:rsid w:val="00A07C21"/>
    <w:rsid w:val="00A104C7"/>
    <w:rsid w:val="00A114C6"/>
    <w:rsid w:val="00A117B0"/>
    <w:rsid w:val="00A21239"/>
    <w:rsid w:val="00A25AEB"/>
    <w:rsid w:val="00A3066A"/>
    <w:rsid w:val="00A31218"/>
    <w:rsid w:val="00A32DF0"/>
    <w:rsid w:val="00A345F4"/>
    <w:rsid w:val="00A36B7C"/>
    <w:rsid w:val="00A47792"/>
    <w:rsid w:val="00A526E5"/>
    <w:rsid w:val="00A55B61"/>
    <w:rsid w:val="00A6077F"/>
    <w:rsid w:val="00A65D8E"/>
    <w:rsid w:val="00A72B0F"/>
    <w:rsid w:val="00A762F7"/>
    <w:rsid w:val="00A91646"/>
    <w:rsid w:val="00A967F3"/>
    <w:rsid w:val="00A96EA4"/>
    <w:rsid w:val="00AA5581"/>
    <w:rsid w:val="00AA64C6"/>
    <w:rsid w:val="00AB611C"/>
    <w:rsid w:val="00AC2B9E"/>
    <w:rsid w:val="00AD3051"/>
    <w:rsid w:val="00AD61DC"/>
    <w:rsid w:val="00AE07CF"/>
    <w:rsid w:val="00AE07F5"/>
    <w:rsid w:val="00AE3CA7"/>
    <w:rsid w:val="00AF4185"/>
    <w:rsid w:val="00AF4ECB"/>
    <w:rsid w:val="00AF63F2"/>
    <w:rsid w:val="00AF74F3"/>
    <w:rsid w:val="00B0012D"/>
    <w:rsid w:val="00B00267"/>
    <w:rsid w:val="00B04F8F"/>
    <w:rsid w:val="00B063A8"/>
    <w:rsid w:val="00B13769"/>
    <w:rsid w:val="00B13D2D"/>
    <w:rsid w:val="00B20E63"/>
    <w:rsid w:val="00B22560"/>
    <w:rsid w:val="00B2595E"/>
    <w:rsid w:val="00B27CCE"/>
    <w:rsid w:val="00B34039"/>
    <w:rsid w:val="00B40B46"/>
    <w:rsid w:val="00B44930"/>
    <w:rsid w:val="00B50F60"/>
    <w:rsid w:val="00B540EE"/>
    <w:rsid w:val="00B678F4"/>
    <w:rsid w:val="00B7620B"/>
    <w:rsid w:val="00B768AA"/>
    <w:rsid w:val="00B82BED"/>
    <w:rsid w:val="00B82D31"/>
    <w:rsid w:val="00B904E2"/>
    <w:rsid w:val="00B95826"/>
    <w:rsid w:val="00B97980"/>
    <w:rsid w:val="00BA4B94"/>
    <w:rsid w:val="00BA570B"/>
    <w:rsid w:val="00BA5721"/>
    <w:rsid w:val="00BA74AD"/>
    <w:rsid w:val="00BB4761"/>
    <w:rsid w:val="00BB59E6"/>
    <w:rsid w:val="00BB5DA1"/>
    <w:rsid w:val="00BB7BCC"/>
    <w:rsid w:val="00BC01CB"/>
    <w:rsid w:val="00BC1174"/>
    <w:rsid w:val="00BC6510"/>
    <w:rsid w:val="00BE20F1"/>
    <w:rsid w:val="00BE295D"/>
    <w:rsid w:val="00BE57BD"/>
    <w:rsid w:val="00BE6286"/>
    <w:rsid w:val="00BE6C08"/>
    <w:rsid w:val="00BE7480"/>
    <w:rsid w:val="00BF19E1"/>
    <w:rsid w:val="00C022FE"/>
    <w:rsid w:val="00C02A35"/>
    <w:rsid w:val="00C0704B"/>
    <w:rsid w:val="00C117CF"/>
    <w:rsid w:val="00C151EC"/>
    <w:rsid w:val="00C16195"/>
    <w:rsid w:val="00C211CD"/>
    <w:rsid w:val="00C238DE"/>
    <w:rsid w:val="00C27CD8"/>
    <w:rsid w:val="00C368BB"/>
    <w:rsid w:val="00C41800"/>
    <w:rsid w:val="00C42EDE"/>
    <w:rsid w:val="00C44BEB"/>
    <w:rsid w:val="00C4720B"/>
    <w:rsid w:val="00C5167B"/>
    <w:rsid w:val="00C55206"/>
    <w:rsid w:val="00C62697"/>
    <w:rsid w:val="00C653B0"/>
    <w:rsid w:val="00C66647"/>
    <w:rsid w:val="00C7496D"/>
    <w:rsid w:val="00C8032E"/>
    <w:rsid w:val="00C8224A"/>
    <w:rsid w:val="00C836A1"/>
    <w:rsid w:val="00C85D36"/>
    <w:rsid w:val="00C91C42"/>
    <w:rsid w:val="00C97672"/>
    <w:rsid w:val="00CA0F55"/>
    <w:rsid w:val="00CA3542"/>
    <w:rsid w:val="00CB1FA8"/>
    <w:rsid w:val="00CB37BC"/>
    <w:rsid w:val="00CB7455"/>
    <w:rsid w:val="00CB7AE3"/>
    <w:rsid w:val="00CC0B54"/>
    <w:rsid w:val="00CC25B0"/>
    <w:rsid w:val="00CC271E"/>
    <w:rsid w:val="00CC70C1"/>
    <w:rsid w:val="00CD33FE"/>
    <w:rsid w:val="00CD5C0A"/>
    <w:rsid w:val="00CD6BE3"/>
    <w:rsid w:val="00CD73BE"/>
    <w:rsid w:val="00CE47F7"/>
    <w:rsid w:val="00D00AF8"/>
    <w:rsid w:val="00D053D1"/>
    <w:rsid w:val="00D0554B"/>
    <w:rsid w:val="00D06861"/>
    <w:rsid w:val="00D10DAC"/>
    <w:rsid w:val="00D13716"/>
    <w:rsid w:val="00D24C63"/>
    <w:rsid w:val="00D338EA"/>
    <w:rsid w:val="00D45802"/>
    <w:rsid w:val="00D45C02"/>
    <w:rsid w:val="00D468B6"/>
    <w:rsid w:val="00D51981"/>
    <w:rsid w:val="00D529BD"/>
    <w:rsid w:val="00D540FC"/>
    <w:rsid w:val="00D5751C"/>
    <w:rsid w:val="00D62647"/>
    <w:rsid w:val="00D64DB6"/>
    <w:rsid w:val="00D75D5A"/>
    <w:rsid w:val="00D82266"/>
    <w:rsid w:val="00DA10C7"/>
    <w:rsid w:val="00DA2132"/>
    <w:rsid w:val="00DA29C4"/>
    <w:rsid w:val="00DA31D4"/>
    <w:rsid w:val="00DA3C9C"/>
    <w:rsid w:val="00DA6D86"/>
    <w:rsid w:val="00DB372B"/>
    <w:rsid w:val="00DC17FA"/>
    <w:rsid w:val="00DC1D9F"/>
    <w:rsid w:val="00DC2164"/>
    <w:rsid w:val="00DC300B"/>
    <w:rsid w:val="00DC727E"/>
    <w:rsid w:val="00DD02D2"/>
    <w:rsid w:val="00DD2D48"/>
    <w:rsid w:val="00DD32BC"/>
    <w:rsid w:val="00DE176B"/>
    <w:rsid w:val="00DE2C43"/>
    <w:rsid w:val="00DF144C"/>
    <w:rsid w:val="00DF31A3"/>
    <w:rsid w:val="00E1775C"/>
    <w:rsid w:val="00E21E8B"/>
    <w:rsid w:val="00E25756"/>
    <w:rsid w:val="00E30F18"/>
    <w:rsid w:val="00E3459D"/>
    <w:rsid w:val="00E35D0A"/>
    <w:rsid w:val="00E42C28"/>
    <w:rsid w:val="00E50240"/>
    <w:rsid w:val="00E52AF4"/>
    <w:rsid w:val="00E553B3"/>
    <w:rsid w:val="00E5576C"/>
    <w:rsid w:val="00E675E0"/>
    <w:rsid w:val="00E67B99"/>
    <w:rsid w:val="00E725CB"/>
    <w:rsid w:val="00E76F1A"/>
    <w:rsid w:val="00E81881"/>
    <w:rsid w:val="00E84BC0"/>
    <w:rsid w:val="00E9355A"/>
    <w:rsid w:val="00E938C8"/>
    <w:rsid w:val="00E947DE"/>
    <w:rsid w:val="00EA0A59"/>
    <w:rsid w:val="00EA1BFB"/>
    <w:rsid w:val="00EA4F54"/>
    <w:rsid w:val="00EA71C0"/>
    <w:rsid w:val="00EB24D3"/>
    <w:rsid w:val="00EB67EE"/>
    <w:rsid w:val="00EC01A1"/>
    <w:rsid w:val="00EC11CD"/>
    <w:rsid w:val="00EC543A"/>
    <w:rsid w:val="00ED4750"/>
    <w:rsid w:val="00ED4CE8"/>
    <w:rsid w:val="00EE3453"/>
    <w:rsid w:val="00EE3F79"/>
    <w:rsid w:val="00EE4C9D"/>
    <w:rsid w:val="00EE5AE6"/>
    <w:rsid w:val="00EE625A"/>
    <w:rsid w:val="00EF3CA5"/>
    <w:rsid w:val="00EF6A79"/>
    <w:rsid w:val="00F11330"/>
    <w:rsid w:val="00F218EF"/>
    <w:rsid w:val="00F261FB"/>
    <w:rsid w:val="00F26433"/>
    <w:rsid w:val="00F31A2E"/>
    <w:rsid w:val="00F31ED1"/>
    <w:rsid w:val="00F3704F"/>
    <w:rsid w:val="00F4175C"/>
    <w:rsid w:val="00F43A38"/>
    <w:rsid w:val="00F47ADE"/>
    <w:rsid w:val="00F541AB"/>
    <w:rsid w:val="00F66105"/>
    <w:rsid w:val="00F704DB"/>
    <w:rsid w:val="00F762C0"/>
    <w:rsid w:val="00F8741A"/>
    <w:rsid w:val="00F90A02"/>
    <w:rsid w:val="00F97AA0"/>
    <w:rsid w:val="00FA52CC"/>
    <w:rsid w:val="00FB0210"/>
    <w:rsid w:val="00FB2323"/>
    <w:rsid w:val="00FB40F5"/>
    <w:rsid w:val="00FB7FCB"/>
    <w:rsid w:val="00FC0528"/>
    <w:rsid w:val="00FC4BF4"/>
    <w:rsid w:val="00FC5E2C"/>
    <w:rsid w:val="00FD46F5"/>
    <w:rsid w:val="00FE2E7D"/>
    <w:rsid w:val="00FE395E"/>
    <w:rsid w:val="00FE48FC"/>
    <w:rsid w:val="00FE58C5"/>
    <w:rsid w:val="00FE5BB3"/>
    <w:rsid w:val="00FE7355"/>
    <w:rsid w:val="00FE76DD"/>
    <w:rsid w:val="00FF14FA"/>
    <w:rsid w:val="00FF786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3CA7"/>
  </w:style>
  <w:style w:type="paragraph" w:styleId="Nadpis1">
    <w:name w:val="heading 1"/>
    <w:basedOn w:val="Normln"/>
    <w:next w:val="Normln"/>
    <w:qFormat/>
    <w:rsid w:val="004345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3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3CA7"/>
    <w:pPr>
      <w:jc w:val="both"/>
    </w:pPr>
    <w:rPr>
      <w:sz w:val="24"/>
    </w:rPr>
  </w:style>
  <w:style w:type="paragraph" w:styleId="Zkladntextodsazen">
    <w:name w:val="Body Text Indent"/>
    <w:basedOn w:val="Normln"/>
    <w:rsid w:val="00AE3CA7"/>
    <w:pPr>
      <w:ind w:firstLine="708"/>
      <w:jc w:val="both"/>
    </w:pPr>
    <w:rPr>
      <w:sz w:val="24"/>
      <w:szCs w:val="24"/>
    </w:rPr>
  </w:style>
  <w:style w:type="paragraph" w:styleId="Nzev">
    <w:name w:val="Title"/>
    <w:basedOn w:val="Normln"/>
    <w:qFormat/>
    <w:rsid w:val="00CD73BE"/>
    <w:pPr>
      <w:jc w:val="center"/>
    </w:pPr>
    <w:rPr>
      <w:b/>
      <w:spacing w:val="140"/>
      <w:sz w:val="24"/>
    </w:rPr>
  </w:style>
  <w:style w:type="paragraph" w:styleId="Zhlav">
    <w:name w:val="header"/>
    <w:basedOn w:val="Normln"/>
    <w:rsid w:val="00E84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BC0"/>
  </w:style>
  <w:style w:type="paragraph" w:styleId="Rozloendokumentu">
    <w:name w:val="Document Map"/>
    <w:basedOn w:val="Normln"/>
    <w:semiHidden/>
    <w:rsid w:val="00A526E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F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3CA7"/>
  </w:style>
  <w:style w:type="paragraph" w:styleId="Nadpis1">
    <w:name w:val="heading 1"/>
    <w:basedOn w:val="Normln"/>
    <w:next w:val="Normln"/>
    <w:qFormat/>
    <w:rsid w:val="004345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E3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3CA7"/>
    <w:pPr>
      <w:jc w:val="both"/>
    </w:pPr>
    <w:rPr>
      <w:sz w:val="24"/>
    </w:rPr>
  </w:style>
  <w:style w:type="paragraph" w:styleId="Zkladntextodsazen">
    <w:name w:val="Body Text Indent"/>
    <w:basedOn w:val="Normln"/>
    <w:rsid w:val="00AE3CA7"/>
    <w:pPr>
      <w:ind w:firstLine="708"/>
      <w:jc w:val="both"/>
    </w:pPr>
    <w:rPr>
      <w:sz w:val="24"/>
      <w:szCs w:val="24"/>
    </w:rPr>
  </w:style>
  <w:style w:type="paragraph" w:styleId="Nzev">
    <w:name w:val="Title"/>
    <w:basedOn w:val="Normln"/>
    <w:qFormat/>
    <w:rsid w:val="00CD73BE"/>
    <w:pPr>
      <w:jc w:val="center"/>
    </w:pPr>
    <w:rPr>
      <w:b/>
      <w:spacing w:val="140"/>
      <w:sz w:val="24"/>
    </w:rPr>
  </w:style>
  <w:style w:type="paragraph" w:styleId="Zhlav">
    <w:name w:val="header"/>
    <w:basedOn w:val="Normln"/>
    <w:rsid w:val="00E84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BC0"/>
  </w:style>
  <w:style w:type="paragraph" w:styleId="Rozloendokumentu">
    <w:name w:val="Document Map"/>
    <w:basedOn w:val="Normln"/>
    <w:semiHidden/>
    <w:rsid w:val="00A526E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F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E716-96BE-46E6-9D8F-92C0F0C4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4464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30743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Fantova Lucie</cp:lastModifiedBy>
  <cp:revision>3</cp:revision>
  <cp:lastPrinted>2017-10-30T08:39:00Z</cp:lastPrinted>
  <dcterms:created xsi:type="dcterms:W3CDTF">2017-10-30T08:46:00Z</dcterms:created>
  <dcterms:modified xsi:type="dcterms:W3CDTF">2017-11-29T09:02:00Z</dcterms:modified>
</cp:coreProperties>
</file>