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E26FC2">
        <w:rPr>
          <w:b/>
          <w:sz w:val="32"/>
          <w:szCs w:val="32"/>
          <w:u w:val="single"/>
        </w:rPr>
        <w:t>2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</w:t>
      </w:r>
      <w:r w:rsidR="00941828" w:rsidRPr="00941828">
        <w:rPr>
          <w:b/>
          <w:noProof/>
          <w:sz w:val="24"/>
          <w:szCs w:val="24"/>
        </w:rPr>
        <w:t>mlouvě o poskytnutí účelové dotace z rozpočtu Libereckého kraje - kapitoly 917 07 - Transfery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941828">
        <w:rPr>
          <w:b/>
          <w:sz w:val="24"/>
          <w:szCs w:val="24"/>
        </w:rPr>
        <w:t>1860</w:t>
      </w:r>
      <w:r w:rsidR="00575E2B" w:rsidRPr="00DC40AF">
        <w:rPr>
          <w:b/>
          <w:sz w:val="24"/>
          <w:szCs w:val="24"/>
        </w:rPr>
        <w:t>/20</w:t>
      </w:r>
      <w:r w:rsidR="00DE21AC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41828" w:rsidRPr="00941828">
        <w:rPr>
          <w:b/>
          <w:sz w:val="24"/>
          <w:szCs w:val="24"/>
        </w:rPr>
        <w:t>"Oprava střešního pláště Kaple sv. Jan</w:t>
      </w:r>
      <w:bookmarkStart w:id="3" w:name="_GoBack"/>
      <w:bookmarkEnd w:id="3"/>
      <w:r w:rsidR="00941828" w:rsidRPr="00941828">
        <w:rPr>
          <w:b/>
          <w:sz w:val="24"/>
          <w:szCs w:val="24"/>
        </w:rPr>
        <w:t>a Nepomuckého ve Sloupu V Čechách"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B12FE0" w:rsidRPr="00B12FE0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941828">
        <w:rPr>
          <w:b/>
          <w:noProof/>
          <w:sz w:val="24"/>
          <w:szCs w:val="24"/>
        </w:rPr>
        <w:t>Obec Sloup v Čechách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C32317">
        <w:rPr>
          <w:sz w:val="24"/>
          <w:szCs w:val="24"/>
        </w:rPr>
        <w:t xml:space="preserve">se sídle m: </w:t>
      </w:r>
      <w:r w:rsidR="00941828" w:rsidRPr="00941828">
        <w:rPr>
          <w:sz w:val="24"/>
          <w:szCs w:val="24"/>
        </w:rPr>
        <w:t>Komenského 236, 471 52 Sloup v Čechách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C32317">
        <w:rPr>
          <w:sz w:val="24"/>
          <w:szCs w:val="24"/>
        </w:rPr>
        <w:t>IČ</w:t>
      </w:r>
      <w:r w:rsidRPr="00D07C6B">
        <w:rPr>
          <w:sz w:val="24"/>
          <w:szCs w:val="24"/>
        </w:rPr>
        <w:t>:</w:t>
      </w:r>
      <w:r w:rsidR="00C32317">
        <w:rPr>
          <w:sz w:val="24"/>
          <w:szCs w:val="24"/>
        </w:rPr>
        <w:t xml:space="preserve"> </w:t>
      </w:r>
      <w:r w:rsidR="00941828">
        <w:rPr>
          <w:sz w:val="24"/>
          <w:szCs w:val="24"/>
        </w:rPr>
        <w:t>00525677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6C0596">
        <w:rPr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941828">
        <w:rPr>
          <w:sz w:val="24"/>
        </w:rPr>
        <w:t>Jaromír Studnička, starosta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41828">
        <w:rPr>
          <w:noProof/>
          <w:sz w:val="24"/>
        </w:rPr>
        <w:t>Komerční banka,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41828">
        <w:rPr>
          <w:sz w:val="24"/>
        </w:rPr>
        <w:t>20729421/0100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</w:t>
      </w:r>
      <w:r w:rsidR="00941828">
        <w:rPr>
          <w:noProof/>
          <w:sz w:val="24"/>
        </w:rPr>
        <w:t>--------</w:t>
      </w:r>
      <w:r>
        <w:rPr>
          <w:noProof/>
          <w:sz w:val="24"/>
        </w:rPr>
        <w:t xml:space="preserve">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41828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41828">
        <w:rPr>
          <w:sz w:val="24"/>
          <w:szCs w:val="24"/>
        </w:rPr>
        <w:t>24.</w:t>
      </w:r>
      <w:r w:rsidR="00DE21AC">
        <w:rPr>
          <w:noProof/>
          <w:sz w:val="24"/>
          <w:szCs w:val="24"/>
        </w:rPr>
        <w:t xml:space="preserve"> </w:t>
      </w:r>
      <w:r w:rsidR="00941828">
        <w:rPr>
          <w:noProof/>
          <w:sz w:val="24"/>
          <w:szCs w:val="24"/>
        </w:rPr>
        <w:t>8</w:t>
      </w:r>
      <w:r w:rsidR="00DE21AC">
        <w:rPr>
          <w:noProof/>
          <w:sz w:val="24"/>
          <w:szCs w:val="24"/>
        </w:rPr>
        <w:t>.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941828" w:rsidRPr="00941828">
        <w:rPr>
          <w:noProof/>
          <w:sz w:val="24"/>
          <w:szCs w:val="24"/>
        </w:rPr>
        <w:t xml:space="preserve">mlouvu o poskytnutí účelové dotace z rozpočtu Libereckého kraje - kapitoly 917 07 - Transfery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941828">
        <w:rPr>
          <w:noProof/>
          <w:sz w:val="24"/>
          <w:szCs w:val="24"/>
        </w:rPr>
        <w:t>1860</w:t>
      </w:r>
      <w:r w:rsidR="00613A21">
        <w:rPr>
          <w:noProof/>
          <w:sz w:val="24"/>
          <w:szCs w:val="24"/>
        </w:rPr>
        <w:t>/</w:t>
      </w:r>
      <w:r w:rsidR="00DE21AC">
        <w:rPr>
          <w:noProof/>
          <w:sz w:val="24"/>
          <w:szCs w:val="24"/>
        </w:rPr>
        <w:t>2017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 xml:space="preserve">poskytnutí účelové investiční dotace na projekt s názvem </w:t>
      </w:r>
      <w:r w:rsidR="00941828" w:rsidRPr="00941828">
        <w:rPr>
          <w:noProof/>
          <w:sz w:val="24"/>
          <w:szCs w:val="24"/>
        </w:rPr>
        <w:t>"Oprava střešního pláště Kaple sv. Jana Nepomuckého ve Sloupu V Čechách"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853057">
        <w:rPr>
          <w:sz w:val="24"/>
          <w:szCs w:val="24"/>
        </w:rPr>
        <w:t>změna</w:t>
      </w:r>
      <w:r w:rsidR="001D31BB">
        <w:rPr>
          <w:sz w:val="24"/>
          <w:szCs w:val="24"/>
        </w:rPr>
        <w:t xml:space="preserve"> </w:t>
      </w:r>
      <w:r w:rsidR="004223F8">
        <w:rPr>
          <w:sz w:val="24"/>
          <w:szCs w:val="24"/>
        </w:rPr>
        <w:t>formy poskytnutí účelové dotace</w:t>
      </w:r>
      <w:r w:rsidR="00462EB1">
        <w:rPr>
          <w:sz w:val="24"/>
          <w:szCs w:val="24"/>
        </w:rPr>
        <w:t xml:space="preserve"> </w:t>
      </w:r>
      <w:r w:rsidR="00023B05">
        <w:rPr>
          <w:sz w:val="24"/>
          <w:szCs w:val="24"/>
        </w:rPr>
        <w:t>smlouvy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6C059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23B05">
        <w:rPr>
          <w:sz w:val="24"/>
          <w:szCs w:val="24"/>
        </w:rPr>
        <w:t>1</w:t>
      </w:r>
      <w:r w:rsidR="006C0596">
        <w:rPr>
          <w:sz w:val="24"/>
          <w:szCs w:val="24"/>
        </w:rPr>
        <w:t xml:space="preserve"> ve znění:</w:t>
      </w:r>
    </w:p>
    <w:p w:rsidR="006C0596" w:rsidRDefault="006C059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"Smluvní strany uzavírají smlouvu o poskytnutí účelové investiční dotace na projekt s názvem: </w:t>
      </w:r>
    </w:p>
    <w:p w:rsidR="006C0596" w:rsidRDefault="006C059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"Oprava střešního pláště Kaple sv. Jana Nepomuckého ve Sloupu v Čechách",</w:t>
      </w:r>
    </w:p>
    <w:p w:rsidR="00DB7E86" w:rsidRDefault="006C059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který byl schválen usnesením Zastupitelstva Libereckého kraje č. 271/17/ZK ze dne 27. 6. 2017."</w:t>
      </w:r>
      <w:r w:rsidR="00DB7E86">
        <w:rPr>
          <w:sz w:val="24"/>
          <w:szCs w:val="24"/>
        </w:rPr>
        <w:fldChar w:fldCharType="end"/>
      </w:r>
    </w:p>
    <w:p w:rsidR="009C22F6" w:rsidRDefault="006C059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se mění takto:</w:t>
      </w:r>
    </w:p>
    <w:p w:rsidR="006C0596" w:rsidRDefault="006C0596" w:rsidP="006C059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"Smluvní strany uzavírají smlouvu o poskytnutí účelové neinvestiční dotace na projekt s názvem:</w:t>
      </w:r>
    </w:p>
    <w:p w:rsidR="006C0596" w:rsidRPr="006C0596" w:rsidRDefault="006C0596" w:rsidP="006C059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"Oprava </w:t>
      </w:r>
      <w:r w:rsidRPr="006C0596">
        <w:rPr>
          <w:sz w:val="24"/>
          <w:szCs w:val="24"/>
        </w:rPr>
        <w:t>střešního pláště Kaple sv. Jana Nepomuckého ve Sloupu v Čechách",</w:t>
      </w:r>
    </w:p>
    <w:p w:rsidR="006C0596" w:rsidRDefault="006C0596" w:rsidP="006C059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6C0596">
        <w:rPr>
          <w:sz w:val="24"/>
          <w:szCs w:val="24"/>
        </w:rPr>
        <w:t>který byl schválen usnesením Zastupitelstva Libereckého kraje č. 271/17/ZK</w:t>
      </w:r>
      <w:r>
        <w:rPr>
          <w:sz w:val="24"/>
          <w:szCs w:val="24"/>
        </w:rPr>
        <w:t xml:space="preserve"> z</w:t>
      </w:r>
      <w:r w:rsidRPr="006C0596">
        <w:rPr>
          <w:sz w:val="24"/>
          <w:szCs w:val="24"/>
        </w:rPr>
        <w:t>e dne 27. 6.</w:t>
      </w:r>
      <w:r>
        <w:rPr>
          <w:sz w:val="24"/>
          <w:szCs w:val="24"/>
        </w:rPr>
        <w:t xml:space="preserve"> 2017."</w:t>
      </w:r>
    </w:p>
    <w:p w:rsidR="00AA4553" w:rsidRDefault="00DB7E86" w:rsidP="00023B05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p w:rsidR="00150D55" w:rsidRPr="003319C5" w:rsidRDefault="00150D55" w:rsidP="00AA4553">
      <w:pPr>
        <w:widowControl w:val="0"/>
        <w:tabs>
          <w:tab w:val="left" w:pos="284"/>
        </w:tabs>
        <w:spacing w:before="120" w:line="276" w:lineRule="auto"/>
        <w:ind w:left="284" w:hanging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AA4553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lastRenderedPageBreak/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AA4553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  ze dne</w:t>
      </w:r>
      <w:r w:rsidRPr="00A85FAD">
        <w:rPr>
          <w:noProof/>
          <w:sz w:val="24"/>
          <w:szCs w:val="24"/>
        </w:rPr>
        <w:t xml:space="preserve"> </w:t>
      </w:r>
      <w:r w:rsidR="00023B05">
        <w:rPr>
          <w:noProof/>
          <w:sz w:val="24"/>
          <w:szCs w:val="24"/>
        </w:rPr>
        <w:t>19</w:t>
      </w:r>
      <w:r w:rsidR="00093240">
        <w:rPr>
          <w:noProof/>
          <w:sz w:val="24"/>
          <w:szCs w:val="24"/>
        </w:rPr>
        <w:t>. 1</w:t>
      </w:r>
      <w:r w:rsidR="00023B05">
        <w:rPr>
          <w:noProof/>
          <w:sz w:val="24"/>
          <w:szCs w:val="24"/>
        </w:rPr>
        <w:t>2</w:t>
      </w:r>
      <w:r w:rsidR="00093240">
        <w:rPr>
          <w:noProof/>
          <w:sz w:val="24"/>
          <w:szCs w:val="24"/>
        </w:rPr>
        <w:t>. 2017.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AA4553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AA4553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941828">
        <w:rPr>
          <w:sz w:val="24"/>
        </w:rPr>
        <w:t xml:space="preserve">e Sloupu v Č. </w:t>
      </w:r>
      <w:r w:rsidRPr="000F540D">
        <w:rPr>
          <w:sz w:val="24"/>
        </w:rPr>
        <w:t>dne</w:t>
      </w:r>
      <w:r w:rsidR="00B12FE0">
        <w:rPr>
          <w:sz w:val="24"/>
        </w:rPr>
        <w:t>……</w:t>
      </w:r>
      <w:r w:rsidR="00941828">
        <w:rPr>
          <w:sz w:val="24"/>
        </w:rPr>
        <w:t>…..</w:t>
      </w:r>
      <w:r w:rsidR="00B12FE0">
        <w:rPr>
          <w:sz w:val="24"/>
        </w:rPr>
        <w:t>.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AA4553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AA4553">
      <w:pPr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AA4553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CC768F" w:rsidP="00F92D61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FE0">
        <w:rPr>
          <w:sz w:val="24"/>
        </w:rPr>
        <w:t xml:space="preserve">Ing. Květa Vinklátová, členka rady kraje                         </w:t>
      </w:r>
      <w:r w:rsidR="00941828">
        <w:rPr>
          <w:sz w:val="24"/>
        </w:rPr>
        <w:t xml:space="preserve">          Jaromír Studička</w:t>
      </w:r>
      <w:r w:rsidR="00F92D61">
        <w:rPr>
          <w:sz w:val="24"/>
        </w:rPr>
        <w:t>, starosta</w:t>
      </w:r>
      <w:r>
        <w:rPr>
          <w:sz w:val="24"/>
        </w:rPr>
        <w:fldChar w:fldCharType="end"/>
      </w: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AA4553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7E" w:rsidRDefault="001E587E">
      <w:r>
        <w:separator/>
      </w:r>
    </w:p>
  </w:endnote>
  <w:endnote w:type="continuationSeparator" w:id="0">
    <w:p w:rsidR="001E587E" w:rsidRDefault="001E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6FC2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7E" w:rsidRDefault="001E587E">
      <w:r>
        <w:separator/>
      </w:r>
    </w:p>
  </w:footnote>
  <w:footnote w:type="continuationSeparator" w:id="0">
    <w:p w:rsidR="001E587E" w:rsidRDefault="001E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9Rw12Q10Zf3wBBh/x29ZPDoEo=" w:salt="A/TVx8dPZEteB8cLpoMFa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3B05"/>
    <w:rsid w:val="00024138"/>
    <w:rsid w:val="00030B5F"/>
    <w:rsid w:val="00030DA5"/>
    <w:rsid w:val="00093240"/>
    <w:rsid w:val="000A42FF"/>
    <w:rsid w:val="000B0E09"/>
    <w:rsid w:val="000B56FD"/>
    <w:rsid w:val="000D0C33"/>
    <w:rsid w:val="000E50C1"/>
    <w:rsid w:val="0010352C"/>
    <w:rsid w:val="001478B3"/>
    <w:rsid w:val="00150D55"/>
    <w:rsid w:val="00160F86"/>
    <w:rsid w:val="00161483"/>
    <w:rsid w:val="00192FA0"/>
    <w:rsid w:val="001C7EAC"/>
    <w:rsid w:val="001D31BB"/>
    <w:rsid w:val="001E587E"/>
    <w:rsid w:val="0023281B"/>
    <w:rsid w:val="00245DDE"/>
    <w:rsid w:val="00273CCE"/>
    <w:rsid w:val="00291230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B7852"/>
    <w:rsid w:val="003C2967"/>
    <w:rsid w:val="003F3158"/>
    <w:rsid w:val="004174DF"/>
    <w:rsid w:val="004223F8"/>
    <w:rsid w:val="00462EB1"/>
    <w:rsid w:val="0046606D"/>
    <w:rsid w:val="0047115B"/>
    <w:rsid w:val="00485165"/>
    <w:rsid w:val="004874D0"/>
    <w:rsid w:val="00487E0B"/>
    <w:rsid w:val="004A4167"/>
    <w:rsid w:val="004C31AD"/>
    <w:rsid w:val="00500DBB"/>
    <w:rsid w:val="00575E2B"/>
    <w:rsid w:val="005D0380"/>
    <w:rsid w:val="005E39D4"/>
    <w:rsid w:val="00604DA1"/>
    <w:rsid w:val="00613A21"/>
    <w:rsid w:val="00614522"/>
    <w:rsid w:val="00633873"/>
    <w:rsid w:val="0068356B"/>
    <w:rsid w:val="0069260C"/>
    <w:rsid w:val="00692944"/>
    <w:rsid w:val="006A09CB"/>
    <w:rsid w:val="006A4B23"/>
    <w:rsid w:val="006C0596"/>
    <w:rsid w:val="00722CD8"/>
    <w:rsid w:val="007463DE"/>
    <w:rsid w:val="007628A5"/>
    <w:rsid w:val="00772BA6"/>
    <w:rsid w:val="0078694B"/>
    <w:rsid w:val="007A4719"/>
    <w:rsid w:val="007B01BD"/>
    <w:rsid w:val="007E05B7"/>
    <w:rsid w:val="0080253B"/>
    <w:rsid w:val="008252E2"/>
    <w:rsid w:val="00843935"/>
    <w:rsid w:val="00853057"/>
    <w:rsid w:val="008E235B"/>
    <w:rsid w:val="008E463E"/>
    <w:rsid w:val="008E4A35"/>
    <w:rsid w:val="008E4B7D"/>
    <w:rsid w:val="008E5E35"/>
    <w:rsid w:val="008E6736"/>
    <w:rsid w:val="00904B45"/>
    <w:rsid w:val="00941828"/>
    <w:rsid w:val="00970176"/>
    <w:rsid w:val="00983210"/>
    <w:rsid w:val="009A6E87"/>
    <w:rsid w:val="009C22F6"/>
    <w:rsid w:val="00A458D4"/>
    <w:rsid w:val="00A47B3A"/>
    <w:rsid w:val="00A52FC8"/>
    <w:rsid w:val="00A53D99"/>
    <w:rsid w:val="00A55B99"/>
    <w:rsid w:val="00AA1F6B"/>
    <w:rsid w:val="00AA4553"/>
    <w:rsid w:val="00AE1E03"/>
    <w:rsid w:val="00B12FE0"/>
    <w:rsid w:val="00B4142B"/>
    <w:rsid w:val="00B57DEA"/>
    <w:rsid w:val="00B65AD5"/>
    <w:rsid w:val="00B91EF6"/>
    <w:rsid w:val="00B94AA3"/>
    <w:rsid w:val="00BE3027"/>
    <w:rsid w:val="00BF6D13"/>
    <w:rsid w:val="00C14E7B"/>
    <w:rsid w:val="00C2467C"/>
    <w:rsid w:val="00C32317"/>
    <w:rsid w:val="00C3560E"/>
    <w:rsid w:val="00C67206"/>
    <w:rsid w:val="00C70059"/>
    <w:rsid w:val="00C72BFC"/>
    <w:rsid w:val="00C946F9"/>
    <w:rsid w:val="00CA72E4"/>
    <w:rsid w:val="00CB094F"/>
    <w:rsid w:val="00CB7D0D"/>
    <w:rsid w:val="00CC218A"/>
    <w:rsid w:val="00CC37E7"/>
    <w:rsid w:val="00CC768F"/>
    <w:rsid w:val="00CE7BD1"/>
    <w:rsid w:val="00CF39B2"/>
    <w:rsid w:val="00D07C6B"/>
    <w:rsid w:val="00D23444"/>
    <w:rsid w:val="00D3494E"/>
    <w:rsid w:val="00D4193D"/>
    <w:rsid w:val="00D56E3A"/>
    <w:rsid w:val="00D9442A"/>
    <w:rsid w:val="00DB7E86"/>
    <w:rsid w:val="00DD1CAE"/>
    <w:rsid w:val="00DE21AC"/>
    <w:rsid w:val="00DF4450"/>
    <w:rsid w:val="00E0793B"/>
    <w:rsid w:val="00E2129D"/>
    <w:rsid w:val="00E26B71"/>
    <w:rsid w:val="00E26FC2"/>
    <w:rsid w:val="00E74BC4"/>
    <w:rsid w:val="00E97A56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50B5E"/>
    <w:rsid w:val="00F92D61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table" w:styleId="Mkatabulky">
    <w:name w:val="Table Grid"/>
    <w:basedOn w:val="Normlntabulka"/>
    <w:uiPriority w:val="59"/>
    <w:rsid w:val="00AA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table" w:styleId="Mkatabulky">
    <w:name w:val="Table Grid"/>
    <w:basedOn w:val="Normlntabulka"/>
    <w:uiPriority w:val="59"/>
    <w:rsid w:val="00AA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Prandnerová Lucie</cp:lastModifiedBy>
  <cp:revision>6</cp:revision>
  <cp:lastPrinted>2011-01-19T12:10:00Z</cp:lastPrinted>
  <dcterms:created xsi:type="dcterms:W3CDTF">2017-11-21T13:02:00Z</dcterms:created>
  <dcterms:modified xsi:type="dcterms:W3CDTF">2017-11-23T07:03:00Z</dcterms:modified>
</cp:coreProperties>
</file>