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93671B">
      <w:pPr>
        <w:pStyle w:val="Podtitul"/>
        <w:jc w:val="right"/>
      </w:pPr>
      <w:bookmarkStart w:id="0" w:name="_GoBack"/>
      <w:bookmarkEnd w:id="0"/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neuplatňování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37697">
        <w:rPr>
          <w:b/>
          <w:bCs/>
          <w:sz w:val="28"/>
          <w:szCs w:val="28"/>
        </w:rPr>
        <w:t>rogramu 7.1. Kulturní aktivit</w:t>
      </w:r>
      <w:r w:rsidR="0048438F">
        <w:rPr>
          <w:b/>
          <w:bCs/>
          <w:sz w:val="28"/>
          <w:szCs w:val="28"/>
        </w:rPr>
        <w:t>y v Libereckém kraji v roce 2018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0F" w:rsidRDefault="00A9680F">
      <w:r>
        <w:separator/>
      </w:r>
    </w:p>
  </w:endnote>
  <w:endnote w:type="continuationSeparator" w:id="0">
    <w:p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0F" w:rsidRDefault="00A9680F">
      <w:r>
        <w:separator/>
      </w:r>
    </w:p>
  </w:footnote>
  <w:footnote w:type="continuationSeparator" w:id="0">
    <w:p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 w:rsidP="00E061F9">
    <w:pPr>
      <w:pStyle w:val="Zhlav"/>
      <w:jc w:val="center"/>
    </w:pPr>
    <w:r>
      <w:tab/>
    </w:r>
    <w:r>
      <w:tab/>
      <w:t>Vzor čestného prohlášení</w:t>
    </w:r>
  </w:p>
  <w:p w:rsidR="00C4111A" w:rsidRDefault="00C4111A" w:rsidP="00E061F9">
    <w:pPr>
      <w:pStyle w:val="Zhlav"/>
      <w:jc w:val="center"/>
    </w:pPr>
  </w:p>
  <w:p w:rsidR="00504DE1" w:rsidRPr="00E061F9" w:rsidRDefault="0093671B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8438F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7A71"/>
    <w:rsid w:val="00A6102D"/>
    <w:rsid w:val="00A61D84"/>
    <w:rsid w:val="00A8095F"/>
    <w:rsid w:val="00A91277"/>
    <w:rsid w:val="00A9680F"/>
    <w:rsid w:val="00AC1CFA"/>
    <w:rsid w:val="00AC64F5"/>
    <w:rsid w:val="00AD4A2A"/>
    <w:rsid w:val="00B06D3F"/>
    <w:rsid w:val="00B1119D"/>
    <w:rsid w:val="00B16313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Damborska Jana</cp:lastModifiedBy>
  <cp:revision>2</cp:revision>
  <cp:lastPrinted>2010-06-30T08:18:00Z</cp:lastPrinted>
  <dcterms:created xsi:type="dcterms:W3CDTF">2017-11-28T08:08:00Z</dcterms:created>
  <dcterms:modified xsi:type="dcterms:W3CDTF">2017-11-28T08:08:00Z</dcterms:modified>
</cp:coreProperties>
</file>