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1DCC5" w14:textId="2F1B8BAA" w:rsidR="00B246F7" w:rsidRDefault="00907E1B" w:rsidP="00907E1B">
      <w:pPr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bookmarkStart w:id="0" w:name="_GoBack"/>
      <w:bookmarkEnd w:id="0"/>
      <w:r w:rsidRPr="00907E1B">
        <w:rPr>
          <w:b/>
          <w:sz w:val="24"/>
          <w:szCs w:val="24"/>
          <w:lang w:eastAsia="ar-SA"/>
        </w:rPr>
        <w:t xml:space="preserve">OBLAST PODPORY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8"/>
        <w:gridCol w:w="427"/>
        <w:gridCol w:w="4783"/>
      </w:tblGrid>
      <w:tr w:rsidR="00ED6AC5" w:rsidRPr="00E72ADF" w14:paraId="7420D006" w14:textId="77777777" w:rsidTr="00C62494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14:paraId="37EF5872" w14:textId="77777777"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14:paraId="139FE1CE" w14:textId="77777777" w:rsidTr="00C62494">
        <w:tc>
          <w:tcPr>
            <w:tcW w:w="5000" w:type="pct"/>
            <w:gridSpan w:val="3"/>
            <w:shd w:val="clear" w:color="auto" w:fill="D6E3BC"/>
          </w:tcPr>
          <w:p w14:paraId="29D96261" w14:textId="77777777"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ED6AC5" w:rsidRPr="00E72ADF" w14:paraId="0CFEC343" w14:textId="77777777" w:rsidTr="00C62494">
        <w:tc>
          <w:tcPr>
            <w:tcW w:w="2195" w:type="pct"/>
          </w:tcPr>
          <w:p w14:paraId="77A66902" w14:textId="77777777"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</w:tcPr>
          <w:p w14:paraId="46177560" w14:textId="77777777" w:rsidR="00ED6AC5" w:rsidRPr="00E72ADF" w:rsidRDefault="00ED6AC5" w:rsidP="00E36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Kultura, památková péče a cestovní ruch</w:t>
            </w:r>
          </w:p>
        </w:tc>
      </w:tr>
      <w:tr w:rsidR="00ED6AC5" w:rsidRPr="00E72ADF" w14:paraId="0142172F" w14:textId="77777777" w:rsidTr="00C62494">
        <w:tc>
          <w:tcPr>
            <w:tcW w:w="2195" w:type="pct"/>
          </w:tcPr>
          <w:p w14:paraId="24959D96" w14:textId="77777777"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  <w:gridSpan w:val="2"/>
          </w:tcPr>
          <w:p w14:paraId="1ACB3878" w14:textId="77777777"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ED6AC5" w:rsidRPr="00E72ADF" w14:paraId="62EAD602" w14:textId="77777777" w:rsidTr="00C62494">
        <w:tc>
          <w:tcPr>
            <w:tcW w:w="2195" w:type="pct"/>
          </w:tcPr>
          <w:p w14:paraId="5F801367" w14:textId="77777777" w:rsidR="00ED6AC5" w:rsidRPr="00E72ADF" w:rsidRDefault="00ED6AC5" w:rsidP="00C6249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  <w:vAlign w:val="center"/>
          </w:tcPr>
          <w:p w14:paraId="4F755280" w14:textId="77777777" w:rsidR="00ED6AC5" w:rsidRPr="00E72ADF" w:rsidRDefault="00EF4231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D6AC5" w:rsidRPr="00E72ADF" w14:paraId="1AE132D4" w14:textId="77777777" w:rsidTr="00C62494">
        <w:tc>
          <w:tcPr>
            <w:tcW w:w="5000" w:type="pct"/>
            <w:gridSpan w:val="3"/>
            <w:shd w:val="clear" w:color="auto" w:fill="D6E3BC"/>
          </w:tcPr>
          <w:p w14:paraId="6620FEF0" w14:textId="77777777"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ED6AC5" w:rsidRPr="00D431BA" w14:paraId="3FD441CE" w14:textId="77777777" w:rsidTr="00C62494">
        <w:tc>
          <w:tcPr>
            <w:tcW w:w="5000" w:type="pct"/>
            <w:gridSpan w:val="3"/>
          </w:tcPr>
          <w:p w14:paraId="4C67A93C" w14:textId="77777777" w:rsidR="00ED6AC5" w:rsidRPr="00D431BA" w:rsidDel="004D0F99" w:rsidRDefault="00A71F10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 a účasti na nich, záchrana a obnova památek, restaurování, zpracování stavebně historických průzkumů kulturníc</w:t>
            </w:r>
            <w:r w:rsidR="007B3160">
              <w:rPr>
                <w:sz w:val="24"/>
                <w:szCs w:val="24"/>
              </w:rPr>
              <w:t>h památek a podpora archeologie, podpora rozvoje cestovního ruchu v Libereckém kraji.</w:t>
            </w:r>
          </w:p>
        </w:tc>
      </w:tr>
      <w:tr w:rsidR="00ED6AC5" w:rsidRPr="00E72ADF" w14:paraId="49D40A4F" w14:textId="77777777" w:rsidTr="00C62494">
        <w:tc>
          <w:tcPr>
            <w:tcW w:w="5000" w:type="pct"/>
            <w:gridSpan w:val="3"/>
            <w:vAlign w:val="center"/>
          </w:tcPr>
          <w:p w14:paraId="4CED61F6" w14:textId="77777777" w:rsidR="00ED6AC5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14:paraId="1839713C" w14:textId="77777777" w:rsidTr="00C62494">
        <w:tc>
          <w:tcPr>
            <w:tcW w:w="5000" w:type="pct"/>
            <w:gridSpan w:val="3"/>
            <w:shd w:val="clear" w:color="auto" w:fill="D6E3BC"/>
            <w:vAlign w:val="center"/>
          </w:tcPr>
          <w:p w14:paraId="669C60C6" w14:textId="77777777"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ED6AC5" w:rsidRPr="00C031DA" w14:paraId="3CC90F9F" w14:textId="77777777" w:rsidTr="00C62494">
        <w:tc>
          <w:tcPr>
            <w:tcW w:w="2425" w:type="pct"/>
            <w:gridSpan w:val="2"/>
            <w:shd w:val="clear" w:color="auto" w:fill="EAF1DD"/>
            <w:vAlign w:val="center"/>
          </w:tcPr>
          <w:p w14:paraId="6EB9D473" w14:textId="77777777" w:rsidR="00ED6AC5" w:rsidRPr="00C031DA" w:rsidRDefault="00ED6AC5" w:rsidP="00C62494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575" w:type="pct"/>
            <w:shd w:val="clear" w:color="auto" w:fill="EAF1DD"/>
          </w:tcPr>
          <w:p w14:paraId="6A182ED2" w14:textId="77777777" w:rsidR="00ED6AC5" w:rsidRPr="00C031DA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ED6AC5" w:rsidRPr="00E72ADF" w14:paraId="1D768086" w14:textId="77777777" w:rsidTr="00C62494">
        <w:tc>
          <w:tcPr>
            <w:tcW w:w="2425" w:type="pct"/>
            <w:gridSpan w:val="2"/>
            <w:vAlign w:val="center"/>
          </w:tcPr>
          <w:p w14:paraId="08691EBB" w14:textId="77777777"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575" w:type="pct"/>
          </w:tcPr>
          <w:p w14:paraId="43CCA8DA" w14:textId="77777777" w:rsidR="00ED6AC5" w:rsidRPr="00C031DA" w:rsidRDefault="00A71F10" w:rsidP="00805411">
            <w:pPr>
              <w:jc w:val="both"/>
              <w:rPr>
                <w:sz w:val="24"/>
                <w:szCs w:val="24"/>
              </w:rPr>
            </w:pPr>
            <w:r w:rsidRPr="00805411">
              <w:rPr>
                <w:sz w:val="24"/>
                <w:szCs w:val="24"/>
              </w:rPr>
              <w:t>Účelem podpory je spolufinancování kulturních akcí a aktivit regionálního a nadregionálního významu se zaměřením na tradiční českou hudebnost, divadelní tvořivost, taneční umění a další kulturní tvorbu. Podpora je určena především na akce s širším společenským přínosem v regionu a dopadem na rozvoj regionální kultury a zachování tradic.</w:t>
            </w:r>
          </w:p>
        </w:tc>
      </w:tr>
      <w:tr w:rsidR="00ED6AC5" w:rsidRPr="00E72ADF" w14:paraId="0B8F9380" w14:textId="77777777" w:rsidTr="00C62494">
        <w:tc>
          <w:tcPr>
            <w:tcW w:w="2425" w:type="pct"/>
            <w:gridSpan w:val="2"/>
            <w:vAlign w:val="center"/>
          </w:tcPr>
          <w:p w14:paraId="662D5989" w14:textId="77777777"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575" w:type="pct"/>
          </w:tcPr>
          <w:p w14:paraId="74D0DA32" w14:textId="77777777" w:rsidR="00ED6AC5" w:rsidRDefault="00ED6AC5" w:rsidP="00805411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D60ADE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14:paraId="0B4FB2EB" w14:textId="77777777"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ED6AC5" w:rsidRPr="00E72ADF" w14:paraId="5BC20830" w14:textId="77777777" w:rsidTr="00C62494">
        <w:tc>
          <w:tcPr>
            <w:tcW w:w="2425" w:type="pct"/>
            <w:gridSpan w:val="2"/>
            <w:vAlign w:val="center"/>
          </w:tcPr>
          <w:p w14:paraId="1E1A5CD6" w14:textId="77777777"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575" w:type="pct"/>
          </w:tcPr>
          <w:p w14:paraId="74682E38" w14:textId="77777777"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ED6AC5" w:rsidRPr="00E72ADF" w14:paraId="6B9D3270" w14:textId="77777777" w:rsidTr="00C62494">
        <w:tc>
          <w:tcPr>
            <w:tcW w:w="2425" w:type="pct"/>
            <w:gridSpan w:val="2"/>
            <w:vAlign w:val="center"/>
          </w:tcPr>
          <w:p w14:paraId="3DC0FE5E" w14:textId="77777777"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575" w:type="pct"/>
          </w:tcPr>
          <w:p w14:paraId="2FEB2953" w14:textId="77777777"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D6AC5" w:rsidRPr="00E72ADF" w14:paraId="7805FFE3" w14:textId="77777777" w:rsidTr="00C62494">
        <w:tc>
          <w:tcPr>
            <w:tcW w:w="2425" w:type="pct"/>
            <w:gridSpan w:val="2"/>
            <w:vAlign w:val="center"/>
          </w:tcPr>
          <w:p w14:paraId="08A4D200" w14:textId="77777777" w:rsidR="00ED6AC5" w:rsidRPr="00C62D8F" w:rsidRDefault="006E0FA8" w:rsidP="00C624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 Poznáváme kulturu</w:t>
            </w:r>
          </w:p>
        </w:tc>
        <w:tc>
          <w:tcPr>
            <w:tcW w:w="2575" w:type="pct"/>
          </w:tcPr>
          <w:p w14:paraId="3618FF46" w14:textId="77777777" w:rsidR="00ED6AC5" w:rsidRPr="00C031DA" w:rsidRDefault="00A71F10" w:rsidP="00805411">
            <w:pPr>
              <w:jc w:val="both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Podpor</w:t>
            </w:r>
            <w:r>
              <w:rPr>
                <w:sz w:val="24"/>
                <w:szCs w:val="24"/>
              </w:rPr>
              <w:t xml:space="preserve">a účasti žáků jednotlivých tříd základních škol v Libereckém kraji a jejich </w:t>
            </w:r>
            <w:r w:rsidRPr="00A71F10">
              <w:rPr>
                <w:sz w:val="24"/>
                <w:szCs w:val="24"/>
              </w:rPr>
              <w:t>dopro</w:t>
            </w:r>
            <w:r>
              <w:rPr>
                <w:sz w:val="24"/>
                <w:szCs w:val="24"/>
              </w:rPr>
              <w:t xml:space="preserve">vodu na připravených aktivitách </w:t>
            </w:r>
            <w:r w:rsidRPr="00A71F10">
              <w:rPr>
                <w:sz w:val="24"/>
                <w:szCs w:val="24"/>
              </w:rPr>
              <w:t>příspěvkový</w:t>
            </w:r>
            <w:r>
              <w:rPr>
                <w:sz w:val="24"/>
                <w:szCs w:val="24"/>
              </w:rPr>
              <w:t xml:space="preserve">ch organizací Libereckého kraje </w:t>
            </w:r>
            <w:r w:rsidRPr="00A71F10">
              <w:rPr>
                <w:sz w:val="24"/>
                <w:szCs w:val="24"/>
              </w:rPr>
              <w:t>pro oblast kultury.</w:t>
            </w:r>
          </w:p>
        </w:tc>
      </w:tr>
      <w:tr w:rsidR="00ED6AC5" w:rsidRPr="00E72ADF" w14:paraId="540E6606" w14:textId="77777777" w:rsidTr="00C62494">
        <w:tc>
          <w:tcPr>
            <w:tcW w:w="2425" w:type="pct"/>
            <w:gridSpan w:val="2"/>
            <w:vAlign w:val="center"/>
          </w:tcPr>
          <w:p w14:paraId="1936910B" w14:textId="77777777" w:rsidR="00ED6AC5" w:rsidRPr="007B3160" w:rsidRDefault="007B3160" w:rsidP="007B3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7.6 </w:t>
            </w:r>
            <w:r w:rsidRPr="007B3160">
              <w:rPr>
                <w:b/>
                <w:sz w:val="24"/>
                <w:szCs w:val="24"/>
              </w:rPr>
              <w:t>Pod</w:t>
            </w:r>
            <w:r>
              <w:rPr>
                <w:b/>
                <w:sz w:val="24"/>
                <w:szCs w:val="24"/>
              </w:rPr>
              <w:t xml:space="preserve">pora rozvoje cestovního ruchu </w:t>
            </w:r>
            <w:r w:rsidRPr="007B3160">
              <w:rPr>
                <w:b/>
                <w:sz w:val="24"/>
                <w:szCs w:val="24"/>
              </w:rPr>
              <w:t>v Libereckém kraji</w:t>
            </w:r>
          </w:p>
        </w:tc>
        <w:tc>
          <w:tcPr>
            <w:tcW w:w="2575" w:type="pct"/>
          </w:tcPr>
          <w:p w14:paraId="5D6703EC" w14:textId="77777777" w:rsidR="00ED6AC5" w:rsidRPr="00C031DA" w:rsidRDefault="007B3160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rozšíření turistické nabídky, tvorby a zavedení produktů cestovního ruchu na území Libereckého kraje a jeho turistických regionů.</w:t>
            </w:r>
          </w:p>
        </w:tc>
      </w:tr>
    </w:tbl>
    <w:p w14:paraId="476CE698" w14:textId="77777777" w:rsidR="00ED6AC5" w:rsidRDefault="00ED6AC5" w:rsidP="00B246F7">
      <w:pPr>
        <w:jc w:val="center"/>
        <w:rPr>
          <w:b/>
          <w:sz w:val="24"/>
          <w:szCs w:val="24"/>
        </w:rPr>
      </w:pPr>
    </w:p>
    <w:p w14:paraId="37D73D12" w14:textId="77777777" w:rsidR="00B246F7" w:rsidRDefault="00B246F7" w:rsidP="00255F98">
      <w:pPr>
        <w:rPr>
          <w:b/>
          <w:sz w:val="24"/>
          <w:szCs w:val="24"/>
        </w:rPr>
      </w:pPr>
    </w:p>
    <w:p w14:paraId="574EABF0" w14:textId="77777777" w:rsidR="00B246F7" w:rsidRPr="001E3BE1" w:rsidRDefault="00887DF7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Program 7.2 </w:t>
      </w:r>
      <w:r w:rsidRPr="00887DF7">
        <w:rPr>
          <w:b/>
          <w:bCs/>
          <w:sz w:val="28"/>
          <w:szCs w:val="28"/>
        </w:rPr>
        <w:t>Záchrana a obnova památek v Libereckém kraji</w:t>
      </w:r>
      <w:r w:rsidR="00B246F7">
        <w:rPr>
          <w:b/>
          <w:bCs/>
          <w:sz w:val="28"/>
          <w:szCs w:val="28"/>
        </w:rPr>
        <w:t xml:space="preserve"> - </w:t>
      </w:r>
    </w:p>
    <w:p w14:paraId="0026EC36" w14:textId="77777777" w:rsidR="00B246F7" w:rsidRDefault="00A71F10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246F7">
        <w:rPr>
          <w:b/>
          <w:bCs/>
          <w:sz w:val="28"/>
          <w:szCs w:val="28"/>
        </w:rPr>
        <w:t xml:space="preserve">yhlášení programu k předkládání žádostí o dotaci  </w:t>
      </w:r>
    </w:p>
    <w:p w14:paraId="704074CF" w14:textId="77777777" w:rsidR="00A71F10" w:rsidRDefault="00A71F10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14:paraId="440677C8" w14:textId="77777777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14:paraId="73CE14F2" w14:textId="77777777" w:rsidR="00B246F7" w:rsidRPr="00E72ADF" w:rsidRDefault="00B246F7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887DF7">
              <w:rPr>
                <w:b/>
                <w:bCs/>
                <w:sz w:val="24"/>
                <w:szCs w:val="24"/>
              </w:rPr>
              <w:t xml:space="preserve"> </w:t>
            </w:r>
            <w:r w:rsidR="00E11B0A">
              <w:rPr>
                <w:b/>
                <w:bCs/>
                <w:sz w:val="24"/>
                <w:szCs w:val="24"/>
              </w:rPr>
              <w:t>7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B246F7" w:rsidRPr="00E72ADF" w14:paraId="4DE24622" w14:textId="77777777" w:rsidTr="00887DF7">
        <w:tc>
          <w:tcPr>
            <w:tcW w:w="9464" w:type="dxa"/>
            <w:gridSpan w:val="2"/>
            <w:shd w:val="clear" w:color="auto" w:fill="auto"/>
          </w:tcPr>
          <w:p w14:paraId="472E14D7" w14:textId="77777777" w:rsidR="00B246F7" w:rsidRPr="00887DF7" w:rsidRDefault="00B246F7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Číslo a název programu: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7.2 Záchrana a obnova památek v Libereckém kraji</w:t>
            </w:r>
          </w:p>
        </w:tc>
      </w:tr>
      <w:tr w:rsidR="00B246F7" w:rsidRPr="00E72ADF" w14:paraId="37651427" w14:textId="77777777" w:rsidTr="00887DF7">
        <w:tc>
          <w:tcPr>
            <w:tcW w:w="3369" w:type="dxa"/>
            <w:shd w:val="clear" w:color="auto" w:fill="auto"/>
            <w:vAlign w:val="center"/>
          </w:tcPr>
          <w:p w14:paraId="7CA971DF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14:paraId="0B826AF5" w14:textId="77777777" w:rsidR="00B246F7" w:rsidRDefault="00887DF7" w:rsidP="00410B69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497E24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 w:rsidR="007C33FA">
              <w:rPr>
                <w:bCs/>
                <w:sz w:val="24"/>
                <w:szCs w:val="24"/>
              </w:rPr>
              <w:t>, prohlášených</w:t>
            </w:r>
            <w:r w:rsidR="007C33FA"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 w:rsidR="007C33FA">
              <w:rPr>
                <w:bCs/>
                <w:sz w:val="24"/>
                <w:szCs w:val="24"/>
              </w:rPr>
              <w:t>,</w:t>
            </w:r>
            <w:r w:rsidR="007C33FA"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14:paraId="254DDEB2" w14:textId="77777777" w:rsidR="00051F8A" w:rsidRPr="00887DF7" w:rsidRDefault="00051F8A" w:rsidP="00410B69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</w:t>
            </w:r>
            <w:r w:rsidR="00ED2BB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restaurování</w:t>
            </w:r>
            <w:r w:rsidR="00ED2BB3">
              <w:rPr>
                <w:bCs/>
                <w:sz w:val="24"/>
                <w:szCs w:val="24"/>
              </w:rPr>
              <w:t xml:space="preserve"> zapsanými v Seznamu osob s povolením k restaurování</w:t>
            </w:r>
            <w:r>
              <w:rPr>
                <w:bCs/>
                <w:sz w:val="24"/>
                <w:szCs w:val="24"/>
              </w:rPr>
              <w:t>, který vede ministe</w:t>
            </w:r>
            <w:r w:rsidR="00ED2BB3">
              <w:rPr>
                <w:bCs/>
                <w:sz w:val="24"/>
                <w:szCs w:val="24"/>
              </w:rPr>
              <w:t>rstvo kultury.</w:t>
            </w:r>
          </w:p>
        </w:tc>
      </w:tr>
      <w:tr w:rsidR="00B246F7" w:rsidRPr="00E72ADF" w14:paraId="005D103A" w14:textId="77777777" w:rsidTr="00887DF7">
        <w:tc>
          <w:tcPr>
            <w:tcW w:w="3369" w:type="dxa"/>
            <w:shd w:val="clear" w:color="auto" w:fill="auto"/>
            <w:vAlign w:val="center"/>
          </w:tcPr>
          <w:p w14:paraId="3BC2EC91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14:paraId="3FFA4CB2" w14:textId="77777777" w:rsidR="00887DF7" w:rsidRPr="00887DF7" w:rsidRDefault="004177CC" w:rsidP="00315429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Dle § 16 z</w:t>
            </w:r>
            <w:r w:rsidR="00887DF7" w:rsidRPr="004177CC">
              <w:rPr>
                <w:bCs/>
                <w:sz w:val="24"/>
                <w:szCs w:val="24"/>
              </w:rPr>
              <w:t>ákon</w:t>
            </w:r>
            <w:r>
              <w:rPr>
                <w:bCs/>
                <w:sz w:val="24"/>
                <w:szCs w:val="24"/>
              </w:rPr>
              <w:t>a</w:t>
            </w:r>
            <w:r w:rsidR="00887DF7" w:rsidRPr="004177CC">
              <w:rPr>
                <w:bCs/>
                <w:sz w:val="24"/>
                <w:szCs w:val="24"/>
              </w:rPr>
              <w:t xml:space="preserve"> č. 20/1987 Sb., o státní památkové péči,</w:t>
            </w:r>
            <w:r>
              <w:rPr>
                <w:bCs/>
                <w:sz w:val="24"/>
                <w:szCs w:val="24"/>
              </w:rPr>
              <w:t xml:space="preserve"> může kraj vlastníku kulturní památky na jeho žádost</w:t>
            </w:r>
            <w:r w:rsidR="00ED2BB3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oskytnout ze svých rozpočtových prostředků příspěvek</w:t>
            </w:r>
            <w:r w:rsidR="00ED2BB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na zvýšené náklady spojené se zachováním nebo obnovou kulturní památky za účelem jej</w:t>
            </w:r>
            <w:r w:rsidR="00A71F10">
              <w:rPr>
                <w:bCs/>
                <w:sz w:val="24"/>
                <w:szCs w:val="24"/>
              </w:rPr>
              <w:t>ího</w:t>
            </w:r>
            <w:r>
              <w:rPr>
                <w:bCs/>
                <w:sz w:val="24"/>
                <w:szCs w:val="24"/>
              </w:rPr>
              <w:t xml:space="preserve"> účinnějšího společenského uplatnění.</w:t>
            </w:r>
          </w:p>
        </w:tc>
      </w:tr>
      <w:tr w:rsidR="00B246F7" w:rsidRPr="00E72ADF" w14:paraId="728A4D05" w14:textId="77777777" w:rsidTr="00123DED">
        <w:tc>
          <w:tcPr>
            <w:tcW w:w="3369" w:type="dxa"/>
            <w:vAlign w:val="center"/>
          </w:tcPr>
          <w:p w14:paraId="0D442018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14:paraId="098FF3D8" w14:textId="77777777"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14:paraId="235F38EA" w14:textId="77777777" w:rsidTr="00123DED">
        <w:tc>
          <w:tcPr>
            <w:tcW w:w="3369" w:type="dxa"/>
            <w:vAlign w:val="center"/>
          </w:tcPr>
          <w:p w14:paraId="3EB9A62A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14:paraId="73050A0B" w14:textId="58790C29" w:rsidR="00EF4231" w:rsidRPr="00E72ADF" w:rsidRDefault="00B21F79" w:rsidP="00404406">
            <w:pPr>
              <w:rPr>
                <w:bCs/>
                <w:sz w:val="24"/>
                <w:szCs w:val="24"/>
              </w:rPr>
            </w:pPr>
            <w:r w:rsidRPr="00B21F79">
              <w:rPr>
                <w:bCs/>
                <w:sz w:val="24"/>
                <w:szCs w:val="24"/>
              </w:rPr>
              <w:t>Mgr. Lucie Prandnerová, tel. 485 226 676</w:t>
            </w:r>
            <w:r w:rsidR="00887DF7" w:rsidRPr="00B21F79">
              <w:rPr>
                <w:bCs/>
                <w:sz w:val="24"/>
                <w:szCs w:val="24"/>
              </w:rPr>
              <w:t>,</w:t>
            </w:r>
            <w:r w:rsidR="00404406">
              <w:rPr>
                <w:bCs/>
                <w:sz w:val="24"/>
                <w:szCs w:val="24"/>
              </w:rPr>
              <w:t xml:space="preserve"> mobil: </w:t>
            </w:r>
            <w:r w:rsidR="00404406" w:rsidRPr="00404406">
              <w:rPr>
                <w:bCs/>
                <w:sz w:val="24"/>
                <w:szCs w:val="24"/>
              </w:rPr>
              <w:t>739</w:t>
            </w:r>
            <w:r w:rsidR="00404406">
              <w:rPr>
                <w:bCs/>
                <w:sz w:val="24"/>
                <w:szCs w:val="24"/>
              </w:rPr>
              <w:t> </w:t>
            </w:r>
            <w:r w:rsidR="00404406" w:rsidRPr="00404406">
              <w:rPr>
                <w:bCs/>
                <w:sz w:val="24"/>
                <w:szCs w:val="24"/>
              </w:rPr>
              <w:t>541</w:t>
            </w:r>
            <w:r w:rsidR="00404406">
              <w:rPr>
                <w:bCs/>
                <w:sz w:val="24"/>
                <w:szCs w:val="24"/>
              </w:rPr>
              <w:t> </w:t>
            </w:r>
            <w:r w:rsidR="00404406" w:rsidRPr="00404406">
              <w:rPr>
                <w:bCs/>
                <w:sz w:val="24"/>
                <w:szCs w:val="24"/>
              </w:rPr>
              <w:t>651</w:t>
            </w:r>
            <w:r w:rsidR="00404406">
              <w:rPr>
                <w:bCs/>
                <w:sz w:val="24"/>
                <w:szCs w:val="24"/>
              </w:rPr>
              <w:t xml:space="preserve">, </w:t>
            </w:r>
            <w:r w:rsidR="00887DF7" w:rsidRPr="00B21F79">
              <w:rPr>
                <w:bCs/>
                <w:sz w:val="24"/>
                <w:szCs w:val="24"/>
              </w:rPr>
              <w:t xml:space="preserve">email: </w:t>
            </w:r>
            <w:hyperlink r:id="rId9" w:history="1">
              <w:r w:rsidRPr="00BE4EBA">
                <w:rPr>
                  <w:rStyle w:val="Hypertextovodkaz"/>
                  <w:sz w:val="24"/>
                  <w:szCs w:val="24"/>
                </w:rPr>
                <w:t>lucie.prandnerova@kraj-lbc.cz</w:t>
              </w:r>
            </w:hyperlink>
            <w:r w:rsidR="004E1F39" w:rsidRPr="004C0869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B246F7" w:rsidRPr="00E72ADF" w14:paraId="2AF0FD20" w14:textId="77777777" w:rsidTr="00123DED">
        <w:tc>
          <w:tcPr>
            <w:tcW w:w="3369" w:type="dxa"/>
            <w:vAlign w:val="center"/>
          </w:tcPr>
          <w:p w14:paraId="171738A9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14:paraId="70E56217" w14:textId="77777777" w:rsidR="00B93F61" w:rsidRPr="00E72ADF" w:rsidRDefault="00C46CB7" w:rsidP="00123DED">
            <w:pPr>
              <w:rPr>
                <w:bCs/>
                <w:sz w:val="24"/>
                <w:szCs w:val="24"/>
              </w:rPr>
            </w:pPr>
            <w:hyperlink r:id="rId10" w:history="1">
              <w:r w:rsidR="00EF4231" w:rsidRPr="004C7537">
                <w:rPr>
                  <w:rStyle w:val="Hypertextovodkaz"/>
                  <w:bCs/>
                  <w:sz w:val="24"/>
                  <w:szCs w:val="24"/>
                </w:rPr>
                <w:t>http://dotace.kraj-lbc.cz/72-Zachrana-a-obnova-pamatek-v-Libereckem-kraji-r388849.htm</w:t>
              </w:r>
            </w:hyperlink>
            <w:r w:rsidR="00EF4231">
              <w:rPr>
                <w:bCs/>
                <w:sz w:val="24"/>
                <w:szCs w:val="24"/>
              </w:rPr>
              <w:t xml:space="preserve"> </w:t>
            </w:r>
            <w:r w:rsidR="00B93F6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14:paraId="536D1283" w14:textId="77777777" w:rsidTr="00123DED">
        <w:tc>
          <w:tcPr>
            <w:tcW w:w="3369" w:type="dxa"/>
            <w:vAlign w:val="center"/>
          </w:tcPr>
          <w:p w14:paraId="7A2B7655" w14:textId="77777777"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14:paraId="7067A68B" w14:textId="77777777" w:rsidR="00B246F7" w:rsidRPr="004C0869" w:rsidRDefault="00EF4231" w:rsidP="007E432D">
            <w:pPr>
              <w:ind w:right="-288"/>
              <w:jc w:val="center"/>
              <w:rPr>
                <w:b/>
                <w:bCs/>
                <w:sz w:val="24"/>
                <w:szCs w:val="24"/>
              </w:rPr>
            </w:pPr>
            <w:r w:rsidRPr="004C0869">
              <w:rPr>
                <w:b/>
                <w:bCs/>
                <w:sz w:val="24"/>
                <w:szCs w:val="24"/>
              </w:rPr>
              <w:t>22. 1</w:t>
            </w:r>
            <w:r w:rsidR="00B93F61" w:rsidRPr="004C0869">
              <w:rPr>
                <w:b/>
                <w:bCs/>
                <w:sz w:val="24"/>
                <w:szCs w:val="24"/>
              </w:rPr>
              <w:t>.</w:t>
            </w:r>
            <w:r w:rsidR="00091BE3" w:rsidRPr="004C0869">
              <w:rPr>
                <w:b/>
                <w:bCs/>
                <w:sz w:val="24"/>
                <w:szCs w:val="24"/>
              </w:rPr>
              <w:t xml:space="preserve"> 2018</w:t>
            </w:r>
            <w:r w:rsidR="00B93F61" w:rsidRPr="004C0869">
              <w:rPr>
                <w:b/>
                <w:bCs/>
                <w:sz w:val="24"/>
                <w:szCs w:val="24"/>
              </w:rPr>
              <w:t xml:space="preserve"> – </w:t>
            </w:r>
            <w:r w:rsidRPr="004C0869">
              <w:rPr>
                <w:b/>
                <w:bCs/>
                <w:sz w:val="24"/>
                <w:szCs w:val="24"/>
              </w:rPr>
              <w:t>19. 2. 2018 do 17</w:t>
            </w:r>
            <w:r w:rsidR="00B93F61" w:rsidRPr="004C0869">
              <w:rPr>
                <w:b/>
                <w:bCs/>
                <w:sz w:val="24"/>
                <w:szCs w:val="24"/>
              </w:rPr>
              <w:t>:00</w:t>
            </w:r>
            <w:r w:rsidR="00E760E6" w:rsidRPr="004C0869">
              <w:rPr>
                <w:b/>
                <w:bCs/>
                <w:sz w:val="24"/>
                <w:szCs w:val="24"/>
              </w:rPr>
              <w:t xml:space="preserve"> hod</w:t>
            </w:r>
          </w:p>
        </w:tc>
      </w:tr>
      <w:tr w:rsidR="00B246F7" w:rsidRPr="00E72ADF" w14:paraId="5DD67F30" w14:textId="77777777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14:paraId="1A6C1AB6" w14:textId="77777777"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14:paraId="404979E8" w14:textId="4A57A3EB" w:rsidR="00B246F7" w:rsidRPr="004C0869" w:rsidRDefault="005304D0" w:rsidP="00C65CD0">
            <w:pPr>
              <w:jc w:val="center"/>
              <w:rPr>
                <w:b/>
                <w:bCs/>
                <w:sz w:val="24"/>
                <w:szCs w:val="24"/>
              </w:rPr>
            </w:pPr>
            <w:r w:rsidRPr="004C0869">
              <w:rPr>
                <w:b/>
                <w:bCs/>
                <w:sz w:val="24"/>
                <w:szCs w:val="24"/>
              </w:rPr>
              <w:t>1</w:t>
            </w:r>
            <w:r w:rsidR="00C65CD0" w:rsidRPr="004C0869">
              <w:rPr>
                <w:b/>
                <w:bCs/>
                <w:sz w:val="24"/>
                <w:szCs w:val="24"/>
              </w:rPr>
              <w:t>1</w:t>
            </w:r>
            <w:r w:rsidR="004177CC" w:rsidRPr="004C0869">
              <w:rPr>
                <w:b/>
                <w:bCs/>
                <w:sz w:val="24"/>
                <w:szCs w:val="24"/>
              </w:rPr>
              <w:t>.</w:t>
            </w:r>
            <w:r w:rsidR="00C65CD0" w:rsidRPr="004C0869">
              <w:rPr>
                <w:b/>
                <w:bCs/>
                <w:sz w:val="24"/>
                <w:szCs w:val="24"/>
              </w:rPr>
              <w:t>6</w:t>
            </w:r>
            <w:r w:rsidR="004177CC" w:rsidRPr="004C0869">
              <w:rPr>
                <w:b/>
                <w:bCs/>
                <w:sz w:val="24"/>
                <w:szCs w:val="24"/>
              </w:rPr>
              <w:t>00.000 Kč</w:t>
            </w:r>
            <w:r w:rsidR="00EF4231" w:rsidRPr="004C086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8DA4057" w14:textId="77777777"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14:paraId="178FFD46" w14:textId="77777777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14:paraId="37E2EC4C" w14:textId="77777777"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B246F7" w:rsidRPr="00E72ADF" w14:paraId="6CDBED2F" w14:textId="77777777" w:rsidTr="00123DED">
        <w:trPr>
          <w:trHeight w:val="185"/>
        </w:trPr>
        <w:tc>
          <w:tcPr>
            <w:tcW w:w="3369" w:type="dxa"/>
            <w:vAlign w:val="center"/>
          </w:tcPr>
          <w:p w14:paraId="09F41BDB" w14:textId="77777777"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Minimální výše dotace (v Kč)</w:t>
            </w:r>
          </w:p>
        </w:tc>
        <w:tc>
          <w:tcPr>
            <w:tcW w:w="6095" w:type="dxa"/>
            <w:vAlign w:val="center"/>
          </w:tcPr>
          <w:p w14:paraId="74DD6796" w14:textId="77777777" w:rsidR="00B246F7" w:rsidRPr="00E168B2" w:rsidRDefault="00B93F61" w:rsidP="00123DED">
            <w:pPr>
              <w:jc w:val="center"/>
              <w:rPr>
                <w:color w:val="FF0000"/>
                <w:sz w:val="24"/>
              </w:rPr>
            </w:pPr>
            <w:r w:rsidRPr="00583B4D">
              <w:rPr>
                <w:sz w:val="24"/>
              </w:rPr>
              <w:t>4</w:t>
            </w:r>
            <w:r w:rsidR="00887DF7" w:rsidRPr="00583B4D">
              <w:rPr>
                <w:sz w:val="24"/>
              </w:rPr>
              <w:t>0.000</w:t>
            </w:r>
          </w:p>
        </w:tc>
      </w:tr>
      <w:tr w:rsidR="00B246F7" w:rsidRPr="00E72ADF" w14:paraId="23BA661E" w14:textId="77777777" w:rsidTr="00123DED">
        <w:trPr>
          <w:trHeight w:val="185"/>
        </w:trPr>
        <w:tc>
          <w:tcPr>
            <w:tcW w:w="3369" w:type="dxa"/>
            <w:vAlign w:val="center"/>
          </w:tcPr>
          <w:p w14:paraId="4C27227A" w14:textId="77777777"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(v Kč)</w:t>
            </w:r>
          </w:p>
        </w:tc>
        <w:tc>
          <w:tcPr>
            <w:tcW w:w="6095" w:type="dxa"/>
            <w:vAlign w:val="center"/>
          </w:tcPr>
          <w:p w14:paraId="14628CA6" w14:textId="72EC09C8" w:rsidR="00B246F7" w:rsidRPr="00E168B2" w:rsidRDefault="005304D0" w:rsidP="00123DED">
            <w:pPr>
              <w:jc w:val="center"/>
              <w:rPr>
                <w:color w:val="FF0000"/>
                <w:sz w:val="24"/>
              </w:rPr>
            </w:pPr>
            <w:r w:rsidRPr="004C0869">
              <w:rPr>
                <w:sz w:val="24"/>
              </w:rPr>
              <w:t>3</w:t>
            </w:r>
            <w:r w:rsidR="00887DF7" w:rsidRPr="004C0869">
              <w:rPr>
                <w:sz w:val="24"/>
              </w:rPr>
              <w:t>00.000</w:t>
            </w:r>
            <w:r w:rsidR="00C65CD0" w:rsidRPr="004C0869">
              <w:rPr>
                <w:sz w:val="24"/>
              </w:rPr>
              <w:t xml:space="preserve"> </w:t>
            </w:r>
          </w:p>
        </w:tc>
      </w:tr>
      <w:tr w:rsidR="00B246F7" w:rsidRPr="00E72ADF" w14:paraId="0889405A" w14:textId="77777777" w:rsidTr="00123DED">
        <w:trPr>
          <w:trHeight w:val="185"/>
        </w:trPr>
        <w:tc>
          <w:tcPr>
            <w:tcW w:w="3369" w:type="dxa"/>
            <w:vAlign w:val="center"/>
          </w:tcPr>
          <w:p w14:paraId="40EC4E03" w14:textId="77777777"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14:paraId="44799D02" w14:textId="77777777"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B246F7" w:rsidRPr="00E72ADF" w14:paraId="69D3EDBB" w14:textId="77777777" w:rsidTr="00123DED">
        <w:trPr>
          <w:trHeight w:val="185"/>
        </w:trPr>
        <w:tc>
          <w:tcPr>
            <w:tcW w:w="3369" w:type="dxa"/>
            <w:vAlign w:val="center"/>
          </w:tcPr>
          <w:p w14:paraId="14768262" w14:textId="77777777"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14:paraId="114D9EDB" w14:textId="53E60A7E" w:rsidR="00EF4231" w:rsidRPr="00E64766" w:rsidRDefault="00E64766" w:rsidP="00E64766">
            <w:pPr>
              <w:jc w:val="center"/>
              <w:rPr>
                <w:b/>
                <w:sz w:val="24"/>
              </w:rPr>
            </w:pPr>
            <w:r w:rsidRPr="00E64766">
              <w:rPr>
                <w:b/>
                <w:sz w:val="24"/>
              </w:rPr>
              <w:t>1</w:t>
            </w:r>
          </w:p>
        </w:tc>
      </w:tr>
      <w:tr w:rsidR="00B246F7" w:rsidRPr="00E72ADF" w14:paraId="321BE923" w14:textId="77777777" w:rsidTr="00123DED">
        <w:tc>
          <w:tcPr>
            <w:tcW w:w="3369" w:type="dxa"/>
          </w:tcPr>
          <w:p w14:paraId="0254054A" w14:textId="77777777"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14:paraId="6C5BA000" w14:textId="77777777" w:rsidR="004177CC" w:rsidRDefault="00887DF7" w:rsidP="00B21F79">
            <w:pPr>
              <w:jc w:val="both"/>
              <w:rPr>
                <w:sz w:val="24"/>
              </w:rPr>
            </w:pPr>
            <w:r w:rsidRPr="00887DF7">
              <w:rPr>
                <w:sz w:val="24"/>
              </w:rPr>
              <w:t>Úhrady spojené s</w:t>
            </w:r>
            <w:r w:rsidR="004177CC">
              <w:rPr>
                <w:sz w:val="24"/>
              </w:rPr>
              <w:t> naplněním účelu</w:t>
            </w:r>
            <w:r w:rsidRPr="00887DF7">
              <w:rPr>
                <w:sz w:val="24"/>
              </w:rPr>
              <w:t xml:space="preserve"> projektu, na který byla dotace poskytnuta</w:t>
            </w:r>
            <w:r w:rsidR="004177CC">
              <w:rPr>
                <w:sz w:val="24"/>
              </w:rPr>
              <w:t>:</w:t>
            </w:r>
          </w:p>
          <w:p w14:paraId="12162215" w14:textId="77777777" w:rsidR="004177CC" w:rsidRDefault="00887DF7" w:rsidP="004177CC">
            <w:pPr>
              <w:pStyle w:val="Odstavecseseznamem"/>
              <w:numPr>
                <w:ilvl w:val="0"/>
                <w:numId w:val="16"/>
              </w:numPr>
              <w:rPr>
                <w:sz w:val="24"/>
              </w:rPr>
            </w:pPr>
            <w:r w:rsidRPr="004177CC">
              <w:rPr>
                <w:sz w:val="24"/>
              </w:rPr>
              <w:t xml:space="preserve">nákup materiálu, </w:t>
            </w:r>
          </w:p>
          <w:p w14:paraId="76263067" w14:textId="77777777" w:rsidR="00B246F7" w:rsidRPr="004177CC" w:rsidRDefault="004177CC" w:rsidP="00B21F79">
            <w:pPr>
              <w:pStyle w:val="Odstavecseseznamem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nákup služeb spojených</w:t>
            </w:r>
            <w:r w:rsidR="00887DF7" w:rsidRPr="004177CC">
              <w:rPr>
                <w:sz w:val="24"/>
              </w:rPr>
              <w:t xml:space="preserve"> se </w:t>
            </w:r>
            <w:r>
              <w:rPr>
                <w:sz w:val="24"/>
              </w:rPr>
              <w:t xml:space="preserve">stavební obnovou </w:t>
            </w:r>
            <w:r w:rsidR="00ED2BB3">
              <w:rPr>
                <w:sz w:val="24"/>
              </w:rPr>
              <w:t xml:space="preserve">nebo restaurováním </w:t>
            </w:r>
            <w:r>
              <w:rPr>
                <w:sz w:val="24"/>
              </w:rPr>
              <w:t>– provedení prací</w:t>
            </w:r>
            <w:r w:rsidR="007E432D">
              <w:rPr>
                <w:sz w:val="24"/>
              </w:rPr>
              <w:t xml:space="preserve"> bezprostředně souvisejících se záchranou či obnovou kulturní památky</w:t>
            </w:r>
            <w:r w:rsidR="00A17CEF">
              <w:rPr>
                <w:sz w:val="24"/>
              </w:rPr>
              <w:t xml:space="preserve"> dle závazného stanoviska orgánu státní památkové péče</w:t>
            </w:r>
            <w:r>
              <w:rPr>
                <w:sz w:val="24"/>
              </w:rPr>
              <w:t xml:space="preserve">, </w:t>
            </w:r>
            <w:r w:rsidR="007E432D">
              <w:rPr>
                <w:sz w:val="24"/>
              </w:rPr>
              <w:t xml:space="preserve">pronájem </w:t>
            </w:r>
            <w:r>
              <w:rPr>
                <w:sz w:val="24"/>
              </w:rPr>
              <w:t>lešení, odvoz odpadu,…</w:t>
            </w:r>
          </w:p>
        </w:tc>
      </w:tr>
      <w:tr w:rsidR="00B246F7" w:rsidRPr="00E72ADF" w14:paraId="51FE6B4F" w14:textId="77777777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14:paraId="73CBB828" w14:textId="77777777" w:rsidR="00B246F7" w:rsidRPr="00887DF7" w:rsidRDefault="00B246F7" w:rsidP="00B21F79">
            <w:pPr>
              <w:jc w:val="both"/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14:paraId="6964CB91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dary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5AE26F63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pohoštění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3BD81084" w14:textId="7FB2E7ED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 xml:space="preserve">mzdy a úhrady cestovních nákladů příjemce nebo </w:t>
            </w:r>
            <w:r w:rsidRPr="006F6D5D">
              <w:rPr>
                <w:sz w:val="24"/>
                <w:szCs w:val="24"/>
              </w:rPr>
              <w:lastRenderedPageBreak/>
              <w:t>jeho pracovníků včetně úhrady zdravotního a</w:t>
            </w:r>
            <w:r w:rsidR="00B21F79">
              <w:rPr>
                <w:sz w:val="24"/>
                <w:szCs w:val="24"/>
              </w:rPr>
              <w:t> </w:t>
            </w:r>
            <w:r w:rsidRPr="006F6D5D">
              <w:rPr>
                <w:sz w:val="24"/>
                <w:szCs w:val="24"/>
              </w:rPr>
              <w:t>sociálního pojištění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6AFE72D7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penále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3E88889C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úroky z</w:t>
            </w:r>
            <w:r w:rsidR="007E432D" w:rsidRPr="006F6D5D">
              <w:rPr>
                <w:sz w:val="24"/>
                <w:szCs w:val="24"/>
              </w:rPr>
              <w:t> </w:t>
            </w:r>
            <w:r w:rsidRPr="006F6D5D">
              <w:rPr>
                <w:sz w:val="24"/>
                <w:szCs w:val="24"/>
              </w:rPr>
              <w:t>úvěrů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16ED8EBC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náhrady škod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32896F68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pojistné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5D83A998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pokuty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1F0E0AA1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další platby obdobného charakteru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78BA973B" w14:textId="77777777" w:rsidR="00CA5BBD" w:rsidRPr="006F6D5D" w:rsidRDefault="00BA33D6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výdaje</w:t>
            </w:r>
            <w:r w:rsidR="00CA5BBD" w:rsidRPr="006F6D5D">
              <w:rPr>
                <w:sz w:val="24"/>
                <w:szCs w:val="24"/>
              </w:rPr>
              <w:t xml:space="preserve"> spojené s vypracováním projektové dokumentace na obnovu památky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29489CFC" w14:textId="77777777" w:rsidR="00CA5BBD" w:rsidRPr="006F6D5D" w:rsidRDefault="00BA33D6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výdaje</w:t>
            </w:r>
            <w:r w:rsidR="00CA5BBD" w:rsidRPr="006F6D5D">
              <w:rPr>
                <w:sz w:val="24"/>
                <w:szCs w:val="24"/>
              </w:rPr>
              <w:t xml:space="preserve"> spojené se záchranným archeologickým výzkumem</w:t>
            </w:r>
            <w:r w:rsidR="007E432D" w:rsidRPr="006F6D5D">
              <w:rPr>
                <w:sz w:val="24"/>
                <w:szCs w:val="24"/>
              </w:rPr>
              <w:t xml:space="preserve"> a archeologickým dohledem,</w:t>
            </w:r>
          </w:p>
          <w:p w14:paraId="61BB2E69" w14:textId="77777777" w:rsidR="00CA5BBD" w:rsidRPr="006F6D5D" w:rsidRDefault="00BA33D6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výdaje</w:t>
            </w:r>
            <w:r w:rsidR="00CA5BBD" w:rsidRPr="006F6D5D">
              <w:rPr>
                <w:sz w:val="24"/>
                <w:szCs w:val="24"/>
              </w:rPr>
              <w:t xml:space="preserve"> na obnovu, která není prokazatelně podložena závazným stanoviskem orgánu památkové péče</w:t>
            </w:r>
            <w:r w:rsidR="007E432D" w:rsidRPr="006F6D5D">
              <w:rPr>
                <w:sz w:val="24"/>
                <w:szCs w:val="24"/>
              </w:rPr>
              <w:t>,</w:t>
            </w:r>
          </w:p>
          <w:p w14:paraId="64F05B31" w14:textId="77777777" w:rsidR="007E432D" w:rsidRPr="006F6D5D" w:rsidRDefault="00BA33D6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výdaje</w:t>
            </w:r>
            <w:r w:rsidR="007E432D" w:rsidRPr="006F6D5D">
              <w:rPr>
                <w:sz w:val="24"/>
                <w:szCs w:val="24"/>
              </w:rPr>
              <w:t xml:space="preserve"> na práce spojené s obnovou kulturní památky prováděné svépomocí,</w:t>
            </w:r>
          </w:p>
          <w:p w14:paraId="73E759F6" w14:textId="77777777" w:rsidR="00CA5BBD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autorský dozor</w:t>
            </w:r>
            <w:r w:rsidR="00E57A66" w:rsidRPr="006F6D5D">
              <w:rPr>
                <w:sz w:val="24"/>
                <w:szCs w:val="24"/>
              </w:rPr>
              <w:t xml:space="preserve"> a ostatní výdaje obdobného charakteru,</w:t>
            </w:r>
          </w:p>
          <w:p w14:paraId="0D73398B" w14:textId="77777777" w:rsidR="00B246F7" w:rsidRPr="006F6D5D" w:rsidRDefault="00CA5BBD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přirážka za obnovu KP</w:t>
            </w:r>
            <w:r w:rsidR="00E57A66" w:rsidRPr="006F6D5D">
              <w:rPr>
                <w:sz w:val="24"/>
                <w:szCs w:val="24"/>
              </w:rPr>
              <w:t>,</w:t>
            </w:r>
          </w:p>
          <w:p w14:paraId="187330B0" w14:textId="77777777" w:rsidR="00E57A66" w:rsidRPr="006F6D5D" w:rsidRDefault="00E57A66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>výdaje na modernizaci rozvodů elektřiny, vody, kanalizace a práce obdobného charakteru,</w:t>
            </w:r>
          </w:p>
          <w:p w14:paraId="161F8357" w14:textId="328A2841" w:rsidR="00E57A66" w:rsidRPr="006F6D5D" w:rsidRDefault="00E57A66" w:rsidP="00B21F79">
            <w:pPr>
              <w:pStyle w:val="Odstavecseseznamem"/>
              <w:numPr>
                <w:ilvl w:val="0"/>
                <w:numId w:val="2"/>
              </w:numPr>
              <w:ind w:left="742"/>
              <w:jc w:val="both"/>
              <w:rPr>
                <w:sz w:val="24"/>
                <w:szCs w:val="24"/>
              </w:rPr>
            </w:pPr>
            <w:r w:rsidRPr="006F6D5D">
              <w:rPr>
                <w:sz w:val="24"/>
                <w:szCs w:val="24"/>
              </w:rPr>
              <w:t xml:space="preserve">výdaje na zhotovení </w:t>
            </w:r>
            <w:r w:rsidR="009F7E27" w:rsidRPr="006F6D5D">
              <w:rPr>
                <w:sz w:val="24"/>
                <w:szCs w:val="24"/>
              </w:rPr>
              <w:t xml:space="preserve">celkových </w:t>
            </w:r>
            <w:r w:rsidR="009F18AF" w:rsidRPr="006F6D5D">
              <w:rPr>
                <w:sz w:val="24"/>
                <w:szCs w:val="24"/>
              </w:rPr>
              <w:t>kopií soch</w:t>
            </w:r>
            <w:r w:rsidR="009F7E27" w:rsidRPr="006F6D5D">
              <w:rPr>
                <w:sz w:val="24"/>
                <w:szCs w:val="24"/>
              </w:rPr>
              <w:t>, obrazů a</w:t>
            </w:r>
            <w:r w:rsidR="00B21F79">
              <w:rPr>
                <w:sz w:val="24"/>
                <w:szCs w:val="24"/>
              </w:rPr>
              <w:t> </w:t>
            </w:r>
            <w:r w:rsidR="009F7E27" w:rsidRPr="006F6D5D">
              <w:rPr>
                <w:sz w:val="24"/>
                <w:szCs w:val="24"/>
              </w:rPr>
              <w:t>podobných uměleckých a uměleckořemeslných prvků, pokud jsou zároveň žádány finanční prostředky na obnovu originálu (netýká se doplnění chybějících či nahrazení poškozených částí soch či</w:t>
            </w:r>
            <w:r w:rsidR="00B21F79">
              <w:rPr>
                <w:sz w:val="24"/>
                <w:szCs w:val="24"/>
              </w:rPr>
              <w:t> </w:t>
            </w:r>
            <w:r w:rsidR="009F7E27" w:rsidRPr="006F6D5D">
              <w:rPr>
                <w:sz w:val="24"/>
                <w:szCs w:val="24"/>
              </w:rPr>
              <w:t>sousoší apod.)</w:t>
            </w:r>
            <w:r w:rsidR="009F18AF" w:rsidRPr="006F6D5D">
              <w:rPr>
                <w:sz w:val="24"/>
                <w:szCs w:val="24"/>
              </w:rPr>
              <w:t>.</w:t>
            </w:r>
          </w:p>
        </w:tc>
      </w:tr>
    </w:tbl>
    <w:p w14:paraId="28679336" w14:textId="77777777" w:rsidR="00B246F7" w:rsidRDefault="00B246F7" w:rsidP="00B21F79">
      <w:pPr>
        <w:ind w:right="-288"/>
        <w:jc w:val="both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893"/>
        <w:gridCol w:w="1983"/>
        <w:gridCol w:w="3229"/>
        <w:gridCol w:w="1896"/>
      </w:tblGrid>
      <w:tr w:rsidR="00B246F7" w:rsidRPr="00E72ADF" w14:paraId="698D66DE" w14:textId="77777777" w:rsidTr="00123DED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14:paraId="28874C78" w14:textId="77777777" w:rsidR="00B246F7" w:rsidRPr="00E72ADF" w:rsidRDefault="00B246F7" w:rsidP="00B21F79">
            <w:pPr>
              <w:jc w:val="both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CA5BBD" w14:paraId="7F0A764E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B0333A" w14:textId="77777777" w:rsidR="00B246F7" w:rsidRPr="00CA5BBD" w:rsidRDefault="00B246F7" w:rsidP="00B21F79">
            <w:pPr>
              <w:jc w:val="both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A3D72" w14:textId="77777777" w:rsidR="00B246F7" w:rsidRPr="00CA5BBD" w:rsidRDefault="00B246F7" w:rsidP="00B21F79">
            <w:pPr>
              <w:jc w:val="both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3FE2E" w14:textId="05A63FE8" w:rsidR="00B246F7" w:rsidRDefault="00CA5BBD" w:rsidP="00B21F7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Vlastníci kulturních památek na území Libereckého kraje, </w:t>
            </w:r>
            <w:r w:rsidRPr="00BC2A9C">
              <w:rPr>
                <w:sz w:val="22"/>
                <w:szCs w:val="22"/>
              </w:rPr>
              <w:t>příp.</w:t>
            </w:r>
            <w:r w:rsidR="00BC2A9C">
              <w:rPr>
                <w:sz w:val="22"/>
                <w:szCs w:val="22"/>
              </w:rPr>
              <w:t xml:space="preserve"> fyzická či</w:t>
            </w:r>
            <w:r w:rsidR="00B21F79">
              <w:rPr>
                <w:sz w:val="22"/>
                <w:szCs w:val="22"/>
              </w:rPr>
              <w:t> </w:t>
            </w:r>
            <w:r w:rsidR="00BC2A9C">
              <w:rPr>
                <w:sz w:val="22"/>
                <w:szCs w:val="22"/>
              </w:rPr>
              <w:t>práv</w:t>
            </w:r>
            <w:r w:rsidRPr="00BC2A9C">
              <w:rPr>
                <w:sz w:val="22"/>
                <w:szCs w:val="22"/>
              </w:rPr>
              <w:t>nická osoba se souhlasem vlastníka kulturní památky s realizací zamýšleného projektu (viz příloha žádosti o dotaci)</w:t>
            </w:r>
            <w:r w:rsidR="003E5737" w:rsidRPr="00BC2A9C">
              <w:rPr>
                <w:sz w:val="22"/>
                <w:szCs w:val="22"/>
              </w:rPr>
              <w:t>.</w:t>
            </w:r>
          </w:p>
          <w:p w14:paraId="5C3AF44A" w14:textId="77777777" w:rsidR="003E5737" w:rsidRPr="00F05854" w:rsidRDefault="003E5737" w:rsidP="00B21F7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CBAA2F5" w14:textId="13590ABF" w:rsidR="003E5737" w:rsidRPr="00F05854" w:rsidRDefault="004568B1" w:rsidP="00B21F7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05854">
              <w:rPr>
                <w:color w:val="auto"/>
                <w:sz w:val="22"/>
                <w:szCs w:val="22"/>
              </w:rPr>
              <w:t xml:space="preserve">Dotaci v rámci programu nelze poskytnout </w:t>
            </w:r>
            <w:r w:rsidR="00B21F79">
              <w:rPr>
                <w:color w:val="auto"/>
                <w:sz w:val="22"/>
                <w:szCs w:val="22"/>
              </w:rPr>
              <w:t>na obnovu kulturních památek ve </w:t>
            </w:r>
            <w:r w:rsidRPr="00F05854">
              <w:rPr>
                <w:color w:val="auto"/>
                <w:sz w:val="22"/>
                <w:szCs w:val="22"/>
              </w:rPr>
              <w:t>vlastnictví Liberec</w:t>
            </w:r>
            <w:r w:rsidR="00E760E6">
              <w:rPr>
                <w:color w:val="auto"/>
                <w:sz w:val="22"/>
                <w:szCs w:val="22"/>
              </w:rPr>
              <w:t>kého kraje nebo České republiky,</w:t>
            </w:r>
            <w:r w:rsidR="00E760E6" w:rsidRPr="00B02FC4">
              <w:rPr>
                <w:sz w:val="22"/>
                <w:szCs w:val="22"/>
              </w:rPr>
              <w:t xml:space="preserve"> tzn.</w:t>
            </w:r>
            <w:r w:rsidR="00E760E6">
              <w:rPr>
                <w:sz w:val="22"/>
                <w:szCs w:val="22"/>
              </w:rPr>
              <w:t>,</w:t>
            </w:r>
            <w:r w:rsidR="00E760E6" w:rsidRPr="00B02FC4">
              <w:rPr>
                <w:sz w:val="22"/>
                <w:szCs w:val="22"/>
              </w:rPr>
              <w:t xml:space="preserve"> žadatelem nemůže být </w:t>
            </w:r>
            <w:r w:rsidR="00537B55">
              <w:rPr>
                <w:sz w:val="22"/>
                <w:szCs w:val="22"/>
              </w:rPr>
              <w:t xml:space="preserve">ani </w:t>
            </w:r>
            <w:r w:rsidR="00E760E6" w:rsidRPr="00B02FC4">
              <w:rPr>
                <w:sz w:val="22"/>
                <w:szCs w:val="22"/>
              </w:rPr>
              <w:t>příspěvková organizace, jejímž zřizovatelem je Liberecký kraj nebo stát.</w:t>
            </w:r>
          </w:p>
        </w:tc>
      </w:tr>
      <w:tr w:rsidR="00B246F7" w:rsidRPr="00CA5BBD" w14:paraId="7059A1CE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697E5A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1D2131D1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80E0B7" w14:textId="77777777" w:rsidR="00FB2EB2" w:rsidRDefault="00FB2EB2" w:rsidP="00CA5BBD">
            <w:pPr>
              <w:jc w:val="both"/>
              <w:rPr>
                <w:sz w:val="22"/>
                <w:szCs w:val="22"/>
              </w:rPr>
            </w:pPr>
          </w:p>
          <w:p w14:paraId="74399263" w14:textId="2B803ABC" w:rsidR="00EF4231" w:rsidRPr="00300D17" w:rsidRDefault="00EF4231" w:rsidP="00CA5BBD">
            <w:pPr>
              <w:jc w:val="both"/>
              <w:rPr>
                <w:sz w:val="22"/>
                <w:szCs w:val="22"/>
              </w:rPr>
            </w:pPr>
            <w:r w:rsidRPr="00300D17">
              <w:rPr>
                <w:b/>
                <w:sz w:val="22"/>
                <w:szCs w:val="22"/>
              </w:rPr>
              <w:t xml:space="preserve">Žadatel je povinen </w:t>
            </w:r>
            <w:r w:rsidR="00104832" w:rsidRPr="00300D17">
              <w:rPr>
                <w:b/>
                <w:sz w:val="22"/>
                <w:szCs w:val="22"/>
              </w:rPr>
              <w:t>spolu</w:t>
            </w:r>
            <w:r w:rsidRPr="00300D17">
              <w:rPr>
                <w:b/>
                <w:sz w:val="22"/>
                <w:szCs w:val="22"/>
              </w:rPr>
              <w:t xml:space="preserve">financovat podpořený projekt </w:t>
            </w:r>
            <w:r w:rsidRPr="00300D17">
              <w:rPr>
                <w:b/>
                <w:sz w:val="22"/>
                <w:szCs w:val="22"/>
                <w:u w:val="single"/>
              </w:rPr>
              <w:t>min. z 15 % z vlastních zdrojů</w:t>
            </w:r>
            <w:r w:rsidR="009F7E27" w:rsidRPr="00300D17">
              <w:rPr>
                <w:b/>
                <w:sz w:val="22"/>
                <w:szCs w:val="22"/>
              </w:rPr>
              <w:t xml:space="preserve"> (tzn. 15 % z celkových způsobilých výdajů projektu v daném roce)</w:t>
            </w:r>
            <w:r w:rsidRPr="00300D17">
              <w:rPr>
                <w:b/>
                <w:sz w:val="22"/>
                <w:szCs w:val="22"/>
              </w:rPr>
              <w:t xml:space="preserve">. Mezi vlastní zdroje se </w:t>
            </w:r>
            <w:r w:rsidRPr="00300D17">
              <w:rPr>
                <w:b/>
                <w:sz w:val="22"/>
                <w:szCs w:val="22"/>
                <w:u w:val="single"/>
              </w:rPr>
              <w:t>nepočítají</w:t>
            </w:r>
            <w:r w:rsidRPr="00300D17">
              <w:rPr>
                <w:b/>
                <w:sz w:val="22"/>
                <w:szCs w:val="22"/>
              </w:rPr>
              <w:t xml:space="preserve"> získané dotace</w:t>
            </w:r>
            <w:r w:rsidR="00104832" w:rsidRPr="00300D17">
              <w:rPr>
                <w:b/>
                <w:sz w:val="22"/>
                <w:szCs w:val="22"/>
              </w:rPr>
              <w:t xml:space="preserve"> z rozpočtu Libereckého kraje a </w:t>
            </w:r>
            <w:r w:rsidR="00B26C61" w:rsidRPr="00300D17">
              <w:rPr>
                <w:b/>
                <w:sz w:val="22"/>
                <w:szCs w:val="22"/>
              </w:rPr>
              <w:t>z jakéhokoli</w:t>
            </w:r>
            <w:r w:rsidRPr="00300D17">
              <w:rPr>
                <w:b/>
                <w:sz w:val="22"/>
                <w:szCs w:val="22"/>
              </w:rPr>
              <w:t> </w:t>
            </w:r>
            <w:r w:rsidR="00B26C61" w:rsidRPr="00300D17">
              <w:rPr>
                <w:b/>
                <w:sz w:val="22"/>
                <w:szCs w:val="22"/>
              </w:rPr>
              <w:t xml:space="preserve">dotačního </w:t>
            </w:r>
            <w:r w:rsidRPr="00300D17">
              <w:rPr>
                <w:b/>
                <w:sz w:val="22"/>
                <w:szCs w:val="22"/>
              </w:rPr>
              <w:t>program</w:t>
            </w:r>
            <w:r w:rsidR="00B26C61" w:rsidRPr="00300D17">
              <w:rPr>
                <w:b/>
                <w:sz w:val="22"/>
                <w:szCs w:val="22"/>
              </w:rPr>
              <w:t>u</w:t>
            </w:r>
            <w:r w:rsidRPr="00300D17">
              <w:rPr>
                <w:b/>
                <w:sz w:val="22"/>
                <w:szCs w:val="22"/>
              </w:rPr>
              <w:t xml:space="preserve"> Ministerstva kultury ČR.</w:t>
            </w:r>
            <w:r w:rsidR="009F18AF" w:rsidRPr="00300D17">
              <w:rPr>
                <w:b/>
                <w:sz w:val="22"/>
                <w:szCs w:val="22"/>
              </w:rPr>
              <w:t xml:space="preserve"> </w:t>
            </w:r>
            <w:r w:rsidR="009F18AF" w:rsidRPr="00300D17">
              <w:rPr>
                <w:sz w:val="22"/>
                <w:szCs w:val="22"/>
              </w:rPr>
              <w:t>Mezi vlastní zdroje se započítávají vlastní finanční prostředky žadatele, dary, příspěvky nadací</w:t>
            </w:r>
            <w:r w:rsidR="00104832" w:rsidRPr="00300D17">
              <w:rPr>
                <w:sz w:val="22"/>
                <w:szCs w:val="22"/>
              </w:rPr>
              <w:t xml:space="preserve"> a partnerů</w:t>
            </w:r>
            <w:r w:rsidR="009F18AF" w:rsidRPr="00300D17">
              <w:rPr>
                <w:sz w:val="22"/>
                <w:szCs w:val="22"/>
              </w:rPr>
              <w:t xml:space="preserve"> apod.</w:t>
            </w:r>
          </w:p>
          <w:p w14:paraId="5FB1CBDC" w14:textId="77777777" w:rsidR="00EF4231" w:rsidRDefault="00EF4231" w:rsidP="00CA5BBD">
            <w:pPr>
              <w:jc w:val="both"/>
              <w:rPr>
                <w:sz w:val="22"/>
                <w:szCs w:val="22"/>
              </w:rPr>
            </w:pPr>
          </w:p>
          <w:p w14:paraId="42E6A657" w14:textId="46E192A9" w:rsidR="004568B1" w:rsidRDefault="00F54D7B" w:rsidP="00CA5BBD">
            <w:pPr>
              <w:jc w:val="both"/>
              <w:rPr>
                <w:sz w:val="22"/>
                <w:szCs w:val="22"/>
              </w:rPr>
            </w:pPr>
            <w:r w:rsidRPr="00F54D7B">
              <w:rPr>
                <w:sz w:val="22"/>
                <w:szCs w:val="22"/>
              </w:rPr>
              <w:t>Příjemce nesmí využít k realizaci projektu jiné finanční prostředky poskytnuté z rozpočtu Libereckého kraje.</w:t>
            </w:r>
          </w:p>
          <w:p w14:paraId="25883545" w14:textId="77777777" w:rsidR="000F747F" w:rsidRDefault="000F747F" w:rsidP="00062F0D">
            <w:pPr>
              <w:jc w:val="both"/>
              <w:rPr>
                <w:b/>
                <w:sz w:val="22"/>
                <w:szCs w:val="22"/>
              </w:rPr>
            </w:pPr>
          </w:p>
          <w:p w14:paraId="75704D7D" w14:textId="77777777" w:rsidR="004E1F39" w:rsidRPr="004E1F39" w:rsidRDefault="004E1F39" w:rsidP="00062F0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Finanční podpora musí být v souladu s podmínkami pro poskytování veřejné podpory a podpory „de minimis“ stanovenými obecně závaznými právními, </w:t>
            </w:r>
            <w:r w:rsidRPr="00CB1CC8">
              <w:rPr>
                <w:sz w:val="22"/>
                <w:szCs w:val="22"/>
              </w:rPr>
              <w:lastRenderedPageBreak/>
              <w:t>příp. zvláštními předpisy.</w:t>
            </w:r>
          </w:p>
        </w:tc>
      </w:tr>
      <w:tr w:rsidR="00B246F7" w:rsidRPr="00CA5BBD" w14:paraId="79EF2E4B" w14:textId="77777777" w:rsidTr="00123DE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A13D2B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472A9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FA7A5" w14:textId="77777777" w:rsidR="00B246F7" w:rsidRPr="00CA5BBD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Účelová </w:t>
            </w:r>
            <w:r w:rsidRPr="00E43E38">
              <w:rPr>
                <w:b/>
                <w:sz w:val="22"/>
                <w:szCs w:val="22"/>
              </w:rPr>
              <w:t>neinvestiční</w:t>
            </w:r>
            <w:r>
              <w:rPr>
                <w:sz w:val="22"/>
                <w:szCs w:val="22"/>
              </w:rPr>
              <w:t xml:space="preserve"> dotace z Dotačního fondu Libereckého kraje</w:t>
            </w:r>
          </w:p>
        </w:tc>
      </w:tr>
      <w:tr w:rsidR="00B246F7" w:rsidRPr="00CA5BBD" w14:paraId="163CC696" w14:textId="77777777" w:rsidTr="00123DE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FECC7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B801C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E88A3" w14:textId="77777777" w:rsidR="00B246F7" w:rsidRPr="00CA5BBD" w:rsidRDefault="00091BE3" w:rsidP="00123DE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356C5D">
              <w:rPr>
                <w:b/>
                <w:sz w:val="22"/>
                <w:szCs w:val="22"/>
              </w:rPr>
              <w:t>1. 2. 2018</w:t>
            </w:r>
            <w:r w:rsidR="005304D0" w:rsidRPr="00356C5D">
              <w:rPr>
                <w:b/>
                <w:sz w:val="22"/>
                <w:szCs w:val="22"/>
              </w:rPr>
              <w:t xml:space="preserve"> – 15. 11</w:t>
            </w:r>
            <w:r w:rsidRPr="00356C5D">
              <w:rPr>
                <w:b/>
                <w:sz w:val="22"/>
                <w:szCs w:val="22"/>
              </w:rPr>
              <w:t>. 2018</w:t>
            </w:r>
          </w:p>
        </w:tc>
      </w:tr>
      <w:tr w:rsidR="00B246F7" w:rsidRPr="00CA5BBD" w14:paraId="2AE9FE32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B1527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3C873689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43F68B" w14:textId="77777777" w:rsidR="00CA5BBD" w:rsidRPr="00CB1CC8" w:rsidRDefault="00CA5BBD" w:rsidP="00CA5BBD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Žádost je nutné podat </w:t>
            </w:r>
            <w:r w:rsidRPr="00CB1CC8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CB1CC8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A437D4">
              <w:rPr>
                <w:b/>
                <w:sz w:val="22"/>
                <w:szCs w:val="22"/>
              </w:rPr>
              <w:t xml:space="preserve">u Libereckého kraje </w:t>
            </w:r>
            <w:r w:rsidR="00CD41A9">
              <w:rPr>
                <w:b/>
                <w:sz w:val="22"/>
                <w:szCs w:val="22"/>
                <w:u w:val="single"/>
              </w:rPr>
              <w:t>pro rok 2018</w:t>
            </w:r>
            <w:r w:rsidRPr="00CB1CC8">
              <w:rPr>
                <w:b/>
                <w:sz w:val="22"/>
                <w:szCs w:val="22"/>
              </w:rPr>
              <w:t>.</w:t>
            </w:r>
          </w:p>
          <w:p w14:paraId="0C5604FF" w14:textId="77777777" w:rsidR="00CA5BBD" w:rsidRPr="00CB1CC8" w:rsidRDefault="00CA5BBD" w:rsidP="00CA5BBD">
            <w:pPr>
              <w:jc w:val="both"/>
              <w:rPr>
                <w:b/>
              </w:rPr>
            </w:pPr>
          </w:p>
          <w:p w14:paraId="5B0A5D96" w14:textId="49328856" w:rsidR="004568B1" w:rsidRPr="00A437D4" w:rsidRDefault="00CA5BBD" w:rsidP="003161B6">
            <w:pPr>
              <w:numPr>
                <w:ilvl w:val="0"/>
                <w:numId w:val="4"/>
              </w:numPr>
              <w:contextualSpacing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Elektronicky – </w:t>
            </w:r>
            <w:r w:rsidRPr="00CB1CC8">
              <w:rPr>
                <w:sz w:val="22"/>
                <w:szCs w:val="22"/>
              </w:rPr>
              <w:t xml:space="preserve">prostřednictvím webových stránek Libereckého kraje, </w:t>
            </w:r>
            <w:hyperlink r:id="rId11" w:history="1">
              <w:r w:rsidR="003161B6" w:rsidRPr="00D8734E">
                <w:rPr>
                  <w:rStyle w:val="Hypertextovodkaz"/>
                  <w:sz w:val="22"/>
                  <w:szCs w:val="22"/>
                </w:rPr>
                <w:t>http://ginisweb.kraj-lbc.cz/Gordic/Ginis/App/SendFO/</w:t>
              </w:r>
            </w:hyperlink>
            <w:r w:rsidRPr="00CB1CC8">
              <w:rPr>
                <w:sz w:val="22"/>
                <w:szCs w:val="22"/>
              </w:rPr>
              <w:t>.</w:t>
            </w:r>
            <w:r w:rsidR="003161B6">
              <w:rPr>
                <w:sz w:val="22"/>
                <w:szCs w:val="22"/>
              </w:rPr>
              <w:t xml:space="preserve"> </w:t>
            </w:r>
            <w:r w:rsidRPr="00CB1CC8">
              <w:rPr>
                <w:sz w:val="22"/>
                <w:szCs w:val="22"/>
              </w:rPr>
              <w:t xml:space="preserve"> </w:t>
            </w:r>
            <w:r w:rsidRPr="00C62D8F">
              <w:rPr>
                <w:sz w:val="22"/>
                <w:szCs w:val="22"/>
              </w:rPr>
              <w:t xml:space="preserve">Elektronicky je podáván </w:t>
            </w:r>
            <w:r w:rsidRPr="00B66238">
              <w:rPr>
                <w:b/>
                <w:sz w:val="22"/>
                <w:szCs w:val="22"/>
                <w:u w:val="single"/>
              </w:rPr>
              <w:t>pouze formulář</w:t>
            </w:r>
            <w:r w:rsidRPr="00C62D8F">
              <w:rPr>
                <w:b/>
                <w:sz w:val="22"/>
                <w:szCs w:val="22"/>
              </w:rPr>
              <w:t xml:space="preserve"> žádosti o dotaci, </w:t>
            </w:r>
            <w:r w:rsidRPr="006E0FA8">
              <w:rPr>
                <w:b/>
                <w:sz w:val="22"/>
                <w:szCs w:val="22"/>
                <w:u w:val="single"/>
              </w:rPr>
              <w:t>bez</w:t>
            </w:r>
            <w:r w:rsidR="00B21F79">
              <w:rPr>
                <w:b/>
                <w:sz w:val="22"/>
                <w:szCs w:val="22"/>
                <w:u w:val="single"/>
              </w:rPr>
              <w:t> </w:t>
            </w:r>
            <w:r w:rsidRPr="006E0FA8">
              <w:rPr>
                <w:b/>
                <w:sz w:val="22"/>
                <w:szCs w:val="22"/>
                <w:u w:val="single"/>
              </w:rPr>
              <w:t>požadovaných příloh</w:t>
            </w:r>
            <w:r w:rsidRPr="00C62D8F">
              <w:rPr>
                <w:b/>
                <w:sz w:val="22"/>
                <w:szCs w:val="22"/>
              </w:rPr>
              <w:t>.</w:t>
            </w:r>
          </w:p>
          <w:p w14:paraId="37B5311D" w14:textId="77777777" w:rsidR="004568B1" w:rsidRPr="004568B1" w:rsidRDefault="004568B1" w:rsidP="004568B1">
            <w:pPr>
              <w:ind w:left="720"/>
              <w:contextualSpacing/>
              <w:jc w:val="both"/>
              <w:rPr>
                <w:b/>
                <w:i/>
              </w:rPr>
            </w:pPr>
          </w:p>
          <w:p w14:paraId="3D29F569" w14:textId="47D94A24" w:rsidR="00CA5BBD" w:rsidRPr="00CB1CC8" w:rsidRDefault="00CA5BBD" w:rsidP="00B66238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</w:rPr>
            </w:pPr>
            <w:r w:rsidRPr="00CB1CC8">
              <w:rPr>
                <w:b/>
                <w:sz w:val="22"/>
                <w:szCs w:val="22"/>
              </w:rPr>
              <w:t xml:space="preserve">Písemně – </w:t>
            </w:r>
            <w:r w:rsidRPr="00CB1CC8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CB1CC8">
              <w:t xml:space="preserve"> </w:t>
            </w:r>
            <w:r w:rsidR="00B66238" w:rsidRPr="00B66238">
              <w:t xml:space="preserve">c5kbvkw </w:t>
            </w:r>
            <w:r w:rsidRPr="00CB1CC8">
              <w:t>(</w:t>
            </w:r>
            <w:r w:rsidRPr="00CD41A9">
              <w:rPr>
                <w:b/>
                <w:sz w:val="22"/>
                <w:szCs w:val="22"/>
              </w:rPr>
              <w:t>u orgánů veřejné moci s elektronickým podpisem statutárního zástupce</w:t>
            </w:r>
            <w:r w:rsidRPr="00CB1CC8">
              <w:rPr>
                <w:sz w:val="22"/>
                <w:szCs w:val="22"/>
              </w:rPr>
              <w:t xml:space="preserve">). </w:t>
            </w:r>
            <w:r w:rsidRPr="00CB1CC8">
              <w:rPr>
                <w:i/>
                <w:sz w:val="22"/>
                <w:szCs w:val="22"/>
              </w:rPr>
              <w:t xml:space="preserve">Písemně je podáván </w:t>
            </w:r>
            <w:r w:rsidRPr="00A437D4">
              <w:rPr>
                <w:i/>
                <w:sz w:val="22"/>
                <w:szCs w:val="22"/>
                <w:u w:val="single"/>
              </w:rPr>
              <w:t>podepsaný, příp. orazítkovaný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B1CC8">
              <w:rPr>
                <w:i/>
                <w:sz w:val="22"/>
                <w:szCs w:val="22"/>
              </w:rPr>
              <w:t>formulář žádosti o</w:t>
            </w:r>
            <w:r w:rsidR="00B21F79">
              <w:rPr>
                <w:i/>
                <w:sz w:val="22"/>
                <w:szCs w:val="22"/>
              </w:rPr>
              <w:t> </w:t>
            </w:r>
            <w:r w:rsidRPr="00CB1CC8">
              <w:rPr>
                <w:i/>
                <w:sz w:val="22"/>
                <w:szCs w:val="22"/>
              </w:rPr>
              <w:t xml:space="preserve">dotaci </w:t>
            </w:r>
            <w:r w:rsidRPr="00CB1CC8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14:paraId="0DB888C0" w14:textId="77777777" w:rsidR="00CA5BBD" w:rsidRDefault="00CA5BBD" w:rsidP="00CA5BBD">
            <w:pPr>
              <w:ind w:left="720"/>
              <w:contextualSpacing/>
              <w:jc w:val="both"/>
              <w:rPr>
                <w:b/>
              </w:rPr>
            </w:pPr>
          </w:p>
          <w:p w14:paraId="7B62EBCA" w14:textId="77777777" w:rsidR="00C62494" w:rsidRPr="00075A54" w:rsidRDefault="00C62494" w:rsidP="00C62494">
            <w:pPr>
              <w:contextualSpacing/>
              <w:jc w:val="both"/>
            </w:pPr>
            <w:r w:rsidRPr="00075A54">
              <w:rPr>
                <w:b/>
                <w:sz w:val="22"/>
                <w:u w:val="single"/>
              </w:rPr>
              <w:t>Písemná a elektronická verze žádosti musí být totožné</w:t>
            </w:r>
            <w:r w:rsidR="00A437D4" w:rsidRPr="00075A54">
              <w:rPr>
                <w:b/>
                <w:sz w:val="22"/>
                <w:u w:val="single"/>
              </w:rPr>
              <w:t>!!!</w:t>
            </w:r>
            <w:r w:rsidR="00CD41A9" w:rsidRPr="00075A54">
              <w:rPr>
                <w:sz w:val="22"/>
              </w:rPr>
              <w:t xml:space="preserve"> (lze ověřit pomocí jedinečného kontrolního součtu vpravo v zápatí formuláře žádosti)</w:t>
            </w:r>
          </w:p>
          <w:p w14:paraId="1CFC8D82" w14:textId="77777777" w:rsidR="00A437D4" w:rsidRDefault="00A437D4" w:rsidP="006E0FA8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14:paraId="1FCD8813" w14:textId="2E9B4791" w:rsidR="00B246F7" w:rsidRPr="00CA5BBD" w:rsidRDefault="00CA5BBD" w:rsidP="00B21F7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 xml:space="preserve">Nejpozdější datum pro přijetí elektronických i písemných žádostí o dotaci je stanoveno na </w:t>
            </w:r>
            <w:r w:rsidR="00CD41A9" w:rsidRPr="00B66238">
              <w:rPr>
                <w:b/>
                <w:sz w:val="22"/>
                <w:szCs w:val="22"/>
              </w:rPr>
              <w:t>19</w:t>
            </w:r>
            <w:r w:rsidRPr="00B66238">
              <w:rPr>
                <w:b/>
                <w:sz w:val="22"/>
                <w:szCs w:val="22"/>
              </w:rPr>
              <w:t xml:space="preserve">. </w:t>
            </w:r>
            <w:r w:rsidR="00CD41A9" w:rsidRPr="00B66238">
              <w:rPr>
                <w:b/>
                <w:sz w:val="22"/>
                <w:szCs w:val="22"/>
              </w:rPr>
              <w:t>února 2018</w:t>
            </w:r>
            <w:r w:rsidRPr="00B66238">
              <w:rPr>
                <w:b/>
                <w:sz w:val="22"/>
                <w:szCs w:val="22"/>
              </w:rPr>
              <w:t>, do 1</w:t>
            </w:r>
            <w:r w:rsidR="00CD41A9" w:rsidRPr="00B66238">
              <w:rPr>
                <w:b/>
                <w:sz w:val="22"/>
                <w:szCs w:val="22"/>
              </w:rPr>
              <w:t>7</w:t>
            </w:r>
            <w:r w:rsidRPr="00B66238">
              <w:rPr>
                <w:b/>
                <w:sz w:val="22"/>
                <w:szCs w:val="22"/>
              </w:rPr>
              <w:t>:00 hod</w:t>
            </w:r>
            <w:r w:rsidRPr="00C30209">
              <w:rPr>
                <w:b/>
                <w:sz w:val="22"/>
                <w:szCs w:val="22"/>
              </w:rPr>
              <w:t xml:space="preserve">. </w:t>
            </w:r>
            <w:r w:rsidRPr="00CB1CC8">
              <w:rPr>
                <w:b/>
                <w:sz w:val="22"/>
                <w:szCs w:val="22"/>
              </w:rPr>
              <w:t>Rozhodující pro</w:t>
            </w:r>
            <w:r w:rsidR="00B21F79">
              <w:rPr>
                <w:b/>
                <w:sz w:val="22"/>
                <w:szCs w:val="22"/>
              </w:rPr>
              <w:t> </w:t>
            </w:r>
            <w:r w:rsidRPr="00CB1CC8">
              <w:rPr>
                <w:b/>
                <w:sz w:val="22"/>
                <w:szCs w:val="22"/>
              </w:rPr>
              <w:t xml:space="preserve">určení podání žádosti je datum </w:t>
            </w:r>
            <w:r w:rsidR="003E03E6">
              <w:rPr>
                <w:b/>
                <w:sz w:val="22"/>
                <w:szCs w:val="22"/>
              </w:rPr>
              <w:t xml:space="preserve">a čas </w:t>
            </w:r>
            <w:r w:rsidRPr="00CB1CC8">
              <w:rPr>
                <w:b/>
                <w:sz w:val="22"/>
                <w:szCs w:val="22"/>
              </w:rPr>
              <w:t>přijetí Krajským úřadem Libereckého kraje.</w:t>
            </w:r>
          </w:p>
        </w:tc>
      </w:tr>
      <w:tr w:rsidR="00B246F7" w:rsidRPr="00CA5BBD" w14:paraId="24582AFE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C98DF7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685839B5" w14:textId="77777777" w:rsidR="00B246F7" w:rsidRPr="00CA5BBD" w:rsidRDefault="00B246F7" w:rsidP="00123DED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CA5BBD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AAD40F" w14:textId="52E6B500" w:rsidR="003F5044" w:rsidRPr="003F5044" w:rsidRDefault="006340FA" w:rsidP="003F504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Žadatel je povinen při</w:t>
            </w:r>
            <w:r w:rsidR="003F5044">
              <w:rPr>
                <w:sz w:val="22"/>
              </w:rPr>
              <w:t xml:space="preserve">ložit </w:t>
            </w:r>
            <w:r w:rsidR="003F5044" w:rsidRPr="00F90955">
              <w:rPr>
                <w:sz w:val="22"/>
                <w:u w:val="single"/>
              </w:rPr>
              <w:t>k</w:t>
            </w:r>
            <w:r w:rsidR="00F90955" w:rsidRPr="00F90955">
              <w:rPr>
                <w:sz w:val="22"/>
                <w:u w:val="single"/>
              </w:rPr>
              <w:t xml:space="preserve"> písemné </w:t>
            </w:r>
            <w:r w:rsidR="003F5044" w:rsidRPr="00F90955">
              <w:rPr>
                <w:sz w:val="22"/>
                <w:u w:val="single"/>
              </w:rPr>
              <w:t>žádosti</w:t>
            </w:r>
            <w:r w:rsidR="003F5044">
              <w:rPr>
                <w:sz w:val="22"/>
              </w:rPr>
              <w:t xml:space="preserve"> tyto přílohy, jejich</w:t>
            </w:r>
            <w:r w:rsidR="002B50C2">
              <w:rPr>
                <w:sz w:val="22"/>
              </w:rPr>
              <w:t>ž</w:t>
            </w:r>
            <w:r w:rsidR="003F5044">
              <w:rPr>
                <w:sz w:val="22"/>
              </w:rPr>
              <w:t xml:space="preserve"> vzory a</w:t>
            </w:r>
            <w:r w:rsidR="00B21F79">
              <w:rPr>
                <w:sz w:val="22"/>
              </w:rPr>
              <w:t> </w:t>
            </w:r>
            <w:r w:rsidR="003F5044">
              <w:rPr>
                <w:sz w:val="22"/>
              </w:rPr>
              <w:t xml:space="preserve">formuláře nalezne </w:t>
            </w:r>
            <w:r w:rsidR="00583B4D">
              <w:rPr>
                <w:sz w:val="22"/>
              </w:rPr>
              <w:t>pod krokem č. 3 „Vyplňte formulář žádosti včetně případných příloh“ po</w:t>
            </w:r>
            <w:r w:rsidR="003F5044">
              <w:rPr>
                <w:sz w:val="22"/>
                <w:szCs w:val="22"/>
              </w:rPr>
              <w:t xml:space="preserve">d tímto odkazem </w:t>
            </w:r>
            <w:hyperlink r:id="rId12" w:history="1">
              <w:r w:rsidR="00D35628" w:rsidRPr="00D35628">
                <w:rPr>
                  <w:rStyle w:val="Hypertextovodkaz"/>
                  <w:sz w:val="22"/>
                </w:rPr>
                <w:t>http://dotace.kraj-lbc.cz/72-Zachrana-a-obnova-pamatek-v-Libereckem-kraji-r388849.htm</w:t>
              </w:r>
            </w:hyperlink>
            <w:r w:rsidR="00D35628" w:rsidRPr="00D35628">
              <w:rPr>
                <w:sz w:val="22"/>
              </w:rPr>
              <w:t xml:space="preserve">: </w:t>
            </w:r>
          </w:p>
          <w:p w14:paraId="03960E3B" w14:textId="77777777" w:rsidR="003F5044" w:rsidRPr="003F5044" w:rsidRDefault="00CA5BB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4E1F39">
              <w:rPr>
                <w:b/>
                <w:sz w:val="22"/>
                <w:szCs w:val="22"/>
              </w:rPr>
              <w:t>podrobný popis projektu/objektu</w:t>
            </w:r>
            <w:r>
              <w:rPr>
                <w:sz w:val="22"/>
                <w:szCs w:val="22"/>
              </w:rPr>
              <w:t>,</w:t>
            </w:r>
          </w:p>
          <w:p w14:paraId="2EACAB8D" w14:textId="77777777" w:rsidR="00583B4D" w:rsidRPr="00CD41A9" w:rsidRDefault="00583B4D" w:rsidP="00583B4D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b/>
                <w:sz w:val="22"/>
                <w:szCs w:val="22"/>
              </w:rPr>
              <w:t>fotodokumentace objektu</w:t>
            </w:r>
            <w:r>
              <w:rPr>
                <w:sz w:val="22"/>
                <w:szCs w:val="22"/>
              </w:rPr>
              <w:t xml:space="preserve"> – </w:t>
            </w:r>
            <w:r w:rsidRPr="00F7399E">
              <w:rPr>
                <w:b/>
                <w:sz w:val="22"/>
                <w:szCs w:val="22"/>
                <w:u w:val="single"/>
              </w:rPr>
              <w:t>povinné</w:t>
            </w:r>
            <w:r>
              <w:rPr>
                <w:sz w:val="22"/>
                <w:szCs w:val="22"/>
              </w:rPr>
              <w:t xml:space="preserve"> jsou tyto pohledy a detaily:</w:t>
            </w:r>
          </w:p>
          <w:p w14:paraId="313E09F4" w14:textId="77777777" w:rsidR="00583B4D" w:rsidRPr="00300D17" w:rsidRDefault="00583B4D" w:rsidP="00583B4D">
            <w:pPr>
              <w:numPr>
                <w:ilvl w:val="1"/>
                <w:numId w:val="5"/>
              </w:numPr>
              <w:ind w:left="1434" w:hanging="357"/>
              <w:jc w:val="both"/>
              <w:rPr>
                <w:sz w:val="22"/>
              </w:rPr>
            </w:pPr>
            <w:r w:rsidRPr="00300D17">
              <w:rPr>
                <w:sz w:val="22"/>
              </w:rPr>
              <w:t>celkový pohled na objekt včetně jeho zasazení do okolí,</w:t>
            </w:r>
          </w:p>
          <w:p w14:paraId="3410A54A" w14:textId="202062BB" w:rsidR="00583B4D" w:rsidRPr="00300D17" w:rsidRDefault="00583B4D" w:rsidP="00583B4D">
            <w:pPr>
              <w:numPr>
                <w:ilvl w:val="1"/>
                <w:numId w:val="5"/>
              </w:numPr>
              <w:ind w:left="1434" w:hanging="357"/>
              <w:jc w:val="both"/>
              <w:rPr>
                <w:sz w:val="22"/>
              </w:rPr>
            </w:pPr>
            <w:r w:rsidRPr="00300D17">
              <w:rPr>
                <w:sz w:val="22"/>
              </w:rPr>
              <w:t>celkový pohled na objekt</w:t>
            </w:r>
            <w:r w:rsidR="00F54D7B" w:rsidRPr="00300D17">
              <w:rPr>
                <w:sz w:val="22"/>
              </w:rPr>
              <w:t xml:space="preserve"> </w:t>
            </w:r>
            <w:r w:rsidR="00B21F79">
              <w:rPr>
                <w:sz w:val="22"/>
              </w:rPr>
              <w:t>z exteriéru a celkový pohled na </w:t>
            </w:r>
            <w:r w:rsidR="00F54D7B" w:rsidRPr="00300D17">
              <w:rPr>
                <w:sz w:val="22"/>
              </w:rPr>
              <w:t>interiér</w:t>
            </w:r>
            <w:r w:rsidRPr="00300D17">
              <w:rPr>
                <w:sz w:val="22"/>
              </w:rPr>
              <w:t>,</w:t>
            </w:r>
          </w:p>
          <w:p w14:paraId="7DA1E4F1" w14:textId="77777777" w:rsidR="00583B4D" w:rsidRPr="00300D17" w:rsidRDefault="00583B4D" w:rsidP="00583B4D">
            <w:pPr>
              <w:numPr>
                <w:ilvl w:val="1"/>
                <w:numId w:val="5"/>
              </w:numPr>
              <w:ind w:left="1434" w:hanging="357"/>
              <w:jc w:val="both"/>
              <w:rPr>
                <w:sz w:val="22"/>
              </w:rPr>
            </w:pPr>
            <w:r w:rsidRPr="00300D17">
              <w:rPr>
                <w:sz w:val="22"/>
              </w:rPr>
              <w:t>pohled na části objektu, kterých se týká předkládaný projekt,</w:t>
            </w:r>
          </w:p>
          <w:p w14:paraId="46D8E251" w14:textId="77777777" w:rsidR="00583B4D" w:rsidRPr="00300D17" w:rsidRDefault="00583B4D" w:rsidP="00583B4D">
            <w:pPr>
              <w:numPr>
                <w:ilvl w:val="1"/>
                <w:numId w:val="5"/>
              </w:numPr>
              <w:ind w:left="1434" w:hanging="357"/>
              <w:jc w:val="both"/>
              <w:rPr>
                <w:sz w:val="22"/>
              </w:rPr>
            </w:pPr>
            <w:r w:rsidRPr="00300D17">
              <w:rPr>
                <w:sz w:val="22"/>
              </w:rPr>
              <w:t>detaily poškození jako doklad současného stavu, který bude posuzován,</w:t>
            </w:r>
          </w:p>
          <w:p w14:paraId="096F2581" w14:textId="77777777" w:rsidR="00104832" w:rsidRPr="00104832" w:rsidRDefault="00104832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pokud je objekt ve </w:t>
            </w:r>
            <w:r w:rsidRPr="003F5044">
              <w:rPr>
                <w:b/>
                <w:sz w:val="22"/>
                <w:szCs w:val="22"/>
              </w:rPr>
              <w:t>spoluvlastnictví</w:t>
            </w:r>
            <w:r>
              <w:rPr>
                <w:sz w:val="22"/>
                <w:szCs w:val="22"/>
              </w:rPr>
              <w:t xml:space="preserve">, nutno doložit </w:t>
            </w:r>
            <w:r w:rsidRPr="003F5044">
              <w:rPr>
                <w:b/>
                <w:sz w:val="22"/>
                <w:szCs w:val="22"/>
              </w:rPr>
              <w:t>plnou moc</w:t>
            </w:r>
            <w:r>
              <w:rPr>
                <w:sz w:val="22"/>
                <w:szCs w:val="22"/>
              </w:rPr>
              <w:t xml:space="preserve"> spoluvlastníků k podání žádosti (další rozsah plné moci určí žadatel sám),</w:t>
            </w:r>
          </w:p>
          <w:p w14:paraId="07FE84CF" w14:textId="77777777" w:rsidR="003F5044" w:rsidRPr="003F5044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BC2A9C">
              <w:rPr>
                <w:sz w:val="22"/>
                <w:szCs w:val="22"/>
              </w:rPr>
              <w:t xml:space="preserve">pokud je žádost o dotaci podávána </w:t>
            </w:r>
            <w:r w:rsidRPr="00104832">
              <w:rPr>
                <w:b/>
                <w:sz w:val="22"/>
                <w:szCs w:val="22"/>
                <w:u w:val="single"/>
              </w:rPr>
              <w:t>jinou osobou než vlastníkem</w:t>
            </w:r>
            <w:r w:rsidRPr="00BC2A9C">
              <w:rPr>
                <w:sz w:val="22"/>
                <w:szCs w:val="22"/>
              </w:rPr>
              <w:t xml:space="preserve"> kulturní památky</w:t>
            </w:r>
            <w:r>
              <w:rPr>
                <w:sz w:val="22"/>
                <w:szCs w:val="22"/>
              </w:rPr>
              <w:t xml:space="preserve"> a projekt bude realizovat tato osoba na svou odpovědnost</w:t>
            </w:r>
            <w:r w:rsidRPr="00BC2A9C">
              <w:rPr>
                <w:sz w:val="22"/>
                <w:szCs w:val="22"/>
              </w:rPr>
              <w:t xml:space="preserve">, tvoří povinnou přílohu žádosti rovněž </w:t>
            </w:r>
            <w:r w:rsidRPr="00D8650A">
              <w:rPr>
                <w:b/>
                <w:sz w:val="22"/>
                <w:szCs w:val="22"/>
              </w:rPr>
              <w:t xml:space="preserve">souhlas vlastníka kulturní památky s realizací </w:t>
            </w:r>
            <w:r w:rsidR="00354941">
              <w:rPr>
                <w:b/>
                <w:sz w:val="22"/>
                <w:szCs w:val="22"/>
              </w:rPr>
              <w:t>projektu</w:t>
            </w:r>
            <w:r w:rsidRPr="00D8650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 úředně ověřeným podpisem</w:t>
            </w:r>
            <w:r w:rsidRPr="00BC2A9C">
              <w:rPr>
                <w:sz w:val="22"/>
                <w:szCs w:val="22"/>
              </w:rPr>
              <w:t xml:space="preserve"> (</w:t>
            </w:r>
            <w:r w:rsidR="00104832" w:rsidRPr="000C7B51">
              <w:rPr>
                <w:b/>
                <w:sz w:val="22"/>
                <w:szCs w:val="22"/>
              </w:rPr>
              <w:t>pokud podává žádost</w:t>
            </w:r>
            <w:r w:rsidR="000C7B51" w:rsidRPr="000C7B51">
              <w:rPr>
                <w:b/>
                <w:sz w:val="22"/>
                <w:szCs w:val="22"/>
              </w:rPr>
              <w:t xml:space="preserve"> sám vlastník, tato příloha se nepřikládá</w:t>
            </w:r>
            <w:r w:rsidRPr="00BC2A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14:paraId="4A399C7D" w14:textId="77777777" w:rsidR="003F5044" w:rsidRPr="00CD41A9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A437D4">
              <w:rPr>
                <w:b/>
                <w:sz w:val="22"/>
                <w:szCs w:val="22"/>
              </w:rPr>
              <w:t xml:space="preserve">je-li </w:t>
            </w:r>
            <w:r w:rsidRPr="00E60BDD">
              <w:rPr>
                <w:b/>
                <w:sz w:val="22"/>
                <w:szCs w:val="22"/>
                <w:u w:val="single"/>
              </w:rPr>
              <w:t>žadatel</w:t>
            </w:r>
            <w:r w:rsidRPr="00A437D4">
              <w:rPr>
                <w:b/>
                <w:sz w:val="22"/>
                <w:szCs w:val="22"/>
              </w:rPr>
              <w:t xml:space="preserve"> plátcem DPH</w:t>
            </w:r>
            <w:r w:rsidRPr="00CB1CC8">
              <w:rPr>
                <w:sz w:val="22"/>
                <w:szCs w:val="22"/>
              </w:rPr>
              <w:t xml:space="preserve">, doloží k žádosti o dotaci i </w:t>
            </w:r>
            <w:r w:rsidRPr="00041B13">
              <w:rPr>
                <w:b/>
                <w:sz w:val="22"/>
                <w:szCs w:val="22"/>
              </w:rPr>
              <w:t>čestné prohlášení o uplatňování/neuplatňování DPH na vstupu</w:t>
            </w:r>
            <w:r w:rsidRPr="00CB1CC8">
              <w:rPr>
                <w:sz w:val="22"/>
                <w:szCs w:val="22"/>
              </w:rPr>
              <w:t xml:space="preserve"> </w:t>
            </w:r>
            <w:r w:rsidRPr="00CB1CC8">
              <w:rPr>
                <w:sz w:val="22"/>
                <w:szCs w:val="22"/>
              </w:rPr>
              <w:lastRenderedPageBreak/>
              <w:t>v souvislosti s realizací projektu, na který je dotace požadována</w:t>
            </w:r>
            <w:r w:rsidR="003161B6">
              <w:rPr>
                <w:sz w:val="22"/>
                <w:szCs w:val="22"/>
              </w:rPr>
              <w:t>.</w:t>
            </w:r>
          </w:p>
          <w:p w14:paraId="1F355675" w14:textId="77777777" w:rsidR="003F5044" w:rsidRPr="006E0FA8" w:rsidRDefault="003F5044" w:rsidP="003F5044">
            <w:pPr>
              <w:spacing w:before="120" w:after="120"/>
              <w:jc w:val="both"/>
            </w:pPr>
            <w:r w:rsidRPr="003F5044">
              <w:rPr>
                <w:sz w:val="22"/>
                <w:szCs w:val="22"/>
                <w:u w:val="single"/>
              </w:rPr>
              <w:t xml:space="preserve">Dále je žadatel </w:t>
            </w:r>
            <w:r w:rsidR="007F6952">
              <w:rPr>
                <w:sz w:val="22"/>
                <w:szCs w:val="22"/>
                <w:u w:val="single"/>
              </w:rPr>
              <w:t>povinen předložit</w:t>
            </w:r>
            <w:r>
              <w:rPr>
                <w:sz w:val="22"/>
                <w:szCs w:val="22"/>
              </w:rPr>
              <w:t xml:space="preserve">: </w:t>
            </w:r>
          </w:p>
          <w:p w14:paraId="5C428152" w14:textId="77777777" w:rsidR="00CA5BBD" w:rsidRPr="00041B13" w:rsidRDefault="00300B2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b/>
                <w:sz w:val="22"/>
                <w:szCs w:val="22"/>
              </w:rPr>
              <w:t xml:space="preserve">kopii </w:t>
            </w:r>
            <w:r w:rsidR="00CA5BBD" w:rsidRPr="004E1F39">
              <w:rPr>
                <w:b/>
                <w:sz w:val="22"/>
                <w:szCs w:val="22"/>
              </w:rPr>
              <w:t>závazné</w:t>
            </w:r>
            <w:r>
              <w:rPr>
                <w:b/>
                <w:sz w:val="22"/>
                <w:szCs w:val="22"/>
              </w:rPr>
              <w:t>ho stanoviska</w:t>
            </w:r>
            <w:r w:rsidR="00CA5BBD" w:rsidRPr="00CB1CC8">
              <w:rPr>
                <w:sz w:val="22"/>
                <w:szCs w:val="22"/>
              </w:rPr>
              <w:t xml:space="preserve"> orgánu státní památkové péče</w:t>
            </w:r>
            <w:r w:rsidR="00A437D4">
              <w:rPr>
                <w:sz w:val="22"/>
                <w:szCs w:val="22"/>
              </w:rPr>
              <w:t xml:space="preserve"> k provedení prací, které jsou předmětem projektu</w:t>
            </w:r>
            <w:r w:rsidR="00CA5BBD">
              <w:rPr>
                <w:sz w:val="22"/>
                <w:szCs w:val="22"/>
              </w:rPr>
              <w:t>,</w:t>
            </w:r>
          </w:p>
          <w:p w14:paraId="7E68172E" w14:textId="77777777" w:rsidR="007F6952" w:rsidRPr="007F6952" w:rsidRDefault="007F6952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v případě restaurování </w:t>
            </w:r>
            <w:r w:rsidRPr="00062F0D">
              <w:rPr>
                <w:b/>
                <w:sz w:val="22"/>
                <w:szCs w:val="22"/>
              </w:rPr>
              <w:t>restaurátorský záměr</w:t>
            </w:r>
            <w:r>
              <w:rPr>
                <w:sz w:val="22"/>
                <w:szCs w:val="22"/>
              </w:rPr>
              <w:t>,</w:t>
            </w:r>
          </w:p>
          <w:p w14:paraId="7A4E2B3B" w14:textId="77777777" w:rsidR="00041B13" w:rsidRPr="00CB1CC8" w:rsidRDefault="00300B2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b/>
                <w:sz w:val="22"/>
                <w:szCs w:val="22"/>
              </w:rPr>
              <w:t>kopii smlouvy</w:t>
            </w:r>
            <w:r w:rsidR="00041B13" w:rsidRPr="00062F0D">
              <w:rPr>
                <w:b/>
                <w:sz w:val="22"/>
                <w:szCs w:val="22"/>
              </w:rPr>
              <w:t xml:space="preserve"> o dílo</w:t>
            </w:r>
            <w:r>
              <w:rPr>
                <w:b/>
                <w:sz w:val="22"/>
                <w:szCs w:val="22"/>
              </w:rPr>
              <w:t xml:space="preserve"> (příp. závazné objednávky</w:t>
            </w:r>
            <w:r w:rsidR="00DF5D62">
              <w:rPr>
                <w:b/>
                <w:sz w:val="22"/>
                <w:szCs w:val="22"/>
              </w:rPr>
              <w:t>)</w:t>
            </w:r>
            <w:r w:rsidR="00041B13" w:rsidRPr="00062F0D">
              <w:rPr>
                <w:b/>
                <w:sz w:val="22"/>
                <w:szCs w:val="22"/>
              </w:rPr>
              <w:t xml:space="preserve"> včetně položkového rozpočtu</w:t>
            </w:r>
            <w:r w:rsidR="00041B13" w:rsidRPr="00062F0D">
              <w:rPr>
                <w:sz w:val="22"/>
                <w:szCs w:val="22"/>
              </w:rPr>
              <w:t xml:space="preserve"> </w:t>
            </w:r>
            <w:r w:rsidR="00041B13" w:rsidRPr="00CB1CC8">
              <w:rPr>
                <w:sz w:val="22"/>
                <w:szCs w:val="22"/>
              </w:rPr>
              <w:t xml:space="preserve">projektu </w:t>
            </w:r>
            <w:r w:rsidR="00D67635">
              <w:rPr>
                <w:sz w:val="22"/>
                <w:szCs w:val="22"/>
              </w:rPr>
              <w:t>na rok 2018</w:t>
            </w:r>
            <w:r w:rsidR="00041B13">
              <w:rPr>
                <w:sz w:val="22"/>
                <w:szCs w:val="22"/>
              </w:rPr>
              <w:t>,</w:t>
            </w:r>
          </w:p>
          <w:p w14:paraId="23DD6973" w14:textId="0F374BC7" w:rsidR="00CA0E56" w:rsidRPr="007B60BE" w:rsidRDefault="00CA0E56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>u nemovitostí, které se nezap</w:t>
            </w:r>
            <w:r w:rsidR="00B21F79">
              <w:rPr>
                <w:sz w:val="22"/>
                <w:szCs w:val="22"/>
              </w:rPr>
              <w:t>isují do katastru nemovitostí a </w:t>
            </w:r>
            <w:r>
              <w:rPr>
                <w:sz w:val="22"/>
                <w:szCs w:val="22"/>
              </w:rPr>
              <w:t>u</w:t>
            </w:r>
            <w:r w:rsidR="00B21F7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movitých věcí </w:t>
            </w:r>
            <w:r w:rsidRPr="004E1F39">
              <w:rPr>
                <w:b/>
                <w:sz w:val="22"/>
                <w:szCs w:val="22"/>
              </w:rPr>
              <w:t>čestné prohlášení o vlastnictví nebo jiný doklad prokazující vlastnictví</w:t>
            </w:r>
            <w:r>
              <w:rPr>
                <w:sz w:val="22"/>
                <w:szCs w:val="22"/>
              </w:rPr>
              <w:t>,</w:t>
            </w:r>
          </w:p>
          <w:p w14:paraId="002333BA" w14:textId="7D776DCB" w:rsidR="00B246F7" w:rsidRPr="00A437D4" w:rsidRDefault="00CA5BBD" w:rsidP="00D8650A">
            <w:pPr>
              <w:numPr>
                <w:ilvl w:val="0"/>
                <w:numId w:val="5"/>
              </w:numPr>
              <w:contextualSpacing/>
              <w:jc w:val="both"/>
            </w:pPr>
            <w:r w:rsidRPr="002F16F0">
              <w:rPr>
                <w:sz w:val="22"/>
                <w:szCs w:val="22"/>
              </w:rPr>
              <w:t>v případě, že objekt, na jehož obnovu je dotace požadována, neslouží k</w:t>
            </w:r>
            <w:r w:rsidR="00D32AAC">
              <w:rPr>
                <w:sz w:val="22"/>
                <w:szCs w:val="22"/>
              </w:rPr>
              <w:t xml:space="preserve"> pouze </w:t>
            </w:r>
            <w:r w:rsidRPr="002F16F0">
              <w:rPr>
                <w:sz w:val="22"/>
                <w:szCs w:val="22"/>
              </w:rPr>
              <w:t>trvalému či rekreačnímu bydlení, musí být s ohledem na</w:t>
            </w:r>
            <w:r w:rsidR="00B21F79">
              <w:rPr>
                <w:sz w:val="22"/>
                <w:szCs w:val="22"/>
              </w:rPr>
              <w:t> </w:t>
            </w:r>
            <w:r w:rsidRPr="002F16F0">
              <w:rPr>
                <w:sz w:val="22"/>
                <w:szCs w:val="22"/>
              </w:rPr>
              <w:t xml:space="preserve">hodnotící kritéria </w:t>
            </w:r>
            <w:r w:rsidRPr="009523D8">
              <w:rPr>
                <w:b/>
                <w:sz w:val="22"/>
                <w:szCs w:val="22"/>
              </w:rPr>
              <w:t>prokazatelně doložen</w:t>
            </w:r>
            <w:r w:rsidR="000C7B51">
              <w:rPr>
                <w:b/>
                <w:sz w:val="22"/>
                <w:szCs w:val="22"/>
              </w:rPr>
              <w:t>é</w:t>
            </w:r>
            <w:r w:rsidRPr="009523D8">
              <w:rPr>
                <w:b/>
                <w:sz w:val="22"/>
                <w:szCs w:val="22"/>
              </w:rPr>
              <w:t xml:space="preserve"> jeho </w:t>
            </w:r>
            <w:r w:rsidR="00B21F79">
              <w:rPr>
                <w:b/>
                <w:sz w:val="22"/>
                <w:szCs w:val="22"/>
              </w:rPr>
              <w:t>využití a </w:t>
            </w:r>
            <w:r w:rsidR="009523D8" w:rsidRPr="009523D8">
              <w:rPr>
                <w:b/>
                <w:sz w:val="22"/>
                <w:szCs w:val="22"/>
              </w:rPr>
              <w:t xml:space="preserve">přístupnost veřejnosti </w:t>
            </w:r>
            <w:r w:rsidR="009523D8">
              <w:rPr>
                <w:sz w:val="22"/>
                <w:szCs w:val="22"/>
              </w:rPr>
              <w:t xml:space="preserve">(např. </w:t>
            </w:r>
            <w:r w:rsidR="00D32AAC">
              <w:rPr>
                <w:sz w:val="22"/>
                <w:szCs w:val="22"/>
              </w:rPr>
              <w:t xml:space="preserve">odkazy na </w:t>
            </w:r>
            <w:r w:rsidR="00B21F79">
              <w:rPr>
                <w:sz w:val="22"/>
                <w:szCs w:val="22"/>
              </w:rPr>
              <w:t>zveřejněné informace na </w:t>
            </w:r>
            <w:r w:rsidR="009523D8">
              <w:rPr>
                <w:sz w:val="22"/>
                <w:szCs w:val="22"/>
              </w:rPr>
              <w:t xml:space="preserve">internetu, </w:t>
            </w:r>
            <w:r w:rsidR="00E60BDD">
              <w:rPr>
                <w:sz w:val="22"/>
                <w:szCs w:val="22"/>
              </w:rPr>
              <w:t xml:space="preserve">propagační materiály, </w:t>
            </w:r>
            <w:r w:rsidR="009523D8">
              <w:rPr>
                <w:sz w:val="22"/>
                <w:szCs w:val="22"/>
              </w:rPr>
              <w:t>seznam</w:t>
            </w:r>
            <w:r w:rsidR="000C7B51">
              <w:rPr>
                <w:sz w:val="22"/>
                <w:szCs w:val="22"/>
              </w:rPr>
              <w:t>/plán</w:t>
            </w:r>
            <w:r w:rsidR="009523D8">
              <w:rPr>
                <w:sz w:val="22"/>
                <w:szCs w:val="22"/>
              </w:rPr>
              <w:t xml:space="preserve"> kulturních akcí, konání bohoslužeb</w:t>
            </w:r>
            <w:r w:rsidR="000C7B51">
              <w:rPr>
                <w:sz w:val="22"/>
                <w:szCs w:val="22"/>
              </w:rPr>
              <w:t>, fotografie z konaných akcí</w:t>
            </w:r>
            <w:r w:rsidR="009523D8">
              <w:rPr>
                <w:sz w:val="22"/>
                <w:szCs w:val="22"/>
              </w:rPr>
              <w:t xml:space="preserve"> apod.)</w:t>
            </w:r>
            <w:r w:rsidRPr="002F16F0">
              <w:rPr>
                <w:sz w:val="22"/>
                <w:szCs w:val="22"/>
              </w:rPr>
              <w:t>. Pravdivost tohoto údaje bude ze strany administrátora dotací namátkově kontrolována</w:t>
            </w:r>
            <w:r w:rsidR="002F16F0">
              <w:rPr>
                <w:sz w:val="22"/>
                <w:szCs w:val="22"/>
              </w:rPr>
              <w:t>.</w:t>
            </w:r>
          </w:p>
          <w:p w14:paraId="61841CF7" w14:textId="77777777" w:rsidR="00A437D4" w:rsidRPr="002F16F0" w:rsidRDefault="00A437D4" w:rsidP="00A437D4">
            <w:pPr>
              <w:contextualSpacing/>
              <w:jc w:val="both"/>
            </w:pPr>
          </w:p>
        </w:tc>
      </w:tr>
      <w:tr w:rsidR="00B246F7" w:rsidRPr="00CA5BBD" w14:paraId="4AD7C4F6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760C6A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73CE9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A0E6" w14:textId="77777777" w:rsidR="002F16F0" w:rsidRPr="00CB1CC8" w:rsidRDefault="002F16F0" w:rsidP="002F16F0">
            <w:pPr>
              <w:jc w:val="both"/>
              <w:rPr>
                <w:u w:val="single"/>
              </w:rPr>
            </w:pPr>
            <w:r w:rsidRPr="00CB1CC8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  <w:r>
              <w:rPr>
                <w:sz w:val="22"/>
                <w:szCs w:val="22"/>
                <w:u w:val="single"/>
              </w:rPr>
              <w:t xml:space="preserve"> LK</w:t>
            </w:r>
            <w:r w:rsidR="009523D8">
              <w:rPr>
                <w:sz w:val="22"/>
                <w:szCs w:val="22"/>
                <w:u w:val="single"/>
              </w:rPr>
              <w:t xml:space="preserve"> (váha celkem 40 %)</w:t>
            </w:r>
          </w:p>
          <w:p w14:paraId="68C13A8B" w14:textId="77777777" w:rsidR="002F16F0" w:rsidRPr="00CB1CC8" w:rsidRDefault="002F16F0" w:rsidP="002F16F0">
            <w:pPr>
              <w:jc w:val="both"/>
              <w:rPr>
                <w:u w:val="single"/>
              </w:rPr>
            </w:pPr>
          </w:p>
          <w:p w14:paraId="57EFE008" w14:textId="77777777" w:rsidR="002F16F0" w:rsidRPr="00CB1CC8" w:rsidRDefault="009523D8" w:rsidP="002F16F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6F0" w:rsidRPr="00CB1CC8">
              <w:rPr>
                <w:b/>
                <w:sz w:val="22"/>
                <w:szCs w:val="22"/>
              </w:rPr>
              <w:t>. Vazba projektu na</w:t>
            </w:r>
            <w:r>
              <w:rPr>
                <w:b/>
                <w:sz w:val="22"/>
                <w:szCs w:val="22"/>
              </w:rPr>
              <w:t xml:space="preserve"> další aktivity v území (</w:t>
            </w:r>
            <w:r w:rsidRPr="00300D17">
              <w:rPr>
                <w:b/>
                <w:sz w:val="22"/>
                <w:szCs w:val="22"/>
              </w:rPr>
              <w:t>váha 20</w:t>
            </w:r>
            <w:r w:rsidR="002F16F0" w:rsidRPr="00300D17">
              <w:rPr>
                <w:b/>
                <w:sz w:val="22"/>
                <w:szCs w:val="22"/>
              </w:rPr>
              <w:t xml:space="preserve"> %</w:t>
            </w:r>
            <w:r w:rsidR="002F16F0" w:rsidRPr="00CB1CC8">
              <w:rPr>
                <w:b/>
                <w:sz w:val="22"/>
                <w:szCs w:val="22"/>
              </w:rPr>
              <w:t>)</w:t>
            </w:r>
            <w:r w:rsidR="00863249">
              <w:rPr>
                <w:b/>
                <w:sz w:val="22"/>
                <w:szCs w:val="22"/>
              </w:rPr>
              <w:t>:</w:t>
            </w:r>
          </w:p>
          <w:p w14:paraId="28727537" w14:textId="77777777"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14:paraId="4A077E72" w14:textId="56453958"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letech zrealizovaný projekt či aktivitu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</w:t>
            </w:r>
            <w:r w:rsidR="00D32AAC">
              <w:rPr>
                <w:sz w:val="22"/>
                <w:szCs w:val="22"/>
              </w:rPr>
              <w:t xml:space="preserve">   </w:t>
            </w:r>
            <w:r w:rsidRPr="00CB1CC8">
              <w:rPr>
                <w:sz w:val="22"/>
                <w:szCs w:val="22"/>
              </w:rPr>
              <w:t xml:space="preserve"> </w:t>
            </w:r>
            <w:r w:rsidR="009523D8">
              <w:rPr>
                <w:b/>
                <w:sz w:val="22"/>
                <w:szCs w:val="22"/>
              </w:rPr>
              <w:t>15</w:t>
            </w:r>
            <w:r w:rsidRPr="00CB1CC8">
              <w:rPr>
                <w:b/>
                <w:sz w:val="22"/>
                <w:szCs w:val="22"/>
              </w:rPr>
              <w:t xml:space="preserve"> bodů</w:t>
            </w:r>
          </w:p>
          <w:p w14:paraId="1C8AAF7C" w14:textId="29E14BE0"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CB1CC8">
              <w:rPr>
                <w:sz w:val="22"/>
                <w:szCs w:val="22"/>
              </w:rPr>
              <w:tab/>
              <w:t xml:space="preserve">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="009523D8">
              <w:rPr>
                <w:b/>
                <w:sz w:val="22"/>
                <w:szCs w:val="22"/>
              </w:rPr>
              <w:t xml:space="preserve">                  </w:t>
            </w:r>
            <w:r w:rsidR="00D32AAC">
              <w:rPr>
                <w:b/>
                <w:sz w:val="22"/>
                <w:szCs w:val="22"/>
              </w:rPr>
              <w:t xml:space="preserve">   </w:t>
            </w:r>
            <w:r w:rsidR="009523D8">
              <w:rPr>
                <w:b/>
                <w:sz w:val="22"/>
                <w:szCs w:val="22"/>
              </w:rPr>
              <w:t xml:space="preserve">  7</w:t>
            </w:r>
            <w:r w:rsidRPr="00CB1CC8">
              <w:rPr>
                <w:b/>
                <w:sz w:val="22"/>
                <w:szCs w:val="22"/>
              </w:rPr>
              <w:t xml:space="preserve"> bodů</w:t>
            </w:r>
          </w:p>
          <w:p w14:paraId="0F7AFA3F" w14:textId="65A33158"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izolovaný projekt bez dalších vazeb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</w:t>
            </w:r>
            <w:r w:rsidR="00D32AAC">
              <w:rPr>
                <w:b/>
                <w:sz w:val="22"/>
                <w:szCs w:val="22"/>
              </w:rPr>
              <w:t xml:space="preserve">   </w:t>
            </w:r>
            <w:r w:rsidRPr="00CB1CC8">
              <w:rPr>
                <w:b/>
                <w:sz w:val="22"/>
                <w:szCs w:val="22"/>
              </w:rPr>
              <w:t xml:space="preserve"> 0 bodů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</w:p>
          <w:p w14:paraId="7BDF0053" w14:textId="77777777" w:rsidR="002F16F0" w:rsidRPr="00CB1CC8" w:rsidRDefault="009523D8" w:rsidP="009523D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F16F0" w:rsidRPr="00CB1CC8">
              <w:rPr>
                <w:b/>
                <w:sz w:val="22"/>
                <w:szCs w:val="22"/>
              </w:rPr>
              <w:t>. Výše spolufinancování projektu ze strany kraje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300D17">
              <w:rPr>
                <w:b/>
                <w:sz w:val="22"/>
                <w:szCs w:val="22"/>
              </w:rPr>
              <w:t>váha 20</w:t>
            </w:r>
            <w:r w:rsidR="002F16F0" w:rsidRPr="00300D17">
              <w:rPr>
                <w:b/>
                <w:sz w:val="22"/>
                <w:szCs w:val="22"/>
              </w:rPr>
              <w:t xml:space="preserve"> %</w:t>
            </w:r>
            <w:r w:rsidR="002F16F0" w:rsidRPr="00CB1CC8">
              <w:rPr>
                <w:b/>
                <w:sz w:val="22"/>
                <w:szCs w:val="22"/>
              </w:rPr>
              <w:t>)</w:t>
            </w:r>
            <w:r w:rsidR="00863249">
              <w:rPr>
                <w:b/>
                <w:sz w:val="22"/>
                <w:szCs w:val="22"/>
              </w:rPr>
              <w:t>:</w:t>
            </w:r>
          </w:p>
          <w:p w14:paraId="351C6E42" w14:textId="09D2D9D9"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do 30 % včetně z celkových způsobilých výdajů projektu</w:t>
            </w:r>
            <w:r w:rsidRPr="00CB1CC8">
              <w:rPr>
                <w:sz w:val="22"/>
                <w:szCs w:val="22"/>
              </w:rPr>
              <w:tab/>
              <w:t xml:space="preserve">    </w:t>
            </w:r>
            <w:r w:rsidR="00D32AAC">
              <w:rPr>
                <w:sz w:val="22"/>
                <w:szCs w:val="22"/>
              </w:rPr>
              <w:t xml:space="preserve">   </w:t>
            </w:r>
            <w:r w:rsidRPr="00CB1CC8">
              <w:rPr>
                <w:sz w:val="22"/>
                <w:szCs w:val="22"/>
              </w:rPr>
              <w:t xml:space="preserve">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14:paraId="1EBEA86E" w14:textId="77777777"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30 % - 50 % včetně z celkových způsobilých výdajů </w:t>
            </w:r>
          </w:p>
          <w:p w14:paraId="13503E42" w14:textId="76DCB549"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 xml:space="preserve"> </w:t>
            </w:r>
            <w:r w:rsidR="00D32AAC">
              <w:rPr>
                <w:b/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 xml:space="preserve">7 bodů </w:t>
            </w:r>
          </w:p>
          <w:p w14:paraId="08712998" w14:textId="77777777"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50 % - 70 % včetně z celkových způsobilých výdajů </w:t>
            </w:r>
          </w:p>
          <w:p w14:paraId="785567DC" w14:textId="4DB3F6FE"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  <w:r w:rsidR="00D32AAC">
              <w:rPr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14:paraId="7F7E533C" w14:textId="77777777"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                      </w:t>
            </w:r>
          </w:p>
          <w:p w14:paraId="2C4C2FCA" w14:textId="77777777" w:rsidR="00D8650A" w:rsidRDefault="00D8650A" w:rsidP="002F16F0">
            <w:pPr>
              <w:jc w:val="both"/>
              <w:rPr>
                <w:sz w:val="22"/>
                <w:szCs w:val="22"/>
                <w:u w:val="single"/>
              </w:rPr>
            </w:pPr>
          </w:p>
          <w:p w14:paraId="01D23021" w14:textId="77777777" w:rsidR="002F16F0" w:rsidRPr="00CB1CC8" w:rsidRDefault="002F16F0" w:rsidP="002F16F0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Specifická kritéria P</w:t>
            </w:r>
            <w:r w:rsidRPr="00CB1CC8">
              <w:rPr>
                <w:sz w:val="22"/>
                <w:szCs w:val="22"/>
                <w:u w:val="single"/>
              </w:rPr>
              <w:t>rogramu 7.2 - Záchrana a obnova památek v Libereckém kraji</w:t>
            </w:r>
            <w:r w:rsidR="009523D8">
              <w:rPr>
                <w:sz w:val="22"/>
                <w:szCs w:val="22"/>
                <w:u w:val="single"/>
              </w:rPr>
              <w:t xml:space="preserve"> (váha celkem 60 %)</w:t>
            </w:r>
          </w:p>
          <w:p w14:paraId="778D09FF" w14:textId="77777777" w:rsidR="002F16F0" w:rsidRPr="00CB1CC8" w:rsidRDefault="002F16F0" w:rsidP="002F16F0">
            <w:pPr>
              <w:jc w:val="both"/>
            </w:pPr>
          </w:p>
          <w:p w14:paraId="78C57BB0" w14:textId="77777777" w:rsidR="002F16F0" w:rsidRPr="00300D17" w:rsidRDefault="00460D43" w:rsidP="002F16F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F16F0" w:rsidRPr="00CB1CC8">
              <w:rPr>
                <w:b/>
                <w:sz w:val="22"/>
                <w:szCs w:val="22"/>
              </w:rPr>
              <w:t xml:space="preserve">. </w:t>
            </w:r>
            <w:r w:rsidR="009523D8" w:rsidRPr="00300D17">
              <w:rPr>
                <w:b/>
                <w:sz w:val="22"/>
                <w:szCs w:val="22"/>
              </w:rPr>
              <w:t>Naléh</w:t>
            </w:r>
            <w:r w:rsidR="00863249" w:rsidRPr="00300D17">
              <w:rPr>
                <w:b/>
                <w:sz w:val="22"/>
                <w:szCs w:val="22"/>
              </w:rPr>
              <w:t xml:space="preserve">avost prací, na něž je dotace požadována, a míra záchrany památkových hodnot objektu </w:t>
            </w:r>
            <w:r w:rsidR="002F16F0" w:rsidRPr="00300D17">
              <w:rPr>
                <w:b/>
                <w:sz w:val="22"/>
                <w:szCs w:val="22"/>
              </w:rPr>
              <w:t xml:space="preserve">(váha </w:t>
            </w:r>
            <w:r w:rsidR="002A4722" w:rsidRPr="00300D17">
              <w:rPr>
                <w:b/>
                <w:sz w:val="22"/>
                <w:szCs w:val="22"/>
              </w:rPr>
              <w:t>25</w:t>
            </w:r>
            <w:r w:rsidR="002F16F0" w:rsidRPr="00300D17">
              <w:rPr>
                <w:b/>
                <w:sz w:val="22"/>
                <w:szCs w:val="22"/>
              </w:rPr>
              <w:t xml:space="preserve"> %)</w:t>
            </w:r>
            <w:r w:rsidR="00863249" w:rsidRPr="00300D17">
              <w:rPr>
                <w:b/>
                <w:sz w:val="22"/>
                <w:szCs w:val="22"/>
              </w:rPr>
              <w:t>:</w:t>
            </w:r>
            <w:r w:rsidR="002F16F0" w:rsidRPr="00300D17">
              <w:rPr>
                <w:b/>
                <w:sz w:val="22"/>
                <w:szCs w:val="22"/>
              </w:rPr>
              <w:t xml:space="preserve"> </w:t>
            </w:r>
          </w:p>
          <w:p w14:paraId="4B27100A" w14:textId="52BADF38" w:rsidR="002F16F0" w:rsidRPr="00300D17" w:rsidRDefault="002F16F0" w:rsidP="00062F0D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300D17">
              <w:rPr>
                <w:sz w:val="22"/>
                <w:szCs w:val="22"/>
              </w:rPr>
              <w:t xml:space="preserve">Fyzická </w:t>
            </w:r>
            <w:r w:rsidR="00863249" w:rsidRPr="00300D17">
              <w:rPr>
                <w:sz w:val="22"/>
                <w:szCs w:val="22"/>
              </w:rPr>
              <w:t xml:space="preserve">a památková </w:t>
            </w:r>
            <w:r w:rsidRPr="00300D17">
              <w:rPr>
                <w:sz w:val="22"/>
                <w:szCs w:val="22"/>
              </w:rPr>
              <w:t xml:space="preserve">podstata objektu nebo jeho </w:t>
            </w:r>
            <w:r w:rsidR="00863249" w:rsidRPr="00300D17">
              <w:rPr>
                <w:sz w:val="22"/>
                <w:szCs w:val="22"/>
              </w:rPr>
              <w:t xml:space="preserve">významné </w:t>
            </w:r>
            <w:r w:rsidRPr="00300D17">
              <w:rPr>
                <w:sz w:val="22"/>
                <w:szCs w:val="22"/>
              </w:rPr>
              <w:t xml:space="preserve">části je </w:t>
            </w:r>
            <w:r w:rsidR="00863249" w:rsidRPr="00300D17">
              <w:rPr>
                <w:sz w:val="22"/>
                <w:szCs w:val="22"/>
              </w:rPr>
              <w:t xml:space="preserve">bezprostředně </w:t>
            </w:r>
            <w:r w:rsidRPr="00300D17">
              <w:rPr>
                <w:sz w:val="22"/>
                <w:szCs w:val="22"/>
              </w:rPr>
              <w:t xml:space="preserve">ohrožena, obnova je </w:t>
            </w:r>
            <w:r w:rsidR="00863249" w:rsidRPr="00300D17">
              <w:rPr>
                <w:sz w:val="22"/>
                <w:szCs w:val="22"/>
              </w:rPr>
              <w:t xml:space="preserve">především </w:t>
            </w:r>
            <w:r w:rsidRPr="00300D17">
              <w:rPr>
                <w:sz w:val="22"/>
                <w:szCs w:val="22"/>
              </w:rPr>
              <w:t xml:space="preserve">zaměřena na statické zajištění objektu, odstranění havarijního stavu </w:t>
            </w:r>
            <w:r w:rsidR="00863249" w:rsidRPr="00300D17">
              <w:rPr>
                <w:sz w:val="22"/>
                <w:szCs w:val="22"/>
              </w:rPr>
              <w:t>nos</w:t>
            </w:r>
            <w:r w:rsidRPr="00300D17">
              <w:rPr>
                <w:sz w:val="22"/>
                <w:szCs w:val="22"/>
              </w:rPr>
              <w:t xml:space="preserve">ných konstrukcí či </w:t>
            </w:r>
            <w:r w:rsidR="00863249" w:rsidRPr="00300D17">
              <w:rPr>
                <w:sz w:val="22"/>
                <w:szCs w:val="22"/>
              </w:rPr>
              <w:t xml:space="preserve">komplexní obnovu </w:t>
            </w:r>
            <w:r w:rsidRPr="00300D17">
              <w:rPr>
                <w:sz w:val="22"/>
                <w:szCs w:val="22"/>
              </w:rPr>
              <w:t>střešního pláště</w:t>
            </w:r>
            <w:r w:rsidR="00863249" w:rsidRPr="00300D17">
              <w:rPr>
                <w:sz w:val="22"/>
                <w:szCs w:val="22"/>
              </w:rPr>
              <w:t>, jako zásadních hodnot, pro něž je objekt kulturní památkou</w:t>
            </w:r>
            <w:r w:rsidR="00D8650A" w:rsidRPr="00300D17">
              <w:rPr>
                <w:sz w:val="22"/>
                <w:szCs w:val="22"/>
              </w:rPr>
              <w:t xml:space="preserve"> </w:t>
            </w:r>
            <w:r w:rsidR="00062F0D" w:rsidRPr="00300D17">
              <w:rPr>
                <w:b/>
                <w:sz w:val="22"/>
                <w:szCs w:val="22"/>
              </w:rPr>
              <w:t xml:space="preserve">  </w:t>
            </w:r>
            <w:r w:rsidR="00863249" w:rsidRPr="00300D17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="00062F0D" w:rsidRPr="00300D17">
              <w:rPr>
                <w:b/>
                <w:sz w:val="22"/>
                <w:szCs w:val="22"/>
              </w:rPr>
              <w:t xml:space="preserve">   </w:t>
            </w:r>
            <w:r w:rsidR="00D32AAC">
              <w:rPr>
                <w:b/>
                <w:sz w:val="22"/>
                <w:szCs w:val="22"/>
              </w:rPr>
              <w:t xml:space="preserve">       </w:t>
            </w:r>
            <w:r w:rsidR="00062F0D" w:rsidRPr="00300D17">
              <w:rPr>
                <w:b/>
                <w:sz w:val="22"/>
                <w:szCs w:val="22"/>
              </w:rPr>
              <w:t>15 bodů</w:t>
            </w:r>
            <w:r w:rsidRPr="00300D17">
              <w:rPr>
                <w:sz w:val="22"/>
                <w:szCs w:val="22"/>
              </w:rPr>
              <w:t xml:space="preserve">               </w:t>
            </w:r>
          </w:p>
          <w:p w14:paraId="349F2846" w14:textId="317EFC92" w:rsidR="002F16F0" w:rsidRPr="00300D17" w:rsidRDefault="00863249" w:rsidP="00062F0D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300D17">
              <w:rPr>
                <w:sz w:val="22"/>
                <w:szCs w:val="22"/>
              </w:rPr>
              <w:t>Nehrozí bezprostřední fyzický zánik obj</w:t>
            </w:r>
            <w:r w:rsidR="00B21F79">
              <w:rPr>
                <w:sz w:val="22"/>
                <w:szCs w:val="22"/>
              </w:rPr>
              <w:t>ektu nebo jeho významné části a </w:t>
            </w:r>
            <w:r w:rsidRPr="00300D17">
              <w:rPr>
                <w:sz w:val="22"/>
                <w:szCs w:val="22"/>
              </w:rPr>
              <w:t>ohrožení základních památkových</w:t>
            </w:r>
            <w:r w:rsidR="00B21F79">
              <w:rPr>
                <w:sz w:val="22"/>
                <w:szCs w:val="22"/>
              </w:rPr>
              <w:t xml:space="preserve"> hodnot, obnova se týká částí </w:t>
            </w:r>
            <w:r w:rsidR="00B21F79">
              <w:rPr>
                <w:sz w:val="22"/>
                <w:szCs w:val="22"/>
              </w:rPr>
              <w:lastRenderedPageBreak/>
              <w:t>a </w:t>
            </w:r>
            <w:r w:rsidRPr="00300D17">
              <w:rPr>
                <w:sz w:val="22"/>
                <w:szCs w:val="22"/>
              </w:rPr>
              <w:t xml:space="preserve">konstrukcí stavby, </w:t>
            </w:r>
            <w:r w:rsidR="002F16F0" w:rsidRPr="00300D17">
              <w:rPr>
                <w:sz w:val="22"/>
                <w:szCs w:val="22"/>
              </w:rPr>
              <w:t>které se významně pohledově uplatňují (</w:t>
            </w:r>
            <w:r w:rsidR="00705302" w:rsidRPr="00300D17">
              <w:rPr>
                <w:sz w:val="22"/>
                <w:szCs w:val="22"/>
              </w:rPr>
              <w:t xml:space="preserve">u staveb </w:t>
            </w:r>
            <w:r w:rsidR="002F16F0" w:rsidRPr="00300D17">
              <w:rPr>
                <w:sz w:val="22"/>
                <w:szCs w:val="22"/>
              </w:rPr>
              <w:t xml:space="preserve">např. obnova fasády, okenních </w:t>
            </w:r>
            <w:r w:rsidRPr="00300D17">
              <w:rPr>
                <w:sz w:val="22"/>
                <w:szCs w:val="22"/>
              </w:rPr>
              <w:t xml:space="preserve">či dveřních </w:t>
            </w:r>
            <w:r w:rsidR="002F16F0" w:rsidRPr="00300D17">
              <w:rPr>
                <w:sz w:val="22"/>
                <w:szCs w:val="22"/>
              </w:rPr>
              <w:t>otvorů apod.)</w:t>
            </w:r>
            <w:r w:rsidR="00062F0D" w:rsidRPr="00300D17">
              <w:rPr>
                <w:b/>
                <w:sz w:val="22"/>
                <w:szCs w:val="22"/>
              </w:rPr>
              <w:t xml:space="preserve">          </w:t>
            </w:r>
            <w:r w:rsidR="00180039" w:rsidRPr="00300D17">
              <w:rPr>
                <w:b/>
                <w:sz w:val="22"/>
                <w:szCs w:val="22"/>
              </w:rPr>
              <w:t xml:space="preserve">    7</w:t>
            </w:r>
            <w:r w:rsidR="00062F0D" w:rsidRPr="00300D17">
              <w:rPr>
                <w:b/>
                <w:sz w:val="22"/>
                <w:szCs w:val="22"/>
              </w:rPr>
              <w:t xml:space="preserve"> bodů</w:t>
            </w:r>
            <w:r w:rsidR="002F16F0" w:rsidRPr="00300D17">
              <w:rPr>
                <w:sz w:val="22"/>
                <w:szCs w:val="22"/>
              </w:rPr>
              <w:t xml:space="preserve">                                     </w:t>
            </w:r>
            <w:r w:rsidR="00062F0D" w:rsidRPr="00300D17">
              <w:rPr>
                <w:sz w:val="22"/>
                <w:szCs w:val="22"/>
              </w:rPr>
              <w:t xml:space="preserve"> </w:t>
            </w:r>
          </w:p>
          <w:p w14:paraId="58D8DAB2" w14:textId="6562F117" w:rsidR="00D078CF" w:rsidRPr="00300D17" w:rsidRDefault="002F16F0" w:rsidP="00D078CF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300D17">
              <w:rPr>
                <w:sz w:val="22"/>
                <w:szCs w:val="22"/>
              </w:rPr>
              <w:t xml:space="preserve">Celkový </w:t>
            </w:r>
            <w:r w:rsidR="00D078CF" w:rsidRPr="00300D17">
              <w:rPr>
                <w:sz w:val="22"/>
                <w:szCs w:val="22"/>
              </w:rPr>
              <w:t xml:space="preserve">stavebně-technický </w:t>
            </w:r>
            <w:r w:rsidRPr="00300D17">
              <w:rPr>
                <w:sz w:val="22"/>
                <w:szCs w:val="22"/>
              </w:rPr>
              <w:t>stav objektu je dobrý, obnova je zaměřena převážně na běžnou údržbu objektu a méně rozsáhlé práce</w:t>
            </w:r>
            <w:r w:rsidR="00D078CF" w:rsidRPr="00300D17">
              <w:rPr>
                <w:sz w:val="22"/>
                <w:szCs w:val="22"/>
              </w:rPr>
              <w:t xml:space="preserve"> nebo práce</w:t>
            </w:r>
            <w:r w:rsidRPr="00300D17">
              <w:rPr>
                <w:sz w:val="22"/>
                <w:szCs w:val="22"/>
              </w:rPr>
              <w:t xml:space="preserve">, které se </w:t>
            </w:r>
            <w:r w:rsidR="00D078CF" w:rsidRPr="00300D17">
              <w:rPr>
                <w:sz w:val="22"/>
                <w:szCs w:val="22"/>
              </w:rPr>
              <w:t xml:space="preserve">významně </w:t>
            </w:r>
            <w:r w:rsidRPr="00300D17">
              <w:rPr>
                <w:sz w:val="22"/>
                <w:szCs w:val="22"/>
              </w:rPr>
              <w:t>pohledově neuplatňují</w:t>
            </w:r>
            <w:r w:rsidR="008B3808" w:rsidRPr="00300D17">
              <w:rPr>
                <w:sz w:val="22"/>
                <w:szCs w:val="22"/>
              </w:rPr>
              <w:t xml:space="preserve"> (např. nátěry, </w:t>
            </w:r>
            <w:r w:rsidR="00D078CF" w:rsidRPr="00300D17">
              <w:rPr>
                <w:sz w:val="22"/>
                <w:szCs w:val="22"/>
              </w:rPr>
              <w:t xml:space="preserve">drobné </w:t>
            </w:r>
            <w:r w:rsidR="008B3808" w:rsidRPr="00300D17">
              <w:rPr>
                <w:sz w:val="22"/>
                <w:szCs w:val="22"/>
              </w:rPr>
              <w:t xml:space="preserve">opravy </w:t>
            </w:r>
            <w:r w:rsidR="00D078CF" w:rsidRPr="00300D17">
              <w:rPr>
                <w:sz w:val="22"/>
                <w:szCs w:val="22"/>
              </w:rPr>
              <w:t>a</w:t>
            </w:r>
            <w:r w:rsidR="00B21F79">
              <w:rPr>
                <w:sz w:val="22"/>
                <w:szCs w:val="22"/>
              </w:rPr>
              <w:t> </w:t>
            </w:r>
            <w:r w:rsidR="00D078CF" w:rsidRPr="00300D17">
              <w:rPr>
                <w:sz w:val="22"/>
                <w:szCs w:val="22"/>
              </w:rPr>
              <w:t>výměny, u restaurování doplňování chybějících částí, zlacení apod.</w:t>
            </w:r>
            <w:r w:rsidR="008B3808" w:rsidRPr="00300D17">
              <w:rPr>
                <w:sz w:val="22"/>
                <w:szCs w:val="22"/>
              </w:rPr>
              <w:t>)</w:t>
            </w:r>
          </w:p>
          <w:p w14:paraId="124AD3A1" w14:textId="41B855BA" w:rsidR="002F16F0" w:rsidRPr="00300D17" w:rsidRDefault="00180039" w:rsidP="00D078CF">
            <w:pPr>
              <w:ind w:left="459"/>
              <w:contextualSpacing/>
              <w:jc w:val="right"/>
              <w:rPr>
                <w:b/>
              </w:rPr>
            </w:pPr>
            <w:r w:rsidRPr="00300D17">
              <w:rPr>
                <w:b/>
                <w:sz w:val="22"/>
                <w:szCs w:val="22"/>
              </w:rPr>
              <w:t>0</w:t>
            </w:r>
            <w:r w:rsidR="00D078CF" w:rsidRPr="00300D17">
              <w:rPr>
                <w:b/>
                <w:sz w:val="22"/>
                <w:szCs w:val="22"/>
              </w:rPr>
              <w:t xml:space="preserve"> bodů</w:t>
            </w:r>
            <w:r w:rsidR="008B3808" w:rsidRPr="00300D17">
              <w:rPr>
                <w:b/>
                <w:sz w:val="22"/>
                <w:szCs w:val="22"/>
              </w:rPr>
              <w:t xml:space="preserve">    </w:t>
            </w:r>
            <w:r w:rsidR="00D078CF" w:rsidRPr="00300D17">
              <w:rPr>
                <w:b/>
                <w:sz w:val="22"/>
                <w:szCs w:val="22"/>
              </w:rPr>
              <w:t xml:space="preserve">                          </w:t>
            </w:r>
            <w:r w:rsidR="002F16F0" w:rsidRPr="00300D17">
              <w:rPr>
                <w:b/>
                <w:sz w:val="22"/>
                <w:szCs w:val="22"/>
              </w:rPr>
              <w:t xml:space="preserve">                          </w:t>
            </w:r>
            <w:r w:rsidR="008B3808" w:rsidRPr="00300D17">
              <w:rPr>
                <w:b/>
                <w:sz w:val="22"/>
                <w:szCs w:val="22"/>
              </w:rPr>
              <w:t xml:space="preserve">                           </w:t>
            </w:r>
          </w:p>
          <w:p w14:paraId="5BA58FB8" w14:textId="77777777" w:rsidR="002F16F0" w:rsidRPr="00CB1CC8" w:rsidRDefault="002F16F0" w:rsidP="002F16F0">
            <w:pPr>
              <w:jc w:val="both"/>
            </w:pPr>
          </w:p>
          <w:p w14:paraId="79876393" w14:textId="77777777" w:rsidR="002F16F0" w:rsidRPr="00CB1CC8" w:rsidRDefault="00460D43" w:rsidP="002F16F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2F16F0" w:rsidRPr="00CB1CC8">
              <w:rPr>
                <w:b/>
                <w:sz w:val="22"/>
                <w:szCs w:val="22"/>
              </w:rPr>
              <w:t xml:space="preserve">. Umělecko-historický význam památky či její obnovované části </w:t>
            </w:r>
          </w:p>
          <w:p w14:paraId="5A040785" w14:textId="77777777" w:rsidR="002F16F0" w:rsidRPr="00CB1CC8" w:rsidRDefault="0025031D" w:rsidP="002F16F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300D17">
              <w:rPr>
                <w:b/>
                <w:sz w:val="22"/>
                <w:szCs w:val="22"/>
              </w:rPr>
              <w:t>váha 1</w:t>
            </w:r>
            <w:r w:rsidR="003E03E6" w:rsidRPr="00300D17">
              <w:rPr>
                <w:b/>
                <w:sz w:val="22"/>
                <w:szCs w:val="22"/>
              </w:rPr>
              <w:t>0</w:t>
            </w:r>
            <w:r w:rsidR="002F16F0" w:rsidRPr="00300D17">
              <w:rPr>
                <w:b/>
                <w:sz w:val="22"/>
                <w:szCs w:val="22"/>
              </w:rPr>
              <w:t xml:space="preserve"> %</w:t>
            </w:r>
            <w:r w:rsidR="002F16F0" w:rsidRPr="00CB1CC8">
              <w:rPr>
                <w:b/>
                <w:sz w:val="22"/>
                <w:szCs w:val="22"/>
              </w:rPr>
              <w:t>)</w:t>
            </w:r>
            <w:r w:rsidR="00460D43">
              <w:rPr>
                <w:b/>
                <w:sz w:val="22"/>
                <w:szCs w:val="22"/>
              </w:rPr>
              <w:t>:</w:t>
            </w:r>
          </w:p>
          <w:p w14:paraId="67A162BD" w14:textId="64FF7DE2"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památku ojedinělou v rámci kraje svou podobou, vznikem, kvalitou zpracování či významem.                                             </w:t>
            </w:r>
            <w:r w:rsidR="00D32AAC">
              <w:rPr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14:paraId="3555DC4E" w14:textId="388D3147"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                                </w:t>
            </w:r>
            <w:r w:rsidR="00180039">
              <w:rPr>
                <w:sz w:val="22"/>
                <w:szCs w:val="22"/>
              </w:rPr>
              <w:t xml:space="preserve">   </w:t>
            </w:r>
            <w:r w:rsidR="00D32AAC">
              <w:rPr>
                <w:sz w:val="22"/>
                <w:szCs w:val="22"/>
              </w:rPr>
              <w:t xml:space="preserve"> </w:t>
            </w:r>
            <w:r w:rsidR="00180039" w:rsidRPr="002C7F56">
              <w:rPr>
                <w:b/>
                <w:sz w:val="22"/>
                <w:szCs w:val="22"/>
              </w:rPr>
              <w:t>7</w:t>
            </w:r>
            <w:r w:rsidRPr="002C7F56">
              <w:rPr>
                <w:b/>
                <w:sz w:val="22"/>
                <w:szCs w:val="22"/>
              </w:rPr>
              <w:t xml:space="preserve"> bodů</w:t>
            </w:r>
          </w:p>
          <w:p w14:paraId="39F1688A" w14:textId="338F1B3E"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Jedná se o památku, která má svou podobou, vznikem a kvalitou zpracování pouze místní význam.                                               </w:t>
            </w:r>
            <w:r w:rsidR="00180039">
              <w:rPr>
                <w:sz w:val="22"/>
                <w:szCs w:val="22"/>
              </w:rPr>
              <w:t xml:space="preserve">   </w:t>
            </w:r>
            <w:r w:rsidR="00180039" w:rsidRPr="002C7F56">
              <w:rPr>
                <w:b/>
                <w:sz w:val="22"/>
                <w:szCs w:val="22"/>
              </w:rPr>
              <w:t>0</w:t>
            </w:r>
            <w:r w:rsidRPr="002C7F56">
              <w:rPr>
                <w:b/>
                <w:sz w:val="22"/>
                <w:szCs w:val="22"/>
              </w:rPr>
              <w:t xml:space="preserve"> bodů</w:t>
            </w:r>
          </w:p>
          <w:p w14:paraId="7D44458E" w14:textId="77777777" w:rsidR="002F16F0" w:rsidRDefault="002F16F0" w:rsidP="002F16F0">
            <w:pPr>
              <w:jc w:val="both"/>
            </w:pPr>
          </w:p>
          <w:p w14:paraId="3F2D471B" w14:textId="2B53E929" w:rsidR="0025031D" w:rsidRPr="00300D17" w:rsidRDefault="00460D43" w:rsidP="002F16F0">
            <w:pPr>
              <w:jc w:val="both"/>
              <w:rPr>
                <w:b/>
                <w:sz w:val="22"/>
                <w:szCs w:val="22"/>
              </w:rPr>
            </w:pPr>
            <w:r w:rsidRPr="00300D17">
              <w:rPr>
                <w:b/>
                <w:sz w:val="22"/>
                <w:szCs w:val="22"/>
              </w:rPr>
              <w:t>5</w:t>
            </w:r>
            <w:r w:rsidR="0025031D" w:rsidRPr="00300D17">
              <w:rPr>
                <w:b/>
                <w:sz w:val="22"/>
                <w:szCs w:val="22"/>
              </w:rPr>
              <w:t>. Míra vizuálního zapojení památky do veřejného prostoru svého okolí a</w:t>
            </w:r>
            <w:r w:rsidR="00B21F79">
              <w:rPr>
                <w:b/>
                <w:sz w:val="22"/>
                <w:szCs w:val="22"/>
              </w:rPr>
              <w:t> </w:t>
            </w:r>
            <w:r w:rsidR="0025031D" w:rsidRPr="00300D17">
              <w:rPr>
                <w:b/>
                <w:sz w:val="22"/>
                <w:szCs w:val="22"/>
              </w:rPr>
              <w:t>působení v</w:t>
            </w:r>
            <w:r w:rsidRPr="00300D17">
              <w:rPr>
                <w:b/>
                <w:sz w:val="22"/>
                <w:szCs w:val="22"/>
              </w:rPr>
              <w:t> </w:t>
            </w:r>
            <w:r w:rsidR="0025031D" w:rsidRPr="00300D17">
              <w:rPr>
                <w:b/>
                <w:sz w:val="22"/>
                <w:szCs w:val="22"/>
              </w:rPr>
              <w:t>krajině</w:t>
            </w:r>
            <w:r w:rsidRPr="00300D17">
              <w:rPr>
                <w:b/>
                <w:sz w:val="22"/>
                <w:szCs w:val="22"/>
              </w:rPr>
              <w:t xml:space="preserve"> (váha 10 %):</w:t>
            </w:r>
          </w:p>
          <w:p w14:paraId="470DADA6" w14:textId="5D970F64" w:rsidR="0025031D" w:rsidRPr="00300D17" w:rsidRDefault="0025031D" w:rsidP="0025031D">
            <w:pPr>
              <w:pStyle w:val="Odstavecseseznamem"/>
              <w:numPr>
                <w:ilvl w:val="0"/>
                <w:numId w:val="20"/>
              </w:numPr>
              <w:ind w:left="459"/>
              <w:jc w:val="both"/>
              <w:rPr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>Památka a její obnovovaná část se přímo vizuálně podílí na vyznění veřejného prostoru okolí</w:t>
            </w:r>
            <w:r w:rsidR="00300D17" w:rsidRPr="00300D17">
              <w:rPr>
                <w:sz w:val="22"/>
                <w:szCs w:val="22"/>
              </w:rPr>
              <w:t>,</w:t>
            </w:r>
            <w:r w:rsidRPr="00300D17">
              <w:rPr>
                <w:sz w:val="22"/>
                <w:szCs w:val="22"/>
              </w:rPr>
              <w:t xml:space="preserve"> a</w:t>
            </w:r>
            <w:r w:rsidR="009A1BB5" w:rsidRPr="00300D17">
              <w:rPr>
                <w:sz w:val="22"/>
                <w:szCs w:val="22"/>
              </w:rPr>
              <w:t xml:space="preserve"> nebo</w:t>
            </w:r>
            <w:r w:rsidRPr="00300D17">
              <w:rPr>
                <w:sz w:val="22"/>
                <w:szCs w:val="22"/>
              </w:rPr>
              <w:t xml:space="preserve"> </w:t>
            </w:r>
            <w:r w:rsidR="009A1BB5" w:rsidRPr="00300D17">
              <w:rPr>
                <w:sz w:val="22"/>
                <w:szCs w:val="22"/>
              </w:rPr>
              <w:t>se uplatňuje</w:t>
            </w:r>
            <w:r w:rsidRPr="00300D17">
              <w:rPr>
                <w:sz w:val="22"/>
                <w:szCs w:val="22"/>
              </w:rPr>
              <w:t xml:space="preserve"> v dálkových i blízkých pohledech. Je krajinou dominantou či dominantou města/obce.</w:t>
            </w:r>
          </w:p>
          <w:p w14:paraId="72CBA726" w14:textId="77777777" w:rsidR="0025031D" w:rsidRPr="00300D17" w:rsidRDefault="0025031D" w:rsidP="0025031D">
            <w:pPr>
              <w:pStyle w:val="Odstavecseseznamem"/>
              <w:ind w:left="459"/>
              <w:jc w:val="right"/>
              <w:rPr>
                <w:b/>
                <w:sz w:val="22"/>
                <w:szCs w:val="22"/>
              </w:rPr>
            </w:pPr>
            <w:r w:rsidRPr="00300D17">
              <w:rPr>
                <w:b/>
                <w:sz w:val="22"/>
                <w:szCs w:val="22"/>
              </w:rPr>
              <w:t>15 bodů</w:t>
            </w:r>
          </w:p>
          <w:p w14:paraId="09D84196" w14:textId="10EF5D61" w:rsidR="0025031D" w:rsidRPr="00300D17" w:rsidRDefault="00460D43" w:rsidP="00460D43">
            <w:pPr>
              <w:pStyle w:val="Odstavecseseznamem"/>
              <w:numPr>
                <w:ilvl w:val="0"/>
                <w:numId w:val="20"/>
              </w:numPr>
              <w:ind w:left="459"/>
              <w:jc w:val="both"/>
              <w:rPr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>Památka a její obnovovaná část se přímo vizuálně podílí na vyznění veřejného prostoru pouze bezprostředního okolí. Není viditelná z</w:t>
            </w:r>
            <w:r w:rsidR="00B21F79">
              <w:rPr>
                <w:sz w:val="22"/>
                <w:szCs w:val="22"/>
              </w:rPr>
              <w:t> </w:t>
            </w:r>
            <w:r w:rsidRPr="00300D17">
              <w:rPr>
                <w:sz w:val="22"/>
                <w:szCs w:val="22"/>
              </w:rPr>
              <w:t xml:space="preserve">dálkových pohledů a není krajinnou dominantou, ani dominantou města/obce.                                                                        </w:t>
            </w:r>
            <w:r w:rsidR="009A1BB5" w:rsidRPr="00300D17">
              <w:rPr>
                <w:sz w:val="22"/>
                <w:szCs w:val="22"/>
              </w:rPr>
              <w:t xml:space="preserve"> </w:t>
            </w:r>
            <w:r w:rsidR="002C7F56" w:rsidRPr="00300D17">
              <w:rPr>
                <w:sz w:val="22"/>
                <w:szCs w:val="22"/>
              </w:rPr>
              <w:t xml:space="preserve">       </w:t>
            </w:r>
            <w:r w:rsidR="009A1BB5" w:rsidRPr="00300D17">
              <w:rPr>
                <w:sz w:val="22"/>
                <w:szCs w:val="22"/>
              </w:rPr>
              <w:t xml:space="preserve"> </w:t>
            </w:r>
            <w:r w:rsidRPr="00300D17">
              <w:rPr>
                <w:sz w:val="22"/>
                <w:szCs w:val="22"/>
              </w:rPr>
              <w:t xml:space="preserve">  </w:t>
            </w:r>
            <w:r w:rsidR="00E64766" w:rsidRPr="00300D17">
              <w:rPr>
                <w:b/>
                <w:sz w:val="22"/>
                <w:szCs w:val="22"/>
              </w:rPr>
              <w:t>7</w:t>
            </w:r>
            <w:r w:rsidRPr="00300D17">
              <w:rPr>
                <w:b/>
                <w:sz w:val="22"/>
                <w:szCs w:val="22"/>
              </w:rPr>
              <w:t xml:space="preserve"> bodů</w:t>
            </w:r>
          </w:p>
          <w:p w14:paraId="4858D6CE" w14:textId="77F84BD9" w:rsidR="00460D43" w:rsidRPr="00300D17" w:rsidRDefault="00460D43" w:rsidP="00460D43">
            <w:pPr>
              <w:pStyle w:val="Odstavecseseznamem"/>
              <w:numPr>
                <w:ilvl w:val="0"/>
                <w:numId w:val="20"/>
              </w:numPr>
              <w:ind w:left="459"/>
              <w:jc w:val="both"/>
              <w:rPr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 xml:space="preserve">Památka nebo její obnovovaná část se nijak vizuálně nepodílí na vyznění veřejného prostoru okolí. Není viditelná z dálkových pohledů a není krajinnou dominantou, ani dominantou města/obce     </w:t>
            </w:r>
            <w:r w:rsidR="009A1BB5" w:rsidRPr="00300D17">
              <w:rPr>
                <w:sz w:val="22"/>
                <w:szCs w:val="22"/>
              </w:rPr>
              <w:t xml:space="preserve">      </w:t>
            </w:r>
            <w:r w:rsidR="002C7F56" w:rsidRPr="00300D17">
              <w:rPr>
                <w:sz w:val="22"/>
                <w:szCs w:val="22"/>
              </w:rPr>
              <w:t xml:space="preserve">       </w:t>
            </w:r>
            <w:r w:rsidR="009A1BB5" w:rsidRPr="00300D17">
              <w:rPr>
                <w:sz w:val="22"/>
                <w:szCs w:val="22"/>
              </w:rPr>
              <w:t xml:space="preserve">   </w:t>
            </w:r>
            <w:r w:rsidRPr="00300D17">
              <w:rPr>
                <w:sz w:val="22"/>
                <w:szCs w:val="22"/>
              </w:rPr>
              <w:t xml:space="preserve">  </w:t>
            </w:r>
            <w:r w:rsidRPr="00300D17">
              <w:rPr>
                <w:b/>
                <w:sz w:val="22"/>
                <w:szCs w:val="22"/>
              </w:rPr>
              <w:t>0 bodů</w:t>
            </w:r>
          </w:p>
          <w:p w14:paraId="13358956" w14:textId="77777777" w:rsidR="00460D43" w:rsidRPr="0025031D" w:rsidRDefault="00460D43" w:rsidP="00460D43">
            <w:pPr>
              <w:pStyle w:val="Odstavecseseznamem"/>
              <w:ind w:left="459"/>
              <w:jc w:val="both"/>
              <w:rPr>
                <w:sz w:val="22"/>
                <w:szCs w:val="22"/>
              </w:rPr>
            </w:pPr>
          </w:p>
          <w:p w14:paraId="07E25C52" w14:textId="77777777" w:rsidR="002F16F0" w:rsidRPr="00300D17" w:rsidRDefault="00460D43" w:rsidP="002F16F0">
            <w:pPr>
              <w:jc w:val="both"/>
              <w:rPr>
                <w:b/>
              </w:rPr>
            </w:pPr>
            <w:r w:rsidRPr="00300D17">
              <w:rPr>
                <w:b/>
                <w:sz w:val="22"/>
                <w:szCs w:val="22"/>
              </w:rPr>
              <w:t>6</w:t>
            </w:r>
            <w:r w:rsidR="002F16F0" w:rsidRPr="00300D17">
              <w:rPr>
                <w:b/>
                <w:sz w:val="22"/>
                <w:szCs w:val="22"/>
              </w:rPr>
              <w:t>.</w:t>
            </w:r>
            <w:r w:rsidR="00123DED" w:rsidRPr="00300D17">
              <w:rPr>
                <w:b/>
                <w:sz w:val="22"/>
                <w:szCs w:val="22"/>
              </w:rPr>
              <w:t xml:space="preserve"> </w:t>
            </w:r>
            <w:r w:rsidRPr="00300D17">
              <w:rPr>
                <w:b/>
                <w:sz w:val="22"/>
                <w:szCs w:val="22"/>
              </w:rPr>
              <w:t xml:space="preserve">Využití a zpřístupnění památky, snaha o její prezentaci </w:t>
            </w:r>
            <w:r w:rsidR="003E03E6" w:rsidRPr="00300D17">
              <w:rPr>
                <w:b/>
                <w:sz w:val="22"/>
                <w:szCs w:val="22"/>
              </w:rPr>
              <w:t xml:space="preserve">(váha </w:t>
            </w:r>
            <w:r w:rsidR="002A4722" w:rsidRPr="00300D17">
              <w:rPr>
                <w:b/>
                <w:sz w:val="22"/>
                <w:szCs w:val="22"/>
              </w:rPr>
              <w:t>5</w:t>
            </w:r>
            <w:r w:rsidR="002F16F0" w:rsidRPr="00300D17">
              <w:rPr>
                <w:b/>
                <w:sz w:val="22"/>
                <w:szCs w:val="22"/>
              </w:rPr>
              <w:t xml:space="preserve"> %)</w:t>
            </w:r>
            <w:r w:rsidRPr="00300D17">
              <w:rPr>
                <w:b/>
                <w:sz w:val="22"/>
                <w:szCs w:val="22"/>
              </w:rPr>
              <w:t>:</w:t>
            </w:r>
          </w:p>
          <w:p w14:paraId="11FC727C" w14:textId="03AFA613" w:rsidR="00460D43" w:rsidRPr="00300D17" w:rsidRDefault="00460D43" w:rsidP="00460D43">
            <w:pPr>
              <w:pStyle w:val="Odstavecseseznamem"/>
              <w:numPr>
                <w:ilvl w:val="0"/>
                <w:numId w:val="21"/>
              </w:numPr>
              <w:ind w:left="459"/>
              <w:rPr>
                <w:sz w:val="22"/>
                <w:szCs w:val="22"/>
              </w:rPr>
            </w:pPr>
            <w:r w:rsidRPr="00300D17">
              <w:rPr>
                <w:i/>
                <w:sz w:val="22"/>
                <w:szCs w:val="22"/>
              </w:rPr>
              <w:t>Památka s aktuálně převažujícím obytným účelem:</w:t>
            </w:r>
            <w:r w:rsidR="00B21F79">
              <w:rPr>
                <w:sz w:val="22"/>
                <w:szCs w:val="22"/>
              </w:rPr>
              <w:t xml:space="preserve"> památka sloužící k </w:t>
            </w:r>
            <w:r w:rsidRPr="00300D17">
              <w:rPr>
                <w:sz w:val="22"/>
                <w:szCs w:val="22"/>
              </w:rPr>
              <w:t xml:space="preserve">trvalému </w:t>
            </w:r>
            <w:r w:rsidR="00F872B1" w:rsidRPr="00300D17">
              <w:rPr>
                <w:sz w:val="22"/>
                <w:szCs w:val="22"/>
              </w:rPr>
              <w:t xml:space="preserve">nebo rekreačnímu </w:t>
            </w:r>
            <w:r w:rsidRPr="00300D17">
              <w:rPr>
                <w:sz w:val="22"/>
                <w:szCs w:val="22"/>
              </w:rPr>
              <w:t>bydlení</w:t>
            </w:r>
            <w:r w:rsidR="00F872B1" w:rsidRPr="00300D17">
              <w:rPr>
                <w:sz w:val="22"/>
                <w:szCs w:val="22"/>
              </w:rPr>
              <w:t>,</w:t>
            </w:r>
            <w:r w:rsidR="00B21F79">
              <w:rPr>
                <w:sz w:val="22"/>
                <w:szCs w:val="22"/>
              </w:rPr>
              <w:t xml:space="preserve"> která je příležitostně nebo na </w:t>
            </w:r>
            <w:r w:rsidR="00F872B1" w:rsidRPr="00300D17">
              <w:rPr>
                <w:sz w:val="22"/>
                <w:szCs w:val="22"/>
              </w:rPr>
              <w:t>požádání přístupná veřejnosti</w:t>
            </w:r>
            <w:r w:rsidRPr="00300D17">
              <w:rPr>
                <w:sz w:val="22"/>
                <w:szCs w:val="22"/>
              </w:rPr>
              <w:t>.</w:t>
            </w:r>
          </w:p>
          <w:p w14:paraId="1CC0B778" w14:textId="4CD7B7CC" w:rsidR="002F16F0" w:rsidRPr="00300D17" w:rsidRDefault="00460D43" w:rsidP="00460D43">
            <w:pPr>
              <w:ind w:left="459"/>
              <w:contextualSpacing/>
              <w:rPr>
                <w:b/>
                <w:sz w:val="22"/>
                <w:szCs w:val="22"/>
              </w:rPr>
            </w:pPr>
            <w:r w:rsidRPr="00300D17">
              <w:rPr>
                <w:i/>
                <w:sz w:val="22"/>
                <w:szCs w:val="22"/>
              </w:rPr>
              <w:t>Památka s aktuálně převažujícím jiným než obytným účelem:</w:t>
            </w:r>
            <w:r w:rsidRPr="00300D17">
              <w:rPr>
                <w:sz w:val="22"/>
                <w:szCs w:val="22"/>
              </w:rPr>
              <w:t xml:space="preserve"> památka je pravidelně nebo na požádání přístupná veřejnosti a zároveň se v ní konají pravidelně během roku kulturní akce                              </w:t>
            </w:r>
            <w:r w:rsidR="00300D17">
              <w:rPr>
                <w:sz w:val="22"/>
                <w:szCs w:val="22"/>
              </w:rPr>
              <w:t xml:space="preserve">   </w:t>
            </w:r>
            <w:r w:rsidRPr="00300D17">
              <w:rPr>
                <w:b/>
                <w:sz w:val="22"/>
                <w:szCs w:val="22"/>
              </w:rPr>
              <w:t>15 bodů</w:t>
            </w:r>
            <w:r w:rsidR="002F16F0" w:rsidRPr="00300D17">
              <w:rPr>
                <w:b/>
                <w:sz w:val="22"/>
                <w:szCs w:val="22"/>
              </w:rPr>
              <w:t xml:space="preserve">         </w:t>
            </w:r>
            <w:r w:rsidR="006D4AE7" w:rsidRPr="00300D17">
              <w:rPr>
                <w:b/>
                <w:sz w:val="22"/>
                <w:szCs w:val="22"/>
              </w:rPr>
              <w:t xml:space="preserve">                                      </w:t>
            </w:r>
            <w:r w:rsidR="00A505DE" w:rsidRPr="00300D17">
              <w:rPr>
                <w:b/>
                <w:sz w:val="22"/>
                <w:szCs w:val="22"/>
              </w:rPr>
              <w:t xml:space="preserve">                               </w:t>
            </w:r>
          </w:p>
          <w:p w14:paraId="284B47D1" w14:textId="07366545" w:rsidR="00460D43" w:rsidRPr="00300D17" w:rsidRDefault="00460D43" w:rsidP="00460D43">
            <w:pPr>
              <w:pStyle w:val="Odstavecseseznamem"/>
              <w:numPr>
                <w:ilvl w:val="0"/>
                <w:numId w:val="21"/>
              </w:numPr>
              <w:ind w:left="459"/>
              <w:rPr>
                <w:sz w:val="22"/>
                <w:szCs w:val="22"/>
              </w:rPr>
            </w:pPr>
            <w:r w:rsidRPr="00300D17">
              <w:rPr>
                <w:i/>
                <w:sz w:val="22"/>
                <w:szCs w:val="22"/>
              </w:rPr>
              <w:t>Památka s aktuálně převažujícím obytným účelem:</w:t>
            </w:r>
            <w:r w:rsidRPr="00300D17">
              <w:rPr>
                <w:sz w:val="22"/>
                <w:szCs w:val="22"/>
              </w:rPr>
              <w:t xml:space="preserve"> památka sloužící k</w:t>
            </w:r>
            <w:r w:rsidR="00364B7D" w:rsidRPr="00300D17">
              <w:rPr>
                <w:sz w:val="22"/>
                <w:szCs w:val="22"/>
              </w:rPr>
              <w:t xml:space="preserve"> trvalému nebo </w:t>
            </w:r>
            <w:r w:rsidRPr="00300D17">
              <w:rPr>
                <w:sz w:val="22"/>
                <w:szCs w:val="22"/>
              </w:rPr>
              <w:t>rekreačnímu bydlení.</w:t>
            </w:r>
          </w:p>
          <w:p w14:paraId="6B0EF2DE" w14:textId="0AB2DBA3" w:rsidR="002F16F0" w:rsidRPr="00300D17" w:rsidRDefault="00460D43" w:rsidP="00460D43">
            <w:pPr>
              <w:ind w:left="459"/>
              <w:rPr>
                <w:sz w:val="22"/>
                <w:szCs w:val="22"/>
              </w:rPr>
            </w:pPr>
            <w:r w:rsidRPr="00300D17">
              <w:rPr>
                <w:i/>
                <w:sz w:val="22"/>
                <w:szCs w:val="22"/>
              </w:rPr>
              <w:t>Památka s aktuálně převažujícím jiným než obytným účelem:</w:t>
            </w:r>
            <w:r w:rsidRPr="00300D17">
              <w:rPr>
                <w:sz w:val="22"/>
                <w:szCs w:val="22"/>
              </w:rPr>
              <w:t xml:space="preserve"> památka je přístupná veřejnosti pouze při zvláštních příležitostech (např. Noc kostelů, EHD apod.).                                                                </w:t>
            </w:r>
            <w:r w:rsidR="00300D17">
              <w:rPr>
                <w:sz w:val="22"/>
                <w:szCs w:val="22"/>
              </w:rPr>
              <w:t xml:space="preserve">     </w:t>
            </w:r>
            <w:r w:rsidRPr="00300D17">
              <w:rPr>
                <w:sz w:val="22"/>
                <w:szCs w:val="22"/>
              </w:rPr>
              <w:t xml:space="preserve">  </w:t>
            </w:r>
            <w:r w:rsidR="00E64766" w:rsidRPr="00300D17">
              <w:rPr>
                <w:b/>
                <w:sz w:val="22"/>
                <w:szCs w:val="22"/>
              </w:rPr>
              <w:t>7</w:t>
            </w:r>
            <w:r w:rsidR="002F16F0" w:rsidRPr="00300D17">
              <w:rPr>
                <w:b/>
                <w:sz w:val="22"/>
                <w:szCs w:val="22"/>
              </w:rPr>
              <w:t xml:space="preserve"> bodů</w:t>
            </w:r>
          </w:p>
          <w:p w14:paraId="3788159A" w14:textId="63D907F9" w:rsidR="00460D43" w:rsidRPr="00300D17" w:rsidRDefault="00460D43" w:rsidP="00460D43">
            <w:pPr>
              <w:pStyle w:val="Odstavecseseznamem"/>
              <w:numPr>
                <w:ilvl w:val="0"/>
                <w:numId w:val="21"/>
              </w:numPr>
              <w:ind w:left="459"/>
              <w:rPr>
                <w:sz w:val="22"/>
                <w:szCs w:val="24"/>
              </w:rPr>
            </w:pPr>
            <w:r w:rsidRPr="00300D17">
              <w:rPr>
                <w:i/>
                <w:sz w:val="22"/>
                <w:szCs w:val="24"/>
              </w:rPr>
              <w:t>Památka s aktuálně převažujícím obytným účelem:</w:t>
            </w:r>
            <w:r w:rsidRPr="00300D17">
              <w:rPr>
                <w:sz w:val="22"/>
                <w:szCs w:val="24"/>
              </w:rPr>
              <w:t xml:space="preserve"> památka </w:t>
            </w:r>
            <w:r w:rsidR="00364B7D" w:rsidRPr="00300D17">
              <w:rPr>
                <w:sz w:val="22"/>
                <w:szCs w:val="24"/>
              </w:rPr>
              <w:t xml:space="preserve">sloužící k trvalému bydlení nebo rekreačnímu bydlení, která není obývána, ani </w:t>
            </w:r>
            <w:r w:rsidRPr="00300D17">
              <w:rPr>
                <w:sz w:val="22"/>
                <w:szCs w:val="24"/>
              </w:rPr>
              <w:t>není aktuálně nijak využívána</w:t>
            </w:r>
            <w:r w:rsidR="00364B7D" w:rsidRPr="00300D17">
              <w:rPr>
                <w:sz w:val="22"/>
                <w:szCs w:val="24"/>
              </w:rPr>
              <w:t xml:space="preserve"> a není přístupná veřejnosti</w:t>
            </w:r>
            <w:r w:rsidRPr="00300D17">
              <w:rPr>
                <w:sz w:val="22"/>
                <w:szCs w:val="24"/>
              </w:rPr>
              <w:t>.</w:t>
            </w:r>
          </w:p>
          <w:p w14:paraId="7AB17E99" w14:textId="0AA0BD7B" w:rsidR="00EB3E4B" w:rsidRPr="000C7B51" w:rsidRDefault="00460D43" w:rsidP="00460D43">
            <w:pPr>
              <w:ind w:left="459"/>
              <w:contextualSpacing/>
              <w:rPr>
                <w:color w:val="FF0000"/>
              </w:rPr>
            </w:pPr>
            <w:r w:rsidRPr="00300D17">
              <w:rPr>
                <w:i/>
                <w:sz w:val="22"/>
                <w:szCs w:val="24"/>
              </w:rPr>
              <w:t>Památka s aktuálně převažujícím jiným než obytným účelem:</w:t>
            </w:r>
            <w:r w:rsidRPr="00300D17">
              <w:rPr>
                <w:sz w:val="22"/>
                <w:szCs w:val="24"/>
              </w:rPr>
              <w:t xml:space="preserve"> památka není přístupná veřejnosti, nekonají se v ní žádné kulturní </w:t>
            </w:r>
            <w:r w:rsidR="00364B7D" w:rsidRPr="00300D17">
              <w:rPr>
                <w:sz w:val="22"/>
                <w:szCs w:val="24"/>
              </w:rPr>
              <w:t xml:space="preserve">akce   </w:t>
            </w:r>
            <w:r w:rsidR="00300D17">
              <w:rPr>
                <w:sz w:val="22"/>
                <w:szCs w:val="24"/>
              </w:rPr>
              <w:t xml:space="preserve">  </w:t>
            </w:r>
            <w:r w:rsidR="00364B7D" w:rsidRPr="00300D17">
              <w:rPr>
                <w:b/>
                <w:sz w:val="24"/>
                <w:szCs w:val="24"/>
              </w:rPr>
              <w:t>0 bodů</w:t>
            </w:r>
            <w:r w:rsidR="0014759C" w:rsidRPr="00300D17">
              <w:rPr>
                <w:sz w:val="24"/>
                <w:szCs w:val="24"/>
              </w:rPr>
              <w:t xml:space="preserve">  </w:t>
            </w:r>
            <w:r w:rsidR="0014759C">
              <w:rPr>
                <w:color w:val="FF0000"/>
                <w:sz w:val="24"/>
                <w:szCs w:val="24"/>
              </w:rPr>
              <w:t xml:space="preserve">                      </w:t>
            </w:r>
            <w:r w:rsidR="00364B7D">
              <w:rPr>
                <w:color w:val="FF0000"/>
                <w:sz w:val="24"/>
                <w:szCs w:val="24"/>
              </w:rPr>
              <w:t xml:space="preserve"> </w:t>
            </w:r>
            <w:r w:rsidR="002F16F0" w:rsidRPr="000C7B51">
              <w:rPr>
                <w:color w:val="FF0000"/>
                <w:sz w:val="22"/>
                <w:szCs w:val="22"/>
              </w:rPr>
              <w:t xml:space="preserve">         </w:t>
            </w:r>
            <w:r w:rsidR="00A505DE" w:rsidRPr="000C7B51">
              <w:rPr>
                <w:color w:val="FF0000"/>
                <w:sz w:val="22"/>
                <w:szCs w:val="22"/>
              </w:rPr>
              <w:t xml:space="preserve">              </w:t>
            </w:r>
            <w:r w:rsidR="002F16F0" w:rsidRPr="000C7B51">
              <w:rPr>
                <w:color w:val="FF0000"/>
                <w:sz w:val="22"/>
                <w:szCs w:val="22"/>
              </w:rPr>
              <w:t xml:space="preserve">   </w:t>
            </w:r>
            <w:r w:rsidRPr="000C7B51">
              <w:rPr>
                <w:color w:val="FF0000"/>
                <w:sz w:val="22"/>
                <w:szCs w:val="22"/>
              </w:rPr>
              <w:t xml:space="preserve"> </w:t>
            </w:r>
          </w:p>
          <w:p w14:paraId="0652A2A1" w14:textId="77777777" w:rsidR="00EB3E4B" w:rsidRPr="000C7B51" w:rsidRDefault="00EB3E4B" w:rsidP="00EB3E4B">
            <w:pPr>
              <w:ind w:left="34"/>
              <w:contextualSpacing/>
              <w:rPr>
                <w:b/>
                <w:color w:val="FF0000"/>
                <w:sz w:val="22"/>
                <w:szCs w:val="22"/>
              </w:rPr>
            </w:pPr>
          </w:p>
          <w:p w14:paraId="2B35B575" w14:textId="744A7482" w:rsidR="002A4722" w:rsidRPr="00300D17" w:rsidRDefault="00265915" w:rsidP="00EB3E4B">
            <w:pPr>
              <w:ind w:left="34"/>
              <w:contextualSpacing/>
              <w:rPr>
                <w:b/>
                <w:sz w:val="22"/>
                <w:szCs w:val="22"/>
              </w:rPr>
            </w:pPr>
            <w:r w:rsidRPr="00300D17">
              <w:rPr>
                <w:b/>
                <w:sz w:val="22"/>
                <w:szCs w:val="22"/>
              </w:rPr>
              <w:t>7</w:t>
            </w:r>
            <w:r w:rsidR="002A4722" w:rsidRPr="00300D17">
              <w:rPr>
                <w:b/>
                <w:sz w:val="22"/>
                <w:szCs w:val="22"/>
              </w:rPr>
              <w:t>. Jedná se o projekt zaměřený na restaurování</w:t>
            </w:r>
            <w:r w:rsidR="005304D0" w:rsidRPr="00300D17">
              <w:rPr>
                <w:b/>
                <w:sz w:val="22"/>
                <w:szCs w:val="22"/>
                <w:vertAlign w:val="superscript"/>
              </w:rPr>
              <w:t>*</w:t>
            </w:r>
            <w:r w:rsidR="002A4722" w:rsidRPr="00300D17">
              <w:rPr>
                <w:b/>
                <w:sz w:val="22"/>
                <w:szCs w:val="22"/>
              </w:rPr>
              <w:t xml:space="preserve"> </w:t>
            </w:r>
            <w:r w:rsidR="00F45393" w:rsidRPr="00300D17">
              <w:rPr>
                <w:b/>
                <w:sz w:val="22"/>
                <w:szCs w:val="22"/>
              </w:rPr>
              <w:t xml:space="preserve">kulturní památky </w:t>
            </w:r>
            <w:r w:rsidR="002A4722" w:rsidRPr="00300D17">
              <w:rPr>
                <w:b/>
                <w:sz w:val="22"/>
                <w:szCs w:val="22"/>
              </w:rPr>
              <w:t>dl</w:t>
            </w:r>
            <w:r w:rsidR="005304D0" w:rsidRPr="00300D17">
              <w:rPr>
                <w:b/>
                <w:sz w:val="22"/>
                <w:szCs w:val="22"/>
              </w:rPr>
              <w:t>e §</w:t>
            </w:r>
            <w:r w:rsidR="00D32AAC">
              <w:rPr>
                <w:b/>
                <w:sz w:val="22"/>
                <w:szCs w:val="22"/>
              </w:rPr>
              <w:t> </w:t>
            </w:r>
            <w:r w:rsidR="005304D0" w:rsidRPr="00300D17">
              <w:rPr>
                <w:b/>
                <w:sz w:val="22"/>
                <w:szCs w:val="22"/>
              </w:rPr>
              <w:t>14 odst. 8 zákona č. 20/1987</w:t>
            </w:r>
            <w:r w:rsidR="00A505DE" w:rsidRPr="00300D17">
              <w:rPr>
                <w:b/>
                <w:sz w:val="22"/>
                <w:szCs w:val="22"/>
              </w:rPr>
              <w:t xml:space="preserve"> </w:t>
            </w:r>
            <w:r w:rsidR="002A4722" w:rsidRPr="00300D17">
              <w:rPr>
                <w:b/>
                <w:sz w:val="22"/>
                <w:szCs w:val="22"/>
              </w:rPr>
              <w:t xml:space="preserve">– práce provede osoba s povolením k restaurování zapsaná v Seznamu osob s povolením restaurování, jež </w:t>
            </w:r>
            <w:r w:rsidR="002A4722" w:rsidRPr="00300D17">
              <w:rPr>
                <w:b/>
                <w:sz w:val="22"/>
                <w:szCs w:val="22"/>
              </w:rPr>
              <w:lastRenderedPageBreak/>
              <w:t>vede MK ČR (váha 10%):</w:t>
            </w:r>
          </w:p>
          <w:p w14:paraId="467F2178" w14:textId="5391D32D" w:rsidR="00265915" w:rsidRPr="00300D17" w:rsidRDefault="002A4722" w:rsidP="00265915">
            <w:pPr>
              <w:pStyle w:val="Odstavecseseznamem"/>
              <w:numPr>
                <w:ilvl w:val="0"/>
                <w:numId w:val="22"/>
              </w:numPr>
              <w:ind w:left="459"/>
              <w:rPr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>ano</w:t>
            </w:r>
            <w:r w:rsidR="00265915" w:rsidRPr="00300D17">
              <w:rPr>
                <w:sz w:val="22"/>
                <w:szCs w:val="22"/>
              </w:rPr>
              <w:t xml:space="preserve"> – restaurátorské práce tvoří více než 80 % všech rozpočtovaných nákladů projektu v příslušném roce</w:t>
            </w:r>
            <w:r w:rsidR="00EB3E4B" w:rsidRPr="00300D17">
              <w:rPr>
                <w:sz w:val="22"/>
                <w:szCs w:val="22"/>
              </w:rPr>
              <w:t xml:space="preserve">   </w:t>
            </w:r>
            <w:r w:rsidR="00265915" w:rsidRPr="00300D17">
              <w:rPr>
                <w:sz w:val="22"/>
                <w:szCs w:val="22"/>
              </w:rPr>
              <w:t xml:space="preserve">                                     </w:t>
            </w:r>
            <w:r w:rsidR="00300D17">
              <w:rPr>
                <w:sz w:val="22"/>
                <w:szCs w:val="22"/>
              </w:rPr>
              <w:t xml:space="preserve">   </w:t>
            </w:r>
            <w:r w:rsidR="00265915" w:rsidRPr="00300D17">
              <w:rPr>
                <w:sz w:val="22"/>
                <w:szCs w:val="22"/>
              </w:rPr>
              <w:t xml:space="preserve">   </w:t>
            </w:r>
            <w:r w:rsidR="00265915" w:rsidRPr="00300D17">
              <w:rPr>
                <w:b/>
                <w:sz w:val="22"/>
                <w:szCs w:val="22"/>
              </w:rPr>
              <w:t>15 bodů</w:t>
            </w:r>
          </w:p>
          <w:p w14:paraId="1633DBE0" w14:textId="1C5F47BB" w:rsidR="00265915" w:rsidRPr="00300D17" w:rsidRDefault="00265915" w:rsidP="00265915">
            <w:pPr>
              <w:pStyle w:val="Odstavecseseznamem"/>
              <w:numPr>
                <w:ilvl w:val="0"/>
                <w:numId w:val="22"/>
              </w:numPr>
              <w:ind w:left="459"/>
              <w:rPr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 xml:space="preserve">částečně ano – restaurátorské práce tvoří více než 50 % - 80 % všech rozpočtovaných nákladů projektu v příslušném roce </w:t>
            </w:r>
            <w:r w:rsidR="00EB3E4B" w:rsidRPr="00300D17">
              <w:rPr>
                <w:sz w:val="22"/>
                <w:szCs w:val="22"/>
              </w:rPr>
              <w:t xml:space="preserve">              </w:t>
            </w:r>
            <w:r w:rsidR="00300D17">
              <w:rPr>
                <w:sz w:val="22"/>
                <w:szCs w:val="22"/>
              </w:rPr>
              <w:t xml:space="preserve">   </w:t>
            </w:r>
            <w:r w:rsidR="00EB3E4B" w:rsidRPr="00300D17">
              <w:rPr>
                <w:sz w:val="22"/>
                <w:szCs w:val="22"/>
              </w:rPr>
              <w:t xml:space="preserve">  </w:t>
            </w:r>
            <w:r w:rsidRPr="00300D17">
              <w:rPr>
                <w:sz w:val="22"/>
                <w:szCs w:val="22"/>
              </w:rPr>
              <w:t xml:space="preserve">  </w:t>
            </w:r>
            <w:r w:rsidRPr="00300D17">
              <w:rPr>
                <w:b/>
                <w:sz w:val="22"/>
                <w:szCs w:val="22"/>
              </w:rPr>
              <w:t>7 bodů</w:t>
            </w:r>
          </w:p>
          <w:p w14:paraId="5E86EDB3" w14:textId="77777777" w:rsidR="002A4722" w:rsidRPr="00300D17" w:rsidRDefault="00265915" w:rsidP="00265915">
            <w:pPr>
              <w:pStyle w:val="Odstavecseseznamem"/>
              <w:numPr>
                <w:ilvl w:val="0"/>
                <w:numId w:val="22"/>
              </w:numPr>
              <w:ind w:left="459"/>
              <w:rPr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>ne – restaurátorské práce tvoří méně než 50 % všech rozpočtovaných nákladů v příslušném roce</w:t>
            </w:r>
            <w:r w:rsidR="00EB3E4B" w:rsidRPr="00300D17">
              <w:rPr>
                <w:sz w:val="22"/>
                <w:szCs w:val="22"/>
              </w:rPr>
              <w:t xml:space="preserve">                                       </w:t>
            </w:r>
            <w:r w:rsidRPr="00300D17">
              <w:rPr>
                <w:sz w:val="22"/>
                <w:szCs w:val="22"/>
              </w:rPr>
              <w:t xml:space="preserve">                     </w:t>
            </w:r>
            <w:r w:rsidRPr="00300D17">
              <w:rPr>
                <w:b/>
                <w:sz w:val="22"/>
                <w:szCs w:val="22"/>
              </w:rPr>
              <w:t>0 bodů</w:t>
            </w:r>
          </w:p>
          <w:p w14:paraId="7959D73F" w14:textId="77777777" w:rsidR="005304D0" w:rsidRDefault="005304D0" w:rsidP="00EB3E4B">
            <w:pPr>
              <w:ind w:left="176"/>
              <w:contextualSpacing/>
              <w:rPr>
                <w:b/>
                <w:sz w:val="22"/>
                <w:szCs w:val="22"/>
              </w:rPr>
            </w:pPr>
          </w:p>
          <w:p w14:paraId="06A38952" w14:textId="77777777" w:rsidR="005304D0" w:rsidRPr="002F16F0" w:rsidRDefault="005304D0" w:rsidP="005304D0">
            <w:pPr>
              <w:ind w:left="176"/>
            </w:pPr>
            <w:r w:rsidRPr="005304D0">
              <w:rPr>
                <w:b/>
                <w:sz w:val="22"/>
                <w:szCs w:val="22"/>
              </w:rPr>
              <w:t>*</w:t>
            </w:r>
            <w:r>
              <w:t xml:space="preserve"> jako restaurování musí být práce vyhodnoceny v závazném stanovisku orgánu státní památkové péče</w:t>
            </w:r>
          </w:p>
        </w:tc>
      </w:tr>
      <w:tr w:rsidR="00EB52C0" w:rsidRPr="00CA5BBD" w14:paraId="0FA550FF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BF7B8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14:paraId="2A4B2C54" w14:textId="77777777" w:rsidR="00EB52C0" w:rsidRPr="00A968AC" w:rsidRDefault="00EB52C0" w:rsidP="00583B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Harmonogram administrace žádostí:</w:t>
            </w:r>
          </w:p>
          <w:p w14:paraId="20F06E3B" w14:textId="77777777" w:rsidR="00EB52C0" w:rsidRPr="00A968AC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14:paraId="42C18D7F" w14:textId="77777777" w:rsidR="00EB52C0" w:rsidRPr="00062F0D" w:rsidRDefault="00EB52C0" w:rsidP="003E03E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62F0D">
              <w:rPr>
                <w:sz w:val="22"/>
                <w:szCs w:val="22"/>
              </w:rPr>
              <w:t>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14:paraId="165E2698" w14:textId="34EC4C3B" w:rsidR="00EB52C0" w:rsidRPr="00B21F79" w:rsidRDefault="00B21F79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B21F79">
              <w:rPr>
                <w:sz w:val="22"/>
                <w:szCs w:val="22"/>
              </w:rPr>
              <w:t>Mgr. Lucie Prandnerová</w:t>
            </w:r>
            <w:r w:rsidR="00EB52C0" w:rsidRPr="00B21F79">
              <w:rPr>
                <w:sz w:val="22"/>
                <w:szCs w:val="22"/>
              </w:rPr>
              <w:t>,</w:t>
            </w:r>
          </w:p>
          <w:p w14:paraId="34FB4673" w14:textId="613B3895" w:rsidR="00EB52C0" w:rsidRPr="00B21F79" w:rsidRDefault="00D32AAC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B21F79">
              <w:rPr>
                <w:sz w:val="22"/>
                <w:szCs w:val="22"/>
              </w:rPr>
              <w:t xml:space="preserve">485 226 </w:t>
            </w:r>
            <w:r w:rsidR="00B21F79" w:rsidRPr="00B21F79">
              <w:rPr>
                <w:sz w:val="22"/>
                <w:szCs w:val="22"/>
              </w:rPr>
              <w:t>676</w:t>
            </w:r>
            <w:r w:rsidR="00EB52C0" w:rsidRPr="00B21F79">
              <w:rPr>
                <w:sz w:val="22"/>
                <w:szCs w:val="22"/>
              </w:rPr>
              <w:t>,</w:t>
            </w:r>
          </w:p>
          <w:p w14:paraId="26CA6A38" w14:textId="7B89B5C6" w:rsidR="00EB52C0" w:rsidRPr="00EE7446" w:rsidRDefault="00C46CB7" w:rsidP="00B21F79">
            <w:pPr>
              <w:adjustRightInd w:val="0"/>
              <w:jc w:val="center"/>
              <w:rPr>
                <w:sz w:val="22"/>
                <w:szCs w:val="22"/>
              </w:rPr>
            </w:pPr>
            <w:hyperlink r:id="rId13" w:history="1">
              <w:r w:rsidR="00B21F79" w:rsidRPr="00B21F79">
                <w:rPr>
                  <w:rStyle w:val="Hypertextovodkaz"/>
                  <w:sz w:val="22"/>
                  <w:szCs w:val="22"/>
                </w:rPr>
                <w:t>lucie.prandnerova@kraj-lbc.cz</w:t>
              </w:r>
            </w:hyperlink>
            <w:r w:rsidR="00EB52C0" w:rsidRPr="00D32AA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59A1EA" w14:textId="0D5D40FA" w:rsidR="00EB52C0" w:rsidRPr="003E03E6" w:rsidRDefault="00D32AAC" w:rsidP="00F310B6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D32AAC">
              <w:rPr>
                <w:b/>
                <w:sz w:val="22"/>
                <w:szCs w:val="22"/>
              </w:rPr>
              <w:t>do 16</w:t>
            </w:r>
            <w:r w:rsidR="00EB52C0" w:rsidRPr="00D32AAC">
              <w:rPr>
                <w:b/>
                <w:sz w:val="22"/>
                <w:szCs w:val="22"/>
              </w:rPr>
              <w:t>.2.2018</w:t>
            </w:r>
          </w:p>
        </w:tc>
      </w:tr>
      <w:tr w:rsidR="00EB52C0" w:rsidRPr="00CA5BBD" w14:paraId="43C9F8EA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542108F3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1261229B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33793CFF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14:paraId="4D25CE50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Krajský úřad</w:t>
            </w:r>
          </w:p>
          <w:p w14:paraId="3E68BE6F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Libereckého kraje, odbor</w:t>
            </w:r>
          </w:p>
          <w:p w14:paraId="535E8D54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kultury, památkové péče</w:t>
            </w:r>
          </w:p>
          <w:p w14:paraId="6D60A3A8" w14:textId="77777777" w:rsidR="00EB52C0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a cestovního ruchu </w:t>
            </w:r>
          </w:p>
          <w:p w14:paraId="2F736390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EE7446">
              <w:rPr>
                <w:sz w:val="22"/>
                <w:szCs w:val="22"/>
              </w:rPr>
              <w:t>Jezu 642/2a, 461 80</w:t>
            </w:r>
          </w:p>
          <w:p w14:paraId="78BF44C8" w14:textId="77777777" w:rsidR="00EB52C0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 2</w:t>
            </w:r>
            <w:r>
              <w:rPr>
                <w:sz w:val="22"/>
                <w:szCs w:val="22"/>
              </w:rPr>
              <w:t>;</w:t>
            </w:r>
          </w:p>
          <w:p w14:paraId="5CBE92B5" w14:textId="77777777" w:rsidR="00EB52C0" w:rsidRPr="00CF6D5D" w:rsidRDefault="00EB52C0" w:rsidP="007D53B8">
            <w:pPr>
              <w:adjustRightInd w:val="0"/>
              <w:jc w:val="center"/>
              <w:rPr>
                <w:sz w:val="22"/>
                <w:szCs w:val="22"/>
              </w:rPr>
            </w:pPr>
            <w:r w:rsidRPr="007D53B8">
              <w:rPr>
                <w:b/>
                <w:sz w:val="22"/>
                <w:szCs w:val="22"/>
              </w:rPr>
              <w:t>elektronicky: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přes webové stránky</w:t>
            </w:r>
            <w:r>
              <w:rPr>
                <w:sz w:val="22"/>
                <w:szCs w:val="22"/>
              </w:rPr>
              <w:t xml:space="preserve"> </w:t>
            </w:r>
            <w:hyperlink r:id="rId14" w:history="1">
              <w:r w:rsidR="003161B6" w:rsidRPr="00D8734E">
                <w:rPr>
                  <w:rStyle w:val="Hypertextovodkaz"/>
                  <w:sz w:val="22"/>
                  <w:szCs w:val="22"/>
                </w:rPr>
                <w:t>http://ginisweb.kraj-lbc.cz/Gordic/Ginis/App/SendFO/</w:t>
              </w:r>
            </w:hyperlink>
            <w:r w:rsidR="003161B6">
              <w:rPr>
                <w:sz w:val="22"/>
                <w:szCs w:val="22"/>
              </w:rPr>
              <w:t xml:space="preserve"> </w:t>
            </w:r>
          </w:p>
          <w:p w14:paraId="160F12E2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5B541582" w14:textId="77777777" w:rsidR="00EB52C0" w:rsidRPr="003E03E6" w:rsidRDefault="00EB52C0" w:rsidP="00F310B6">
            <w:pPr>
              <w:jc w:val="center"/>
            </w:pPr>
            <w:r w:rsidRPr="00D32AAC">
              <w:rPr>
                <w:b/>
                <w:sz w:val="22"/>
                <w:szCs w:val="22"/>
              </w:rPr>
              <w:t>od 22.1. do 19.2.2018 do 17:00</w:t>
            </w:r>
          </w:p>
        </w:tc>
      </w:tr>
      <w:tr w:rsidR="00EB52C0" w:rsidRPr="00CA5BBD" w14:paraId="66F0398E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65EF6EF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74340510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0AB339A4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14:paraId="18B701C0" w14:textId="77777777" w:rsidR="00EB52C0" w:rsidRPr="00EE7446" w:rsidRDefault="00EB52C0" w:rsidP="00F9095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</w:t>
            </w:r>
            <w:r w:rsidRPr="00CB1CC8">
              <w:rPr>
                <w:sz w:val="22"/>
                <w:szCs w:val="22"/>
              </w:rPr>
              <w:t>dbor</w:t>
            </w:r>
            <w:r>
              <w:rPr>
                <w:sz w:val="22"/>
                <w:szCs w:val="22"/>
              </w:rPr>
              <w:t>u</w:t>
            </w:r>
            <w:r w:rsidRPr="00CB1CC8">
              <w:rPr>
                <w:sz w:val="22"/>
                <w:szCs w:val="22"/>
              </w:rPr>
              <w:t xml:space="preserve"> kultury, památkové péče a 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3FCAECEE" w14:textId="77777777" w:rsidR="00EB52C0" w:rsidRPr="000C7B51" w:rsidRDefault="00EB52C0" w:rsidP="00123DED">
            <w:pPr>
              <w:jc w:val="center"/>
              <w:rPr>
                <w:b/>
                <w:color w:val="FF0000"/>
              </w:rPr>
            </w:pPr>
            <w:r w:rsidRPr="00D32AAC">
              <w:rPr>
                <w:b/>
                <w:sz w:val="22"/>
              </w:rPr>
              <w:t>únor – březen 2018</w:t>
            </w:r>
          </w:p>
        </w:tc>
      </w:tr>
      <w:tr w:rsidR="00EB52C0" w:rsidRPr="00CA5BBD" w14:paraId="6C4031BB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8DCE749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3DA1A82C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DBD72DA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14:paraId="67EC1159" w14:textId="77777777" w:rsidR="00EB52C0" w:rsidRPr="00EE7446" w:rsidRDefault="00EB52C0" w:rsidP="0094318E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Výbor cestovního ruchu, památkové péče a ku</w:t>
            </w:r>
            <w:r>
              <w:rPr>
                <w:sz w:val="22"/>
                <w:szCs w:val="22"/>
              </w:rPr>
              <w:t>ltury Zastupitelstva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666282C8" w14:textId="77777777" w:rsidR="00EB52C0" w:rsidRPr="000C7B51" w:rsidRDefault="003161B6" w:rsidP="003161B6">
            <w:pPr>
              <w:jc w:val="center"/>
              <w:rPr>
                <w:b/>
                <w:color w:val="FF0000"/>
              </w:rPr>
            </w:pPr>
            <w:r w:rsidRPr="00D32AAC">
              <w:rPr>
                <w:b/>
                <w:sz w:val="22"/>
              </w:rPr>
              <w:t xml:space="preserve">březen – duben </w:t>
            </w:r>
            <w:r w:rsidR="00EB52C0" w:rsidRPr="00D32AAC">
              <w:rPr>
                <w:b/>
                <w:sz w:val="22"/>
              </w:rPr>
              <w:t>2018</w:t>
            </w:r>
          </w:p>
        </w:tc>
      </w:tr>
      <w:tr w:rsidR="00EB52C0" w:rsidRPr="00CA5BBD" w14:paraId="7ADF1D47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75C0D588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01CCB354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250846CE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14:paraId="49910389" w14:textId="77777777" w:rsidR="00EB52C0" w:rsidRPr="00EE7446" w:rsidRDefault="00EB52C0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5B41802D" w14:textId="77777777" w:rsidR="00EB52C0" w:rsidRPr="00D32AAC" w:rsidRDefault="00EB52C0" w:rsidP="00123DED">
            <w:pPr>
              <w:jc w:val="center"/>
              <w:rPr>
                <w:b/>
                <w:sz w:val="22"/>
              </w:rPr>
            </w:pPr>
            <w:r w:rsidRPr="00D32AAC">
              <w:rPr>
                <w:b/>
                <w:sz w:val="22"/>
              </w:rPr>
              <w:t>duben 2018</w:t>
            </w:r>
          </w:p>
        </w:tc>
      </w:tr>
      <w:tr w:rsidR="00EB52C0" w:rsidRPr="00CA5BBD" w14:paraId="7EF81E2C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5C733250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4A5E1B47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>Lhůt</w:t>
            </w:r>
            <w:r>
              <w:rPr>
                <w:b/>
                <w:sz w:val="22"/>
                <w:szCs w:val="22"/>
              </w:rPr>
              <w:t>a</w:t>
            </w:r>
            <w:r w:rsidRPr="00A968AC">
              <w:rPr>
                <w:b/>
                <w:sz w:val="22"/>
                <w:szCs w:val="22"/>
              </w:rPr>
              <w:t xml:space="preserve"> pro rozhodnutí o žádosti:</w:t>
            </w:r>
          </w:p>
        </w:tc>
        <w:tc>
          <w:tcPr>
            <w:tcW w:w="2107" w:type="dxa"/>
            <w:vAlign w:val="center"/>
          </w:tcPr>
          <w:p w14:paraId="17494212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14:paraId="707866C1" w14:textId="77777777" w:rsidR="00EB52C0" w:rsidRPr="00CB1CC8" w:rsidRDefault="00EB52C0" w:rsidP="00123DED">
            <w:pPr>
              <w:ind w:left="57"/>
              <w:jc w:val="center"/>
            </w:pPr>
            <w:r w:rsidRPr="00CB1CC8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560AFF7C" w14:textId="77777777" w:rsidR="00EB52C0" w:rsidRPr="00D32AAC" w:rsidRDefault="00EB52C0" w:rsidP="00123DED">
            <w:pPr>
              <w:jc w:val="center"/>
              <w:rPr>
                <w:b/>
                <w:sz w:val="22"/>
              </w:rPr>
            </w:pPr>
            <w:r w:rsidRPr="00D32AAC">
              <w:rPr>
                <w:b/>
                <w:sz w:val="22"/>
              </w:rPr>
              <w:t>duben 2018</w:t>
            </w:r>
          </w:p>
        </w:tc>
      </w:tr>
      <w:tr w:rsidR="00EB52C0" w:rsidRPr="00CA5BBD" w14:paraId="3610FF7C" w14:textId="77777777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AA6DEE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80553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Oznámení o schválení /neschválení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10E08" w14:textId="01A89801" w:rsidR="00EB52C0" w:rsidRDefault="00EB52C0" w:rsidP="00315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rozhodnutí zastupitelstva kraje o poskytnutí a neposkytnutí dotací s</w:t>
            </w:r>
            <w:r w:rsidRPr="00EE7446">
              <w:rPr>
                <w:sz w:val="22"/>
                <w:szCs w:val="22"/>
              </w:rPr>
              <w:t xml:space="preserve">právce oblasti podpory </w:t>
            </w:r>
            <w:r>
              <w:rPr>
                <w:sz w:val="22"/>
                <w:szCs w:val="22"/>
              </w:rPr>
              <w:t>bez zbytečného odkladu, nejpozději však do 15 dnů od</w:t>
            </w:r>
            <w:r w:rsidR="00B21F7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ověření usnesení, písemně </w:t>
            </w:r>
            <w:r w:rsidRPr="00EE7446">
              <w:rPr>
                <w:sz w:val="22"/>
                <w:szCs w:val="22"/>
              </w:rPr>
              <w:t xml:space="preserve">vyrozumí </w:t>
            </w:r>
            <w:r>
              <w:rPr>
                <w:sz w:val="22"/>
                <w:szCs w:val="22"/>
              </w:rPr>
              <w:t xml:space="preserve">o výsledku </w:t>
            </w:r>
            <w:r w:rsidRPr="00EE7446">
              <w:rPr>
                <w:sz w:val="22"/>
                <w:szCs w:val="22"/>
              </w:rPr>
              <w:t>všech</w:t>
            </w:r>
            <w:r>
              <w:rPr>
                <w:sz w:val="22"/>
                <w:szCs w:val="22"/>
              </w:rPr>
              <w:t xml:space="preserve">ny žadatele. Žadatelům, jejichž žádosti nebylo vyhověno, sdělí správce programu také důvod nevyhovění žádosti. Správce programu také zveřejní usnesení na webových stránkách kraje </w:t>
            </w:r>
            <w:hyperlink r:id="rId15" w:history="1">
              <w:r w:rsidRPr="00834F7A">
                <w:rPr>
                  <w:rStyle w:val="Hypertextovodkaz"/>
                  <w:sz w:val="22"/>
                  <w:szCs w:val="22"/>
                </w:rPr>
                <w:t>http://dotace.kraj-lbc.cz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14:paraId="29840A52" w14:textId="77777777" w:rsidR="00EB52C0" w:rsidRDefault="00EB52C0" w:rsidP="00315D62">
            <w:pPr>
              <w:jc w:val="both"/>
              <w:rPr>
                <w:sz w:val="22"/>
                <w:szCs w:val="22"/>
              </w:rPr>
            </w:pPr>
          </w:p>
          <w:p w14:paraId="498CB538" w14:textId="77777777" w:rsidR="00EB52C0" w:rsidRPr="00CA5BBD" w:rsidRDefault="00EB52C0" w:rsidP="00315D62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Úspěšní žadatelé budou </w:t>
            </w:r>
            <w:r>
              <w:rPr>
                <w:sz w:val="22"/>
                <w:szCs w:val="22"/>
              </w:rPr>
              <w:t xml:space="preserve">společně s vyrozuměním </w:t>
            </w:r>
            <w:r w:rsidRPr="00EE7446">
              <w:rPr>
                <w:sz w:val="22"/>
                <w:szCs w:val="22"/>
              </w:rPr>
              <w:t>vyzváni</w:t>
            </w:r>
            <w:r>
              <w:rPr>
                <w:sz w:val="22"/>
                <w:szCs w:val="22"/>
              </w:rPr>
              <w:t xml:space="preserve"> </w:t>
            </w:r>
            <w:r w:rsidRPr="00EE7446">
              <w:rPr>
                <w:sz w:val="22"/>
                <w:szCs w:val="22"/>
              </w:rPr>
              <w:t>k doplnění nezbytných příloh k uzavření smlouvy o dotaci.</w:t>
            </w:r>
          </w:p>
        </w:tc>
      </w:tr>
      <w:tr w:rsidR="00EB52C0" w:rsidRPr="00CA5BBD" w14:paraId="1AC3EA8C" w14:textId="77777777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25FF3B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D4356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D3054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Smlouva o poskytnutí </w:t>
            </w:r>
            <w:r>
              <w:rPr>
                <w:sz w:val="22"/>
                <w:szCs w:val="22"/>
              </w:rPr>
              <w:t xml:space="preserve">účelové </w:t>
            </w:r>
            <w:r w:rsidRPr="00EE7446">
              <w:rPr>
                <w:sz w:val="22"/>
                <w:szCs w:val="22"/>
              </w:rPr>
              <w:t>dotace</w:t>
            </w:r>
          </w:p>
        </w:tc>
      </w:tr>
      <w:tr w:rsidR="00EB52C0" w:rsidRPr="00CA5BBD" w14:paraId="7E84BA28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09C324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36902474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D350F4" w14:textId="34BA0284" w:rsidR="00EB52C0" w:rsidRPr="002B50C2" w:rsidRDefault="00EB52C0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b/>
                <w:sz w:val="22"/>
                <w:szCs w:val="22"/>
              </w:rPr>
            </w:pPr>
            <w:r w:rsidRPr="00D8650A">
              <w:rPr>
                <w:b/>
                <w:sz w:val="22"/>
                <w:szCs w:val="22"/>
              </w:rPr>
              <w:t>kopie dokladu o zřízení bankovního účtu</w:t>
            </w:r>
            <w:r w:rsidRPr="002B50C2">
              <w:rPr>
                <w:b/>
                <w:sz w:val="22"/>
                <w:szCs w:val="22"/>
              </w:rPr>
              <w:t xml:space="preserve"> příjemce dotace u</w:t>
            </w:r>
            <w:r w:rsidR="00B21F79">
              <w:rPr>
                <w:b/>
                <w:sz w:val="22"/>
                <w:szCs w:val="22"/>
              </w:rPr>
              <w:t> </w:t>
            </w:r>
            <w:r w:rsidRPr="002B50C2">
              <w:rPr>
                <w:b/>
                <w:sz w:val="22"/>
                <w:szCs w:val="22"/>
              </w:rPr>
              <w:t xml:space="preserve">některého z peněžních ústavů </w:t>
            </w:r>
            <w:r w:rsidRPr="002B50C2">
              <w:rPr>
                <w:sz w:val="22"/>
                <w:szCs w:val="22"/>
              </w:rPr>
              <w:t>(kopie smlouvy o zřízení účtu, potvrzení peněžního ústavu o vedení účtu, příp. výpis z účtu obsahující jméno vlastníka a číslo). Na tento účet bude převedena případná záloha a po předložení závěrečného vyúčtování poukázána dotace. Má-li příjemce dotace zřízeno</w:t>
            </w:r>
            <w:r w:rsidRPr="002B50C2">
              <w:rPr>
                <w:b/>
                <w:sz w:val="22"/>
                <w:szCs w:val="22"/>
              </w:rPr>
              <w:t xml:space="preserve"> více bankovních účtů, </w:t>
            </w:r>
            <w:r w:rsidRPr="002B50C2">
              <w:rPr>
                <w:sz w:val="22"/>
                <w:szCs w:val="22"/>
              </w:rPr>
              <w:t xml:space="preserve">které </w:t>
            </w:r>
            <w:r w:rsidRPr="002B50C2">
              <w:rPr>
                <w:sz w:val="22"/>
                <w:szCs w:val="22"/>
              </w:rPr>
              <w:lastRenderedPageBreak/>
              <w:t xml:space="preserve">využije pro úhradu nákladů podpořeného projektu, </w:t>
            </w:r>
            <w:r w:rsidRPr="002B50C2">
              <w:rPr>
                <w:b/>
                <w:sz w:val="22"/>
                <w:szCs w:val="22"/>
              </w:rPr>
              <w:t>doloží doklad o</w:t>
            </w:r>
            <w:r w:rsidR="00B21F79">
              <w:rPr>
                <w:b/>
                <w:sz w:val="22"/>
                <w:szCs w:val="22"/>
              </w:rPr>
              <w:t> </w:t>
            </w:r>
            <w:r w:rsidRPr="002B50C2">
              <w:rPr>
                <w:b/>
                <w:sz w:val="22"/>
                <w:szCs w:val="22"/>
              </w:rPr>
              <w:t>jejich vlastnictví nejpozději k závěrečnému vyúčtování,</w:t>
            </w:r>
          </w:p>
          <w:p w14:paraId="0FD5802D" w14:textId="7AC93874" w:rsidR="00EB52C0" w:rsidRPr="00212AA2" w:rsidRDefault="00EB52C0" w:rsidP="008B46E7">
            <w:pPr>
              <w:numPr>
                <w:ilvl w:val="0"/>
                <w:numId w:val="5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12AA2">
              <w:rPr>
                <w:sz w:val="22"/>
                <w:szCs w:val="22"/>
              </w:rPr>
              <w:t>čestné prohlášení ve smyslu Článku 1, bodu 6, písm. a – f Zásad pro</w:t>
            </w:r>
            <w:r w:rsidR="00B21F79">
              <w:rPr>
                <w:sz w:val="22"/>
                <w:szCs w:val="22"/>
              </w:rPr>
              <w:t> </w:t>
            </w:r>
            <w:r w:rsidRPr="00212AA2">
              <w:rPr>
                <w:sz w:val="22"/>
                <w:szCs w:val="22"/>
              </w:rPr>
              <w:t>poskytování finanční podpor</w:t>
            </w:r>
            <w:r>
              <w:rPr>
                <w:sz w:val="22"/>
                <w:szCs w:val="22"/>
              </w:rPr>
              <w:t>y z rozpočtu Libereckého kraje (</w:t>
            </w:r>
            <w:r w:rsidR="00AC165C">
              <w:rPr>
                <w:sz w:val="22"/>
                <w:szCs w:val="22"/>
              </w:rPr>
              <w:t xml:space="preserve">aktuální </w:t>
            </w:r>
            <w:r>
              <w:rPr>
                <w:sz w:val="22"/>
                <w:szCs w:val="22"/>
              </w:rPr>
              <w:t xml:space="preserve">formulář prohlášení zde: </w:t>
            </w:r>
            <w:hyperlink r:id="rId16" w:history="1">
              <w:r w:rsidRPr="00834F7A">
                <w:rPr>
                  <w:rStyle w:val="Hypertextovodkaz"/>
                  <w:sz w:val="22"/>
                  <w:szCs w:val="22"/>
                </w:rPr>
                <w:t>http://dotace.kraj-lbc.cz/72-Zachrana-a-obnova-pamatek-v-Libereckem-kraji-r388849.htm</w:t>
              </w:r>
            </w:hyperlink>
            <w:r>
              <w:rPr>
                <w:sz w:val="22"/>
                <w:szCs w:val="22"/>
              </w:rPr>
              <w:t xml:space="preserve">), </w:t>
            </w:r>
          </w:p>
          <w:p w14:paraId="0CA30888" w14:textId="77777777" w:rsidR="00EB52C0" w:rsidRPr="002B50C2" w:rsidRDefault="00EB52C0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 w:rsidRPr="002B50C2">
              <w:rPr>
                <w:b/>
                <w:sz w:val="22"/>
                <w:szCs w:val="22"/>
              </w:rPr>
              <w:t>úředně ověřená kopie</w:t>
            </w:r>
            <w:r w:rsidRPr="002B50C2">
              <w:rPr>
                <w:sz w:val="22"/>
                <w:szCs w:val="22"/>
              </w:rPr>
              <w:t xml:space="preserve"> dokladu o volbě nebo jmenování statutárního zástupce žadatele, je-li žadatel právnickou osobou,</w:t>
            </w:r>
            <w:r>
              <w:rPr>
                <w:sz w:val="22"/>
                <w:szCs w:val="22"/>
              </w:rPr>
              <w:t xml:space="preserve"> ne starší než 90 dnů,</w:t>
            </w:r>
          </w:p>
          <w:p w14:paraId="658AF623" w14:textId="77777777" w:rsidR="00EB52C0" w:rsidRPr="002B50C2" w:rsidRDefault="00EB52C0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2B50C2">
              <w:rPr>
                <w:b/>
                <w:sz w:val="22"/>
                <w:szCs w:val="22"/>
              </w:rPr>
              <w:t xml:space="preserve">DIČ, </w:t>
            </w:r>
            <w:r w:rsidRPr="002B50C2">
              <w:rPr>
                <w:sz w:val="22"/>
                <w:szCs w:val="22"/>
              </w:rPr>
              <w:t>bylo – li žadateli přiděleno</w:t>
            </w:r>
            <w:r>
              <w:rPr>
                <w:sz w:val="22"/>
                <w:szCs w:val="22"/>
              </w:rPr>
              <w:t>,</w:t>
            </w:r>
          </w:p>
          <w:p w14:paraId="1F11876A" w14:textId="77777777" w:rsidR="00EB52C0" w:rsidRPr="00EE7446" w:rsidRDefault="00EB52C0" w:rsidP="008B46E7">
            <w:pPr>
              <w:numPr>
                <w:ilvl w:val="0"/>
                <w:numId w:val="5"/>
              </w:numPr>
              <w:spacing w:before="120" w:after="120"/>
              <w:jc w:val="both"/>
            </w:pPr>
            <w:r w:rsidRPr="002B50C2">
              <w:rPr>
                <w:sz w:val="22"/>
              </w:rPr>
              <w:t xml:space="preserve">pokud byl v souvislosti s poskytnutou dotací z </w:t>
            </w:r>
            <w:r>
              <w:rPr>
                <w:sz w:val="22"/>
              </w:rPr>
              <w:t xml:space="preserve">Dotačního fondu </w:t>
            </w:r>
            <w:r w:rsidRPr="002B50C2">
              <w:rPr>
                <w:sz w:val="22"/>
              </w:rPr>
              <w:t xml:space="preserve">Libereckého kraje </w:t>
            </w:r>
            <w:r>
              <w:rPr>
                <w:sz w:val="22"/>
              </w:rPr>
              <w:t xml:space="preserve">v roce 2016 či 2017 některý z dokladů již </w:t>
            </w:r>
            <w:r w:rsidRPr="002B50C2">
              <w:rPr>
                <w:sz w:val="22"/>
              </w:rPr>
              <w:t>doložen</w:t>
            </w:r>
            <w:r>
              <w:rPr>
                <w:sz w:val="22"/>
              </w:rPr>
              <w:t>,</w:t>
            </w:r>
            <w:r w:rsidRPr="002B50C2">
              <w:rPr>
                <w:sz w:val="22"/>
              </w:rPr>
              <w:t xml:space="preserve"> </w:t>
            </w:r>
            <w:r>
              <w:rPr>
                <w:sz w:val="22"/>
              </w:rPr>
              <w:t>může být předloženo</w:t>
            </w:r>
            <w:r w:rsidRPr="002B50C2">
              <w:rPr>
                <w:sz w:val="22"/>
              </w:rPr>
              <w:t xml:space="preserve"> čestné prohlášení o </w:t>
            </w:r>
            <w:r>
              <w:rPr>
                <w:sz w:val="22"/>
              </w:rPr>
              <w:t xml:space="preserve">trvalé platnosti tohoto dokladu (formulář prohlášení zde: </w:t>
            </w:r>
            <w:hyperlink r:id="rId17" w:history="1">
              <w:r w:rsidRPr="00834F7A">
                <w:rPr>
                  <w:rStyle w:val="Hypertextovodkaz"/>
                  <w:sz w:val="22"/>
                </w:rPr>
                <w:t>http://dotace.kraj-lbc.cz/72-Zachrana-a-obnova-pamatek-v-Libereckem-kraji-r388849.htm</w:t>
              </w:r>
            </w:hyperlink>
            <w:r>
              <w:rPr>
                <w:sz w:val="22"/>
              </w:rPr>
              <w:t xml:space="preserve">). </w:t>
            </w:r>
          </w:p>
        </w:tc>
      </w:tr>
      <w:tr w:rsidR="00EB52C0" w:rsidRPr="00CA5BBD" w14:paraId="52FBBF4A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689C4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  <w:p w14:paraId="5B3FFA25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L.</w:t>
            </w:r>
          </w:p>
          <w:p w14:paraId="406C4465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8A033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67F45" w14:textId="77777777" w:rsidR="00EB52C0" w:rsidRDefault="00EB52C0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otace bude poskytnuta </w:t>
            </w:r>
            <w:r w:rsidRPr="007B60BE">
              <w:rPr>
                <w:b/>
                <w:sz w:val="22"/>
                <w:szCs w:val="22"/>
              </w:rPr>
              <w:t>po realizaci a předložení závěrečného vyúčtování</w:t>
            </w:r>
            <w:r w:rsidRPr="00CB1CC8">
              <w:rPr>
                <w:sz w:val="22"/>
                <w:szCs w:val="22"/>
              </w:rPr>
              <w:t xml:space="preserve"> projektu bezhotovostním převodem </w:t>
            </w:r>
            <w:r>
              <w:rPr>
                <w:sz w:val="22"/>
                <w:szCs w:val="22"/>
              </w:rPr>
              <w:t>(</w:t>
            </w:r>
            <w:r w:rsidRPr="00CB1CC8">
              <w:rPr>
                <w:sz w:val="22"/>
                <w:szCs w:val="22"/>
              </w:rPr>
              <w:t>na bankovní účet příjemce uvedený ve smlouvě o dotaci</w:t>
            </w:r>
            <w:r>
              <w:rPr>
                <w:sz w:val="22"/>
                <w:szCs w:val="22"/>
              </w:rPr>
              <w:t>).</w:t>
            </w:r>
          </w:p>
          <w:p w14:paraId="54FD637D" w14:textId="77777777" w:rsidR="00EB52C0" w:rsidRDefault="00EB52C0" w:rsidP="007B60BE">
            <w:pPr>
              <w:contextualSpacing/>
              <w:jc w:val="both"/>
              <w:rPr>
                <w:sz w:val="22"/>
                <w:szCs w:val="22"/>
              </w:rPr>
            </w:pPr>
          </w:p>
          <w:p w14:paraId="17DEA20E" w14:textId="77777777" w:rsidR="00EB52C0" w:rsidRPr="00F8412C" w:rsidRDefault="00EB52C0" w:rsidP="00F8412C">
            <w:pPr>
              <w:contextualSpacing/>
              <w:jc w:val="both"/>
              <w:rPr>
                <w:sz w:val="22"/>
                <w:szCs w:val="22"/>
              </w:rPr>
            </w:pPr>
            <w:r w:rsidRPr="00F8412C">
              <w:rPr>
                <w:sz w:val="22"/>
                <w:szCs w:val="22"/>
              </w:rPr>
              <w:t>Příjemce dotace může po uzavření smlouvy o poskytnutí dotace požádat o </w:t>
            </w:r>
            <w:r w:rsidRPr="00F8412C">
              <w:rPr>
                <w:b/>
                <w:sz w:val="22"/>
                <w:szCs w:val="22"/>
              </w:rPr>
              <w:t>zálohu</w:t>
            </w:r>
            <w:r w:rsidRPr="00F8412C">
              <w:rPr>
                <w:sz w:val="22"/>
                <w:szCs w:val="22"/>
              </w:rPr>
              <w:t xml:space="preserve"> až do výše </w:t>
            </w:r>
            <w:r w:rsidRPr="00F8412C">
              <w:rPr>
                <w:b/>
                <w:sz w:val="22"/>
                <w:szCs w:val="22"/>
              </w:rPr>
              <w:t>50 %</w:t>
            </w:r>
            <w:r w:rsidRPr="00F8412C">
              <w:rPr>
                <w:sz w:val="22"/>
                <w:szCs w:val="22"/>
              </w:rPr>
              <w:t xml:space="preserve"> z přiznané částky.</w:t>
            </w:r>
          </w:p>
        </w:tc>
      </w:tr>
      <w:tr w:rsidR="00EB52C0" w:rsidRPr="00CA5BBD" w14:paraId="5E9EED53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E6494F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  <w:p w14:paraId="039723DC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M.</w:t>
            </w:r>
          </w:p>
          <w:p w14:paraId="58475F53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20DA07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92772" w14:textId="77777777" w:rsidR="00EB52C0" w:rsidRDefault="00EB52C0" w:rsidP="007B60B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CB1CC8">
              <w:rPr>
                <w:sz w:val="22"/>
                <w:szCs w:val="22"/>
              </w:rPr>
              <w:t>ávěrečné vyúčtování</w:t>
            </w:r>
            <w:r w:rsidR="00315D62">
              <w:rPr>
                <w:sz w:val="22"/>
                <w:szCs w:val="22"/>
              </w:rPr>
              <w:t>/vypořádání</w:t>
            </w:r>
            <w:r w:rsidRPr="00CB1CC8">
              <w:rPr>
                <w:sz w:val="22"/>
                <w:szCs w:val="22"/>
              </w:rPr>
              <w:t xml:space="preserve"> projektu je příjemce dotace povinen předložit </w:t>
            </w:r>
            <w:r w:rsidRPr="00CB1CC8">
              <w:rPr>
                <w:b/>
                <w:sz w:val="22"/>
                <w:szCs w:val="22"/>
              </w:rPr>
              <w:t>na předepsaném formuláři</w:t>
            </w:r>
            <w:r>
              <w:rPr>
                <w:sz w:val="22"/>
                <w:szCs w:val="22"/>
              </w:rPr>
              <w:t>.</w:t>
            </w:r>
          </w:p>
          <w:p w14:paraId="2F4AFF48" w14:textId="77777777" w:rsidR="00EB52C0" w:rsidRDefault="00EB52C0" w:rsidP="007B60BE">
            <w:pPr>
              <w:contextualSpacing/>
              <w:jc w:val="both"/>
            </w:pPr>
          </w:p>
          <w:p w14:paraId="6B302FD7" w14:textId="77777777" w:rsidR="00EB52C0" w:rsidRDefault="00EB52C0" w:rsidP="0005496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souladu s bodem </w:t>
            </w:r>
            <w:r w:rsidRPr="002301CF">
              <w:rPr>
                <w:sz w:val="22"/>
                <w:szCs w:val="22"/>
              </w:rPr>
              <w:t xml:space="preserve">6.15 Statutu </w:t>
            </w: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otačního fondu Libereckého kraje je příjemce dotace povinen </w:t>
            </w:r>
            <w:r w:rsidRPr="00CB1CC8">
              <w:rPr>
                <w:b/>
                <w:sz w:val="22"/>
                <w:szCs w:val="22"/>
              </w:rPr>
              <w:t>předložit závěrečné vyúčtování</w:t>
            </w:r>
            <w:r w:rsidRPr="00CB1CC8">
              <w:rPr>
                <w:sz w:val="22"/>
                <w:szCs w:val="22"/>
              </w:rPr>
              <w:t xml:space="preserve"> podpořeného projektu </w:t>
            </w:r>
            <w:r w:rsidRPr="002301CF">
              <w:rPr>
                <w:b/>
                <w:sz w:val="22"/>
                <w:szCs w:val="22"/>
              </w:rPr>
              <w:t>do 50 kalendářních dnů</w:t>
            </w:r>
            <w:r w:rsidRPr="00CB1CC8">
              <w:rPr>
                <w:sz w:val="22"/>
                <w:szCs w:val="22"/>
              </w:rPr>
              <w:t xml:space="preserve"> </w:t>
            </w:r>
            <w:r w:rsidRPr="008B46E7">
              <w:rPr>
                <w:b/>
                <w:sz w:val="22"/>
                <w:szCs w:val="22"/>
              </w:rPr>
              <w:t>po ukončení jeho realizace</w:t>
            </w:r>
            <w:r w:rsidRPr="00CB1C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nejpozději však do termínu uvedeného v uzavřené veřejnoprávní smlouvě o poskytnutí dotace. Všechny projekty musí být vyúčtovány </w:t>
            </w:r>
            <w:r w:rsidRPr="005979BD">
              <w:rPr>
                <w:b/>
                <w:sz w:val="22"/>
                <w:szCs w:val="22"/>
                <w:u w:val="single"/>
              </w:rPr>
              <w:t>nejpozději do 1.</w:t>
            </w:r>
            <w:r>
              <w:rPr>
                <w:b/>
                <w:sz w:val="22"/>
                <w:szCs w:val="22"/>
                <w:u w:val="single"/>
              </w:rPr>
              <w:t> </w:t>
            </w:r>
            <w:r w:rsidRPr="005979BD">
              <w:rPr>
                <w:b/>
                <w:sz w:val="22"/>
                <w:szCs w:val="22"/>
                <w:u w:val="single"/>
              </w:rPr>
              <w:t>12.</w:t>
            </w:r>
            <w:r>
              <w:rPr>
                <w:b/>
                <w:sz w:val="22"/>
                <w:szCs w:val="22"/>
                <w:u w:val="single"/>
              </w:rPr>
              <w:t> </w:t>
            </w:r>
            <w:r w:rsidRPr="005979BD">
              <w:rPr>
                <w:b/>
                <w:sz w:val="22"/>
                <w:szCs w:val="22"/>
                <w:u w:val="single"/>
              </w:rPr>
              <w:t>201</w:t>
            </w:r>
            <w:r>
              <w:rPr>
                <w:b/>
                <w:sz w:val="22"/>
                <w:szCs w:val="22"/>
                <w:u w:val="single"/>
              </w:rPr>
              <w:t>8</w:t>
            </w:r>
            <w:r w:rsidRPr="00C7385C">
              <w:rPr>
                <w:sz w:val="22"/>
                <w:szCs w:val="22"/>
              </w:rPr>
              <w:t>.</w:t>
            </w:r>
          </w:p>
          <w:p w14:paraId="32A83E45" w14:textId="77777777" w:rsidR="00EB52C0" w:rsidRDefault="00EB52C0" w:rsidP="00EA7CBD">
            <w:pPr>
              <w:contextualSpacing/>
              <w:jc w:val="both"/>
              <w:rPr>
                <w:sz w:val="22"/>
                <w:szCs w:val="22"/>
              </w:rPr>
            </w:pPr>
          </w:p>
          <w:p w14:paraId="7B69BDF2" w14:textId="77777777" w:rsidR="00EB52C0" w:rsidRDefault="00EB52C0" w:rsidP="00EA7CB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B1CC8">
              <w:rPr>
                <w:sz w:val="22"/>
                <w:szCs w:val="22"/>
              </w:rPr>
              <w:t xml:space="preserve"> závěrečnému vyúčtování budou předloženy</w:t>
            </w:r>
            <w:r>
              <w:rPr>
                <w:sz w:val="22"/>
                <w:szCs w:val="22"/>
              </w:rPr>
              <w:t>:</w:t>
            </w:r>
          </w:p>
          <w:p w14:paraId="22A8E7CC" w14:textId="77777777" w:rsidR="00EB52C0" w:rsidRPr="00337345" w:rsidRDefault="00EB52C0" w:rsidP="00C7385C">
            <w:pPr>
              <w:pStyle w:val="Odstavecseseznamem"/>
              <w:numPr>
                <w:ilvl w:val="0"/>
                <w:numId w:val="18"/>
              </w:numPr>
              <w:spacing w:before="120" w:after="120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 xml:space="preserve">kopie </w:t>
            </w:r>
            <w:r w:rsidRPr="003B1637">
              <w:rPr>
                <w:b/>
                <w:sz w:val="22"/>
                <w:szCs w:val="22"/>
              </w:rPr>
              <w:t xml:space="preserve">účetních </w:t>
            </w:r>
            <w:r w:rsidRPr="007B60BE">
              <w:rPr>
                <w:b/>
                <w:sz w:val="22"/>
                <w:szCs w:val="22"/>
              </w:rPr>
              <w:t>doklad</w:t>
            </w:r>
            <w:r w:rsidRPr="003E0E47">
              <w:rPr>
                <w:b/>
                <w:sz w:val="22"/>
                <w:szCs w:val="22"/>
              </w:rPr>
              <w:t>ů,</w:t>
            </w:r>
            <w:r>
              <w:rPr>
                <w:sz w:val="22"/>
                <w:szCs w:val="22"/>
              </w:rPr>
              <w:t xml:space="preserve"> </w:t>
            </w:r>
            <w:r w:rsidRPr="00AB2C14">
              <w:rPr>
                <w:b/>
                <w:sz w:val="22"/>
                <w:szCs w:val="22"/>
              </w:rPr>
              <w:t>resp. prvotních daňových dokladů</w:t>
            </w:r>
            <w:r w:rsidRPr="00AB2C14">
              <w:rPr>
                <w:sz w:val="22"/>
                <w:szCs w:val="22"/>
              </w:rPr>
              <w:t xml:space="preserve"> nebo zjednodušených daňových dokladů</w:t>
            </w:r>
            <w:r>
              <w:rPr>
                <w:sz w:val="22"/>
                <w:szCs w:val="22"/>
              </w:rPr>
              <w:t xml:space="preserve"> (např. faktury, účtenky, paragony),</w:t>
            </w:r>
            <w:r w:rsidRPr="007B60BE">
              <w:rPr>
                <w:sz w:val="22"/>
                <w:szCs w:val="22"/>
              </w:rPr>
              <w:t xml:space="preserve"> a to </w:t>
            </w:r>
            <w:r w:rsidRPr="007B60BE">
              <w:rPr>
                <w:b/>
                <w:sz w:val="22"/>
                <w:szCs w:val="22"/>
                <w:u w:val="single"/>
              </w:rPr>
              <w:t xml:space="preserve">ve výši celkových způsobilých výdajů projektu </w:t>
            </w:r>
            <w:r w:rsidRPr="00D80A15">
              <w:rPr>
                <w:sz w:val="22"/>
                <w:szCs w:val="22"/>
              </w:rPr>
              <w:t>(tzn. hrazených ze zdrojů Libereckého kraje, zdrojů příjemce i jiných zdrojů)</w:t>
            </w:r>
            <w:r>
              <w:rPr>
                <w:sz w:val="22"/>
                <w:szCs w:val="22"/>
              </w:rPr>
              <w:t xml:space="preserve">, ze které plyne nárok pro výpočet dotace; </w:t>
            </w:r>
            <w:r w:rsidRPr="00C7385C">
              <w:rPr>
                <w:b/>
                <w:sz w:val="22"/>
                <w:szCs w:val="22"/>
              </w:rPr>
              <w:t>přílohou faktur musí být např. výkaz měr, soupis provedených prací, podrobný rozpočet</w:t>
            </w:r>
            <w:r>
              <w:rPr>
                <w:sz w:val="22"/>
                <w:szCs w:val="22"/>
              </w:rPr>
              <w:t xml:space="preserve"> apod. z důvodu kontroly naplnění závazných parametrů projektu, </w:t>
            </w:r>
            <w:r w:rsidRPr="007B60BE">
              <w:rPr>
                <w:sz w:val="22"/>
                <w:szCs w:val="22"/>
              </w:rPr>
              <w:t xml:space="preserve"> </w:t>
            </w:r>
          </w:p>
          <w:p w14:paraId="44D152C1" w14:textId="78C0943B" w:rsidR="00EB52C0" w:rsidRPr="006811A5" w:rsidRDefault="00EB52C0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</w:rPr>
              <w:t>kopie dokladů prokazujících úhradu nákladů</w:t>
            </w:r>
            <w:r w:rsidRPr="007B60BE">
              <w:rPr>
                <w:sz w:val="22"/>
              </w:rPr>
              <w:t xml:space="preserve"> projektu (např. výpis z bankovního účtu nebo </w:t>
            </w:r>
            <w:r>
              <w:rPr>
                <w:sz w:val="22"/>
              </w:rPr>
              <w:t>výdajový</w:t>
            </w:r>
            <w:r w:rsidRPr="007B60BE">
              <w:rPr>
                <w:sz w:val="22"/>
              </w:rPr>
              <w:t xml:space="preserve"> </w:t>
            </w:r>
            <w:r w:rsidR="00315D62">
              <w:rPr>
                <w:sz w:val="22"/>
              </w:rPr>
              <w:t xml:space="preserve">a příjmový </w:t>
            </w:r>
            <w:r w:rsidR="00B21F79">
              <w:rPr>
                <w:sz w:val="22"/>
              </w:rPr>
              <w:t>pokladní doklad), ze </w:t>
            </w:r>
            <w:r w:rsidRPr="007B60BE">
              <w:rPr>
                <w:sz w:val="22"/>
              </w:rPr>
              <w:t>kterých bude zřejmý účel a způsob využití poskytnutých finančních prostředků,</w:t>
            </w:r>
          </w:p>
          <w:p w14:paraId="2D608131" w14:textId="77777777" w:rsidR="00EB52C0" w:rsidRPr="00212AA2" w:rsidRDefault="00EB52C0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 xml:space="preserve">kopie </w:t>
            </w:r>
            <w:r w:rsidRPr="00513286">
              <w:rPr>
                <w:b/>
                <w:sz w:val="22"/>
              </w:rPr>
              <w:t>zápis</w:t>
            </w:r>
            <w:r>
              <w:rPr>
                <w:b/>
                <w:sz w:val="22"/>
              </w:rPr>
              <w:t>u</w:t>
            </w:r>
            <w:r w:rsidRPr="00513286">
              <w:rPr>
                <w:b/>
                <w:sz w:val="22"/>
              </w:rPr>
              <w:t xml:space="preserve"> o převzetí projektu mezi příjemcem a zhotovitelem projektu</w:t>
            </w:r>
            <w:r w:rsidRPr="00B52EC9">
              <w:rPr>
                <w:sz w:val="22"/>
              </w:rPr>
              <w:t>, ze kterého bude patrný skutečný termín realizace projektu,</w:t>
            </w:r>
          </w:p>
          <w:p w14:paraId="6A490ECA" w14:textId="77777777" w:rsidR="00EB52C0" w:rsidRPr="00513286" w:rsidRDefault="00EB52C0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>kopie dodat</w:t>
            </w:r>
            <w:r w:rsidRPr="00212AA2">
              <w:rPr>
                <w:b/>
                <w:sz w:val="22"/>
              </w:rPr>
              <w:t>k</w:t>
            </w:r>
            <w:r>
              <w:rPr>
                <w:b/>
                <w:sz w:val="22"/>
              </w:rPr>
              <w:t>u ke smlouvě o dílo nebo nové objednávky</w:t>
            </w:r>
            <w:r w:rsidRPr="00212AA2">
              <w:rPr>
                <w:sz w:val="22"/>
              </w:rPr>
              <w:t xml:space="preserve"> v případě změny v rozsahu projektu</w:t>
            </w:r>
            <w:r>
              <w:rPr>
                <w:sz w:val="22"/>
              </w:rPr>
              <w:t>,</w:t>
            </w:r>
          </w:p>
          <w:p w14:paraId="0FC93AFF" w14:textId="54385F66" w:rsidR="00EB52C0" w:rsidRPr="00B52EC9" w:rsidRDefault="00EB52C0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6811A5">
              <w:rPr>
                <w:b/>
                <w:sz w:val="22"/>
                <w:szCs w:val="22"/>
              </w:rPr>
              <w:t xml:space="preserve">čestné prohlášení o čerpání dalších dotačních prostředků </w:t>
            </w:r>
            <w:r w:rsidRPr="006811A5">
              <w:rPr>
                <w:b/>
                <w:sz w:val="22"/>
                <w:szCs w:val="22"/>
              </w:rPr>
              <w:lastRenderedPageBreak/>
              <w:t>na</w:t>
            </w:r>
            <w:r w:rsidR="00B21F79">
              <w:rPr>
                <w:b/>
                <w:sz w:val="22"/>
                <w:szCs w:val="22"/>
              </w:rPr>
              <w:t> </w:t>
            </w:r>
            <w:r w:rsidRPr="006811A5">
              <w:rPr>
                <w:b/>
                <w:sz w:val="22"/>
                <w:szCs w:val="22"/>
              </w:rPr>
              <w:t>realizaci projektu</w:t>
            </w:r>
            <w:r>
              <w:rPr>
                <w:sz w:val="22"/>
                <w:szCs w:val="22"/>
              </w:rPr>
              <w:t xml:space="preserve"> (např. z programu ministerstva kultury),</w:t>
            </w:r>
          </w:p>
          <w:p w14:paraId="35E8F36C" w14:textId="77777777" w:rsidR="00EB52C0" w:rsidRPr="00341BCD" w:rsidRDefault="00EB52C0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>fotodokumentace</w:t>
            </w:r>
            <w:r>
              <w:rPr>
                <w:sz w:val="22"/>
                <w:szCs w:val="22"/>
              </w:rPr>
              <w:t xml:space="preserve"> realizované obnovy,</w:t>
            </w:r>
          </w:p>
          <w:p w14:paraId="44CF4535" w14:textId="77777777" w:rsidR="00EB52C0" w:rsidRPr="007B60BE" w:rsidRDefault="00EB52C0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1E758F">
              <w:rPr>
                <w:sz w:val="22"/>
                <w:szCs w:val="22"/>
              </w:rPr>
              <w:t>v případě restaurování</w:t>
            </w:r>
            <w:r>
              <w:rPr>
                <w:b/>
                <w:sz w:val="22"/>
                <w:szCs w:val="22"/>
              </w:rPr>
              <w:t xml:space="preserve"> 1 paré restaurátorské zprávy.</w:t>
            </w:r>
          </w:p>
        </w:tc>
      </w:tr>
      <w:tr w:rsidR="00EB52C0" w:rsidRPr="00CA5BBD" w14:paraId="0EF7B9B1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0378A6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  <w:p w14:paraId="2A383692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N.</w:t>
            </w:r>
          </w:p>
          <w:p w14:paraId="499256B4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5252A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F73B4" w14:textId="77777777" w:rsidR="00EB52C0" w:rsidRPr="003A2390" w:rsidRDefault="00EB52C0" w:rsidP="00062F0D">
            <w:pPr>
              <w:contextualSpacing/>
              <w:jc w:val="both"/>
              <w:rPr>
                <w:b/>
                <w:sz w:val="22"/>
                <w:u w:val="single"/>
              </w:rPr>
            </w:pPr>
            <w:r w:rsidRPr="003A2390">
              <w:rPr>
                <w:b/>
                <w:sz w:val="22"/>
                <w:u w:val="single"/>
              </w:rPr>
              <w:t>Konzultace a rady, jak správně vyplnit žádost:</w:t>
            </w:r>
          </w:p>
          <w:p w14:paraId="0946AA1E" w14:textId="5A852076" w:rsidR="00EB52C0" w:rsidRDefault="00EB52C0" w:rsidP="00062F0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Doporučujeme žadatelům využít možnosti konzultace žádosti v dostatečném předstihu před jejím finálním podáním. Konzultaci je možné provést prostřednictvím emailu na adrese </w:t>
            </w:r>
            <w:hyperlink r:id="rId18" w:history="1">
              <w:r w:rsidR="00B21F79" w:rsidRPr="00BE4EBA">
                <w:rPr>
                  <w:rStyle w:val="Hypertextovodkaz"/>
                  <w:sz w:val="22"/>
                </w:rPr>
                <w:t>lucie.prandnerova@kraj-lbc.cz</w:t>
              </w:r>
            </w:hyperlink>
            <w:r w:rsidR="00235313">
              <w:rPr>
                <w:sz w:val="22"/>
              </w:rPr>
              <w:t>, telefonicky</w:t>
            </w:r>
            <w:r>
              <w:rPr>
                <w:sz w:val="22"/>
              </w:rPr>
              <w:t xml:space="preserve"> nebo osobně na odboru kultury, památkové péče a cestovního ruchu, kancelář </w:t>
            </w:r>
            <w:r w:rsidRPr="00B21F79">
              <w:rPr>
                <w:sz w:val="22"/>
              </w:rPr>
              <w:t>č. 142</w:t>
            </w:r>
            <w:r w:rsidR="00B21F79" w:rsidRPr="00B21F79">
              <w:rPr>
                <w:sz w:val="22"/>
              </w:rPr>
              <w:t>6</w:t>
            </w:r>
            <w:r>
              <w:rPr>
                <w:sz w:val="22"/>
              </w:rPr>
              <w:t>. Konzultací žádosti mohou být odstraněny chyby ve formulářích, které by mohly vést k vyřazení žádosti zejména pro administrativní nesoulad.</w:t>
            </w:r>
          </w:p>
          <w:p w14:paraId="76F8FFAF" w14:textId="77777777" w:rsidR="00EB52C0" w:rsidRDefault="00EB52C0" w:rsidP="0050784C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  <w:p w14:paraId="4975E505" w14:textId="6CE1810D" w:rsidR="00EB52C0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odkazem </w:t>
            </w:r>
            <w:hyperlink r:id="rId19" w:history="1">
              <w:r w:rsidR="00235313" w:rsidRPr="00235313">
                <w:rPr>
                  <w:rStyle w:val="Hypertextovodkaz"/>
                  <w:sz w:val="22"/>
                </w:rPr>
                <w:t>http://dotace.kraj-lbc.cz/72-Zachrana-a-obnova-pamatek-v-Libereckem-kraji-r388849.htm</w:t>
              </w:r>
            </w:hyperlink>
            <w:r w:rsidR="00AF5D4A">
              <w:rPr>
                <w:sz w:val="22"/>
              </w:rPr>
              <w:t>, bod 3 „</w:t>
            </w:r>
            <w:r w:rsidR="00AF5D4A" w:rsidRPr="00AF5D4A">
              <w:rPr>
                <w:sz w:val="22"/>
              </w:rPr>
              <w:t>Vyplňte formulář žádosti včetně případných příloh</w:t>
            </w:r>
            <w:r w:rsidR="00AF5D4A">
              <w:rPr>
                <w:sz w:val="22"/>
              </w:rPr>
              <w:t>“</w:t>
            </w:r>
            <w:r w:rsidR="00235313" w:rsidRPr="00235313"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naleznete také materiál </w:t>
            </w:r>
            <w:r w:rsidRPr="0070264A">
              <w:rPr>
                <w:b/>
                <w:sz w:val="22"/>
                <w:szCs w:val="22"/>
              </w:rPr>
              <w:t xml:space="preserve">„Několik </w:t>
            </w:r>
            <w:r w:rsidR="00B21F79">
              <w:rPr>
                <w:b/>
                <w:sz w:val="22"/>
                <w:szCs w:val="22"/>
              </w:rPr>
              <w:t>doporučení pro </w:t>
            </w:r>
            <w:r w:rsidRPr="0070264A">
              <w:rPr>
                <w:b/>
                <w:sz w:val="22"/>
                <w:szCs w:val="22"/>
              </w:rPr>
              <w:t>správné vyplnění a podání žádosti“</w:t>
            </w:r>
            <w:r>
              <w:rPr>
                <w:sz w:val="22"/>
                <w:szCs w:val="22"/>
              </w:rPr>
              <w:t>, který obsahuje užitečný návod, jak správně vyplnit žádost o dotaci.</w:t>
            </w:r>
          </w:p>
          <w:p w14:paraId="4ADFC1D0" w14:textId="77777777" w:rsidR="00EB52C0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14:paraId="051B2FF8" w14:textId="77777777" w:rsidR="00EB52C0" w:rsidRPr="00300D17" w:rsidRDefault="00EB52C0" w:rsidP="00B60464">
            <w:pPr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00D17">
              <w:rPr>
                <w:b/>
                <w:sz w:val="22"/>
                <w:szCs w:val="22"/>
                <w:u w:val="single"/>
              </w:rPr>
              <w:t>Hodnocení přijatých žádostí:</w:t>
            </w:r>
          </w:p>
          <w:p w14:paraId="7F0BE3AE" w14:textId="09F9EB91" w:rsidR="00EB52C0" w:rsidRPr="00300D17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>Prvotní kontrolu zaměřenou na administrativní soulad předložené žádosti o</w:t>
            </w:r>
            <w:r w:rsidR="00B21F79">
              <w:rPr>
                <w:sz w:val="22"/>
                <w:szCs w:val="22"/>
              </w:rPr>
              <w:t> </w:t>
            </w:r>
            <w:r w:rsidRPr="00300D17">
              <w:rPr>
                <w:sz w:val="22"/>
                <w:szCs w:val="22"/>
              </w:rPr>
              <w:t>dotaci provádí správce programu z o</w:t>
            </w:r>
            <w:r w:rsidR="00B21F79">
              <w:rPr>
                <w:sz w:val="22"/>
                <w:szCs w:val="22"/>
              </w:rPr>
              <w:t>dboru kultury, památkové péče a </w:t>
            </w:r>
            <w:r w:rsidRPr="00300D17">
              <w:rPr>
                <w:sz w:val="22"/>
                <w:szCs w:val="22"/>
              </w:rPr>
              <w:t>cestovního ruchu. V rámci tohoto hodnocení je kontrolováno, zda jsou elektronická a písemná verze žádostí totožné, zda obsahuje podaná žádost všechny povinné přílohy, zda se v rozpočtu projektu objevují pouze způsobilé výdaje dle podmínek programu apod. V rámci hodnocení může být žadatel vyzván k upřesnění nebo vysvětlení některých informací uvedených v žádosti (v so</w:t>
            </w:r>
            <w:r w:rsidR="00E77143">
              <w:rPr>
                <w:sz w:val="22"/>
                <w:szCs w:val="22"/>
              </w:rPr>
              <w:t>uladu s body 6.7 – 6.9 Statutu D</w:t>
            </w:r>
            <w:r w:rsidRPr="00300D17">
              <w:rPr>
                <w:sz w:val="22"/>
                <w:szCs w:val="22"/>
              </w:rPr>
              <w:t>otačního fondu LK).</w:t>
            </w:r>
          </w:p>
          <w:p w14:paraId="062A78F5" w14:textId="0986D498" w:rsidR="00EB52C0" w:rsidRPr="00300D17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>Následně žádosti, které prošly kontrolou administrativního souladu s podmínkami programu, hodnotí dle nastavených hodnotících kritérií programu pracovní skupina složená ze zástupců Výboru cestovního ruchu, památkové péče a kultury Zastupitelstva LK.</w:t>
            </w:r>
            <w:r w:rsidR="007E0410" w:rsidRPr="00300D17">
              <w:rPr>
                <w:sz w:val="22"/>
                <w:szCs w:val="22"/>
              </w:rPr>
              <w:t xml:space="preserve"> Poté jsou návrhy předloženy k projednání Výboru cestovního ruchu, památkové péče a kultury Zastupitelstva LK</w:t>
            </w:r>
            <w:r w:rsidR="00E77143">
              <w:rPr>
                <w:sz w:val="22"/>
                <w:szCs w:val="22"/>
              </w:rPr>
              <w:t>.</w:t>
            </w:r>
          </w:p>
          <w:p w14:paraId="266F1477" w14:textId="77777777" w:rsidR="00EB52C0" w:rsidRPr="00300D17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14:paraId="0E70DB52" w14:textId="77777777" w:rsidR="00EB52C0" w:rsidRPr="00300D17" w:rsidRDefault="00EB52C0" w:rsidP="00B604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 xml:space="preserve">Z programu budou podpořeni jednotliví žadatelé </w:t>
            </w:r>
            <w:r w:rsidRPr="00300D17">
              <w:rPr>
                <w:b/>
                <w:sz w:val="22"/>
                <w:szCs w:val="22"/>
              </w:rPr>
              <w:t>podle výše dosaženého bodového hodnocení</w:t>
            </w:r>
            <w:r w:rsidRPr="00300D17">
              <w:rPr>
                <w:sz w:val="22"/>
                <w:szCs w:val="22"/>
              </w:rPr>
              <w:t xml:space="preserve"> </w:t>
            </w:r>
            <w:r w:rsidRPr="00300D17">
              <w:rPr>
                <w:b/>
                <w:sz w:val="22"/>
                <w:szCs w:val="22"/>
              </w:rPr>
              <w:t>maximálně do výše celkové alokované částky určené na program</w:t>
            </w:r>
            <w:r w:rsidRPr="00300D17">
              <w:rPr>
                <w:sz w:val="22"/>
                <w:szCs w:val="22"/>
              </w:rPr>
              <w:t xml:space="preserve">. </w:t>
            </w:r>
            <w:r w:rsidRPr="00300D17">
              <w:rPr>
                <w:b/>
                <w:sz w:val="22"/>
                <w:szCs w:val="22"/>
              </w:rPr>
              <w:t>Úspěšným žadatelům s dostatečným počtem bodů</w:t>
            </w:r>
            <w:r w:rsidRPr="00300D17">
              <w:rPr>
                <w:sz w:val="22"/>
                <w:szCs w:val="22"/>
              </w:rPr>
              <w:t xml:space="preserve"> </w:t>
            </w:r>
            <w:r w:rsidR="00315D62" w:rsidRPr="00300D17">
              <w:rPr>
                <w:b/>
                <w:sz w:val="22"/>
                <w:szCs w:val="22"/>
              </w:rPr>
              <w:t>bude přiznána</w:t>
            </w:r>
            <w:r w:rsidRPr="00300D17">
              <w:rPr>
                <w:b/>
                <w:sz w:val="22"/>
                <w:szCs w:val="22"/>
              </w:rPr>
              <w:t xml:space="preserve"> dotace v plné požadované výši</w:t>
            </w:r>
            <w:r w:rsidRPr="00300D17">
              <w:rPr>
                <w:sz w:val="22"/>
                <w:szCs w:val="22"/>
              </w:rPr>
              <w:t xml:space="preserve">. V případě rovného bodového ohodnocení více žadatelů a nedostatečné alokované částky pro poskytnutí dotace z daného programu může být dotace žadatelům snížena. K jinému krácení požadované výše dotace, např. z důvodu uspokojení většího počtu žadatelů, v rámci hodnocení nedochází. </w:t>
            </w:r>
            <w:r w:rsidRPr="00300D17">
              <w:rPr>
                <w:b/>
                <w:sz w:val="22"/>
                <w:szCs w:val="22"/>
              </w:rPr>
              <w:t>Žadatelé s nedostatečným počtem bodů tak zůstávají v plné míře neuspokojeni.</w:t>
            </w:r>
          </w:p>
          <w:p w14:paraId="1A9A9436" w14:textId="77777777" w:rsidR="00EB52C0" w:rsidRDefault="00EB52C0" w:rsidP="00B60464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3490AB" w14:textId="2BE8983D" w:rsidR="00EB52C0" w:rsidRDefault="00EB52C0" w:rsidP="00D34A6B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AF2ECF">
              <w:rPr>
                <w:sz w:val="22"/>
                <w:szCs w:val="22"/>
              </w:rPr>
              <w:t xml:space="preserve"> rámci schvalování projektů bude vytvořen </w:t>
            </w:r>
            <w:r w:rsidRPr="0050784C">
              <w:rPr>
                <w:b/>
                <w:sz w:val="22"/>
                <w:szCs w:val="22"/>
              </w:rPr>
              <w:t>zásobník projektů</w:t>
            </w:r>
            <w:r>
              <w:rPr>
                <w:sz w:val="22"/>
                <w:szCs w:val="22"/>
              </w:rPr>
              <w:t xml:space="preserve"> </w:t>
            </w:r>
            <w:r w:rsidRPr="00AF2ECF">
              <w:rPr>
                <w:sz w:val="22"/>
                <w:szCs w:val="22"/>
              </w:rPr>
              <w:t xml:space="preserve">(viz </w:t>
            </w:r>
            <w:r w:rsidRPr="002301CF">
              <w:rPr>
                <w:sz w:val="22"/>
                <w:szCs w:val="22"/>
              </w:rPr>
              <w:t>bod 6.12 a 6.13 Statutu Dotačního fondu</w:t>
            </w:r>
            <w:r>
              <w:rPr>
                <w:sz w:val="22"/>
                <w:szCs w:val="22"/>
              </w:rPr>
              <w:t xml:space="preserve"> LK</w:t>
            </w:r>
            <w:r w:rsidRPr="002301CF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 xml:space="preserve">Hodnotící orgán je oprávněn navrhnout zastupitelstvu schválení zásobníku projektů pro projekty, na které nedostačuje finanční alokace daného programu. </w:t>
            </w:r>
            <w:r w:rsidRPr="00AF2ECF">
              <w:rPr>
                <w:sz w:val="22"/>
                <w:szCs w:val="22"/>
              </w:rPr>
              <w:t>Tvorbu zásobníku projektů navrhuje hodnotící orgán při ho</w:t>
            </w:r>
            <w:r>
              <w:rPr>
                <w:sz w:val="22"/>
                <w:szCs w:val="22"/>
              </w:rPr>
              <w:t>dnocení projektů předložených do daného programu</w:t>
            </w:r>
            <w:r w:rsidRPr="00AF2ECF">
              <w:rPr>
                <w:sz w:val="22"/>
                <w:szCs w:val="22"/>
              </w:rPr>
              <w:t xml:space="preserve"> a schvaluje ho zastupitelstvo kraje současně s rozhodnutím o</w:t>
            </w:r>
            <w:r w:rsidR="00B21F79">
              <w:rPr>
                <w:sz w:val="22"/>
                <w:szCs w:val="22"/>
              </w:rPr>
              <w:t> </w:t>
            </w:r>
            <w:r w:rsidRPr="00AF2ECF">
              <w:rPr>
                <w:sz w:val="22"/>
                <w:szCs w:val="22"/>
              </w:rPr>
              <w:t>přiznání či nepřiznání podpory jednotli</w:t>
            </w:r>
            <w:r w:rsidR="00B21F79">
              <w:rPr>
                <w:sz w:val="22"/>
                <w:szCs w:val="22"/>
              </w:rPr>
              <w:t>vým projektům. Zastupitelstvo u </w:t>
            </w:r>
            <w:r>
              <w:rPr>
                <w:sz w:val="22"/>
                <w:szCs w:val="22"/>
              </w:rPr>
              <w:t xml:space="preserve">projektů v zásobníku dále rozhoduje o poskytnutí dotace v pořadí dle výše </w:t>
            </w:r>
            <w:r>
              <w:rPr>
                <w:sz w:val="22"/>
                <w:szCs w:val="22"/>
              </w:rPr>
              <w:lastRenderedPageBreak/>
              <w:t>bodového hodnocení a maximálně do výše alokace.</w:t>
            </w:r>
          </w:p>
          <w:p w14:paraId="769EBAAC" w14:textId="77777777" w:rsidR="00EB52C0" w:rsidRDefault="00EB52C0" w:rsidP="00D34A6B">
            <w:pPr>
              <w:contextualSpacing/>
              <w:jc w:val="both"/>
              <w:rPr>
                <w:sz w:val="22"/>
                <w:szCs w:val="22"/>
              </w:rPr>
            </w:pPr>
          </w:p>
          <w:p w14:paraId="426C4E6C" w14:textId="4EAF7A04" w:rsidR="00EB52C0" w:rsidRPr="00300D17" w:rsidRDefault="00EB52C0" w:rsidP="00B604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00D17">
              <w:rPr>
                <w:sz w:val="22"/>
                <w:szCs w:val="22"/>
              </w:rPr>
              <w:t>O poskytnutí/neposkytnutí dotace rozhoduje Zastupitelstvo Libereckého kraje po předchozím odsouhlasení Radou Libereckého kraje a doporučení Výboru cestovního ruchu, památkové péče a kultury Zastupitelstva LK.</w:t>
            </w:r>
            <w:r w:rsidRPr="00300D17">
              <w:rPr>
                <w:b/>
                <w:sz w:val="22"/>
                <w:szCs w:val="22"/>
              </w:rPr>
              <w:t xml:space="preserve"> Výsledky hodnocení mohou být žadateli sděleny nejdříve po </w:t>
            </w:r>
            <w:r w:rsidR="009903E8" w:rsidRPr="00300D17">
              <w:rPr>
                <w:b/>
                <w:sz w:val="22"/>
                <w:szCs w:val="22"/>
              </w:rPr>
              <w:t xml:space="preserve">příslušném </w:t>
            </w:r>
            <w:r w:rsidRPr="00300D17">
              <w:rPr>
                <w:b/>
                <w:sz w:val="22"/>
                <w:szCs w:val="22"/>
              </w:rPr>
              <w:t>jednání Výboru. Žadatel má možnost se zúčastnit jednání Zastupitelstva LK, na</w:t>
            </w:r>
            <w:r w:rsidR="00B21F79">
              <w:rPr>
                <w:b/>
                <w:sz w:val="22"/>
                <w:szCs w:val="22"/>
              </w:rPr>
              <w:t> </w:t>
            </w:r>
            <w:r w:rsidRPr="00300D17">
              <w:rPr>
                <w:b/>
                <w:sz w:val="22"/>
                <w:szCs w:val="22"/>
              </w:rPr>
              <w:t>kterém se bude o poskytnutí/neposkytnutí dotace rozhodovat.</w:t>
            </w:r>
          </w:p>
          <w:p w14:paraId="50095B7A" w14:textId="77777777" w:rsidR="00EB52C0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14:paraId="120733C9" w14:textId="0FD941E4" w:rsidR="00EB52C0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BC2A9C">
              <w:rPr>
                <w:sz w:val="22"/>
                <w:szCs w:val="22"/>
              </w:rPr>
              <w:t>V případě, kdy je žadatelem, resp. příjemcem dotace osoba odlišná od</w:t>
            </w:r>
            <w:r w:rsidR="00B21F79">
              <w:rPr>
                <w:sz w:val="22"/>
                <w:szCs w:val="22"/>
              </w:rPr>
              <w:t> </w:t>
            </w:r>
            <w:r w:rsidRPr="00BC2A9C">
              <w:rPr>
                <w:sz w:val="22"/>
                <w:szCs w:val="22"/>
              </w:rPr>
              <w:t>vlastníka dotčené kulturní památky (na základě uděleného s</w:t>
            </w:r>
            <w:r>
              <w:rPr>
                <w:sz w:val="22"/>
                <w:szCs w:val="22"/>
              </w:rPr>
              <w:t xml:space="preserve">ouhlasu s realizací prací – </w:t>
            </w:r>
            <w:r w:rsidR="00315D62">
              <w:rPr>
                <w:sz w:val="22"/>
                <w:szCs w:val="22"/>
              </w:rPr>
              <w:t>viz</w:t>
            </w:r>
            <w:r w:rsidRPr="00BC2A9C">
              <w:rPr>
                <w:sz w:val="22"/>
                <w:szCs w:val="22"/>
              </w:rPr>
              <w:t xml:space="preserve"> příloha žádosti), nese o</w:t>
            </w:r>
            <w:r w:rsidR="00B21F79">
              <w:rPr>
                <w:sz w:val="22"/>
                <w:szCs w:val="22"/>
              </w:rPr>
              <w:t>dpovědnost za realizaci prací a </w:t>
            </w:r>
            <w:r w:rsidRPr="00BC2A9C">
              <w:rPr>
                <w:sz w:val="22"/>
                <w:szCs w:val="22"/>
              </w:rPr>
              <w:t xml:space="preserve">dodržení podmínek </w:t>
            </w:r>
            <w:r>
              <w:rPr>
                <w:sz w:val="22"/>
                <w:szCs w:val="22"/>
              </w:rPr>
              <w:t>čerpání</w:t>
            </w:r>
            <w:r w:rsidRPr="00BC2A9C">
              <w:rPr>
                <w:sz w:val="22"/>
                <w:szCs w:val="22"/>
              </w:rPr>
              <w:t xml:space="preserve"> dotace tento příjemce.</w:t>
            </w:r>
          </w:p>
          <w:p w14:paraId="395A5F0A" w14:textId="77777777" w:rsidR="00EB52C0" w:rsidRPr="00AF2ECF" w:rsidRDefault="00EB52C0" w:rsidP="0029028C">
            <w:pPr>
              <w:pStyle w:val="Odstavecseseznamem2"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</w:p>
          <w:p w14:paraId="5AFCE53D" w14:textId="77777777" w:rsidR="00EB52C0" w:rsidRPr="00D80A15" w:rsidRDefault="00EB52C0" w:rsidP="00B6046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D80A15">
              <w:rPr>
                <w:sz w:val="22"/>
                <w:szCs w:val="22"/>
              </w:rPr>
              <w:t xml:space="preserve">Příjemce má povinnost informovat veřejnost o skutečnosti, že jím realizovaný projekt byl podpořen Libereckým krajem. Příjemce se zavazuje k tomu, aby </w:t>
            </w:r>
            <w:r w:rsidRPr="00D80A15">
              <w:rPr>
                <w:b/>
                <w:sz w:val="22"/>
                <w:szCs w:val="22"/>
              </w:rPr>
              <w:t>po dobu realizace projektu</w:t>
            </w:r>
            <w:r w:rsidRPr="00D80A15">
              <w:rPr>
                <w:sz w:val="22"/>
                <w:szCs w:val="22"/>
              </w:rPr>
              <w:t xml:space="preserve"> umístil na objektu, v němž/na němž</w:t>
            </w:r>
            <w:r w:rsidRPr="00D80A15">
              <w:rPr>
                <w:b/>
                <w:sz w:val="22"/>
                <w:szCs w:val="22"/>
              </w:rPr>
              <w:t xml:space="preserve"> </w:t>
            </w:r>
            <w:r w:rsidRPr="00D80A15">
              <w:rPr>
                <w:sz w:val="22"/>
                <w:szCs w:val="22"/>
              </w:rPr>
              <w:t xml:space="preserve">je projekt realizován, na viditelném </w:t>
            </w:r>
            <w:r w:rsidRPr="00D80A15">
              <w:rPr>
                <w:b/>
                <w:sz w:val="22"/>
                <w:szCs w:val="22"/>
              </w:rPr>
              <w:t>místě logo Libereckého kraje</w:t>
            </w:r>
            <w:r w:rsidRPr="00D80A15">
              <w:rPr>
                <w:sz w:val="22"/>
                <w:szCs w:val="22"/>
              </w:rPr>
              <w:t xml:space="preserve">. </w:t>
            </w:r>
          </w:p>
          <w:p w14:paraId="32F33080" w14:textId="77777777" w:rsidR="00EB52C0" w:rsidRDefault="00EB52C0" w:rsidP="00B60464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14:paraId="36986216" w14:textId="48F9EA99" w:rsidR="00EB52C0" w:rsidRPr="00CA5BBD" w:rsidRDefault="00EB52C0" w:rsidP="00B21F79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AF2ECF">
              <w:rPr>
                <w:b/>
                <w:sz w:val="22"/>
                <w:szCs w:val="22"/>
              </w:rPr>
              <w:t>rogram 7.2 Záchrana a obnova památek v Libereckém kraji je v</w:t>
            </w:r>
            <w:r w:rsidR="00B21F79">
              <w:rPr>
                <w:b/>
                <w:sz w:val="22"/>
                <w:szCs w:val="22"/>
              </w:rPr>
              <w:t> </w:t>
            </w:r>
            <w:r w:rsidRPr="00AF2ECF">
              <w:rPr>
                <w:b/>
                <w:sz w:val="22"/>
                <w:szCs w:val="22"/>
              </w:rPr>
              <w:t>souladu s platnými předpisy: „Statut Dotačního fondu Libereckého kraje“, a „Zásady pro poskytování finanční podpory z rozpočtu Libereckého kraje“.  Žadatel je povinen se s nimi seznámit.</w:t>
            </w:r>
          </w:p>
        </w:tc>
      </w:tr>
    </w:tbl>
    <w:p w14:paraId="509B6AA8" w14:textId="77777777" w:rsidR="00B246F7" w:rsidRPr="00CA5BBD" w:rsidRDefault="00B246F7" w:rsidP="00B246F7">
      <w:pPr>
        <w:jc w:val="both"/>
      </w:pPr>
      <w:r w:rsidRPr="00CA5BBD">
        <w:lastRenderedPageBreak/>
        <w:t xml:space="preserve">Pozn.: </w:t>
      </w:r>
    </w:p>
    <w:p w14:paraId="75578113" w14:textId="32BE9E28" w:rsidR="00EB52C0" w:rsidRPr="00B21F79" w:rsidRDefault="00EB52C0" w:rsidP="00EB52C0">
      <w:pPr>
        <w:jc w:val="both"/>
        <w:rPr>
          <w:b/>
        </w:rPr>
      </w:pPr>
      <w:r>
        <w:rPr>
          <w:b/>
        </w:rPr>
        <w:t xml:space="preserve">1) nedílnou součástí vyhlášeného programu  musí být Hodnotící formulář </w:t>
      </w:r>
      <w:r w:rsidR="009D0B44">
        <w:t>(viz. příloha č. 1</w:t>
      </w:r>
      <w:r w:rsidRPr="00CA6693">
        <w:t xml:space="preserve">) a </w:t>
      </w:r>
      <w:r w:rsidRPr="00CA6693">
        <w:rPr>
          <w:b/>
        </w:rPr>
        <w:t>vzor Žádosti o poskytnutí dotace z rozpočtu LK (</w:t>
      </w:r>
      <w:r w:rsidRPr="00B21F79">
        <w:rPr>
          <w:b/>
        </w:rPr>
        <w:t>viz. příloha č.</w:t>
      </w:r>
      <w:r w:rsidR="00B21F79" w:rsidRPr="00B21F79">
        <w:rPr>
          <w:b/>
        </w:rPr>
        <w:t xml:space="preserve"> </w:t>
      </w:r>
      <w:r w:rsidR="00102620">
        <w:rPr>
          <w:b/>
        </w:rPr>
        <w:t>2</w:t>
      </w:r>
      <w:r w:rsidRPr="00B21F79">
        <w:rPr>
          <w:b/>
        </w:rPr>
        <w:t xml:space="preserve">) </w:t>
      </w:r>
      <w:r w:rsidRPr="00CA6693">
        <w:rPr>
          <w:b/>
        </w:rPr>
        <w:t>a</w:t>
      </w:r>
      <w:r>
        <w:rPr>
          <w:b/>
        </w:rPr>
        <w:t xml:space="preserve"> Vzor veřejnoprávní smlouvy (</w:t>
      </w:r>
      <w:r w:rsidRPr="00B21F79">
        <w:rPr>
          <w:b/>
        </w:rPr>
        <w:t>viz. příloha č.</w:t>
      </w:r>
      <w:r w:rsidR="00B21F79">
        <w:rPr>
          <w:b/>
        </w:rPr>
        <w:t> </w:t>
      </w:r>
      <w:r w:rsidR="00102620">
        <w:rPr>
          <w:b/>
        </w:rPr>
        <w:t>3</w:t>
      </w:r>
      <w:r w:rsidR="00B21F79" w:rsidRPr="00B21F79">
        <w:rPr>
          <w:b/>
        </w:rPr>
        <w:t xml:space="preserve"> a </w:t>
      </w:r>
      <w:r w:rsidR="00102620">
        <w:rPr>
          <w:b/>
        </w:rPr>
        <w:t>4</w:t>
      </w:r>
      <w:r w:rsidRPr="00B21F79">
        <w:rPr>
          <w:b/>
        </w:rPr>
        <w:t>)</w:t>
      </w:r>
    </w:p>
    <w:p w14:paraId="38FFB222" w14:textId="77777777" w:rsidR="00EB52C0" w:rsidRDefault="00EB52C0" w:rsidP="00EB52C0">
      <w:pPr>
        <w:jc w:val="both"/>
      </w:pPr>
      <w:r>
        <w:t xml:space="preserve">2) </w:t>
      </w:r>
      <w:r w:rsidRPr="004212A6">
        <w:t>na poskytnutí dotace z programu Dotačního fondu LK není právní nárok a poskytnutím dotace z  programu nezakládá nárok na poskytnutí dotace z programu v obdobích následujících.</w:t>
      </w:r>
    </w:p>
    <w:p w14:paraId="4461A27C" w14:textId="77777777" w:rsidR="00702B5B" w:rsidRDefault="00702B5B" w:rsidP="00EB52C0">
      <w:pPr>
        <w:jc w:val="both"/>
        <w:sectPr w:rsidR="00702B5B" w:rsidSect="00702B5B">
          <w:head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702B5B" w:rsidRPr="00702B5B" w14:paraId="7BEFBF5F" w14:textId="77777777" w:rsidTr="009D0B44">
        <w:trPr>
          <w:trHeight w:val="255"/>
        </w:trPr>
        <w:tc>
          <w:tcPr>
            <w:tcW w:w="5474" w:type="dxa"/>
            <w:gridSpan w:val="7"/>
            <w:noWrap/>
            <w:vAlign w:val="bottom"/>
          </w:tcPr>
          <w:p w14:paraId="70A34A9B" w14:textId="77777777" w:rsidR="009D0B44" w:rsidRDefault="009D0B44" w:rsidP="00702B5B">
            <w:pPr>
              <w:autoSpaceDE/>
              <w:autoSpaceDN/>
              <w:rPr>
                <w:b/>
                <w:bCs/>
              </w:rPr>
            </w:pPr>
          </w:p>
          <w:p w14:paraId="43721B2A" w14:textId="77777777" w:rsidR="00702B5B" w:rsidRPr="00702B5B" w:rsidRDefault="00702B5B" w:rsidP="00702B5B">
            <w:pPr>
              <w:autoSpaceDE/>
              <w:autoSpaceDN/>
              <w:rPr>
                <w:b/>
                <w:bCs/>
              </w:rPr>
            </w:pPr>
            <w:r w:rsidRPr="00702B5B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noWrap/>
            <w:vAlign w:val="bottom"/>
          </w:tcPr>
          <w:p w14:paraId="0B88E1AB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14:paraId="1D461492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14:paraId="248FE867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37635" w14:textId="77777777" w:rsidR="00702B5B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č. 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E6AB15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2012A" w14:textId="77777777" w:rsidR="00702B5B" w:rsidRPr="00702B5B" w:rsidRDefault="00702B5B" w:rsidP="00702B5B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388B2" w14:textId="77777777" w:rsidR="00702B5B" w:rsidRPr="00702B5B" w:rsidRDefault="00702B5B" w:rsidP="00702B5B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702B5B" w:rsidRPr="00702B5B" w14:paraId="54D32114" w14:textId="77777777" w:rsidTr="009D0B44">
        <w:trPr>
          <w:trHeight w:val="210"/>
        </w:trPr>
        <w:tc>
          <w:tcPr>
            <w:tcW w:w="503" w:type="dxa"/>
            <w:noWrap/>
            <w:vAlign w:val="bottom"/>
          </w:tcPr>
          <w:p w14:paraId="378D8DE2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noWrap/>
            <w:vAlign w:val="bottom"/>
          </w:tcPr>
          <w:p w14:paraId="4C88E002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noWrap/>
            <w:vAlign w:val="bottom"/>
          </w:tcPr>
          <w:p w14:paraId="3A067C7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noWrap/>
            <w:vAlign w:val="bottom"/>
          </w:tcPr>
          <w:p w14:paraId="25E12BCF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14:paraId="4A5A6A7B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14:paraId="09B3D910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14:paraId="539AEF4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9BCDF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12FA78E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BC5D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14EA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9D0B44" w:rsidRPr="00702B5B" w14:paraId="47B068E0" w14:textId="77777777" w:rsidTr="009D0B44">
        <w:trPr>
          <w:trHeight w:val="210"/>
        </w:trPr>
        <w:tc>
          <w:tcPr>
            <w:tcW w:w="2230" w:type="dxa"/>
            <w:gridSpan w:val="3"/>
            <w:noWrap/>
            <w:vAlign w:val="bottom"/>
          </w:tcPr>
          <w:p w14:paraId="42A8CFF6" w14:textId="77777777" w:rsidR="009D0B44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Číslo a název oblasti podpory / programu</w:t>
            </w:r>
          </w:p>
        </w:tc>
        <w:tc>
          <w:tcPr>
            <w:tcW w:w="4364" w:type="dxa"/>
            <w:gridSpan w:val="5"/>
            <w:noWrap/>
            <w:vAlign w:val="bottom"/>
          </w:tcPr>
          <w:p w14:paraId="613EE615" w14:textId="77777777" w:rsidR="009D0B44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9D0B44">
              <w:rPr>
                <w:b/>
                <w:bCs/>
                <w:sz w:val="16"/>
                <w:szCs w:val="16"/>
              </w:rPr>
              <w:t xml:space="preserve">7. Kultura, památková </w:t>
            </w:r>
            <w:r w:rsidRPr="00702B5B">
              <w:rPr>
                <w:b/>
                <w:bCs/>
                <w:sz w:val="16"/>
                <w:szCs w:val="16"/>
              </w:rPr>
              <w:t>péče a cestovní ruch</w:t>
            </w:r>
          </w:p>
          <w:p w14:paraId="450DAC0A" w14:textId="77777777" w:rsidR="009D0B44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7.2 Záchrana a obnova památek v Libereckém kraji</w:t>
            </w:r>
          </w:p>
        </w:tc>
        <w:tc>
          <w:tcPr>
            <w:tcW w:w="1120" w:type="dxa"/>
            <w:noWrap/>
            <w:vAlign w:val="bottom"/>
          </w:tcPr>
          <w:p w14:paraId="388DD180" w14:textId="77777777" w:rsidR="009D0B44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14:paraId="33AAFB7C" w14:textId="77777777" w:rsidR="009D0B44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E91AC" w14:textId="77777777" w:rsidR="009D0B44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FA75438" w14:textId="77777777" w:rsidR="009D0B44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6AEED" w14:textId="77777777" w:rsidR="009D0B44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197FC" w14:textId="77777777" w:rsidR="009D0B44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702B5B" w:rsidRPr="00702B5B" w14:paraId="4EA26C53" w14:textId="77777777" w:rsidTr="009D0B44">
        <w:trPr>
          <w:trHeight w:val="210"/>
        </w:trPr>
        <w:tc>
          <w:tcPr>
            <w:tcW w:w="3731" w:type="dxa"/>
            <w:gridSpan w:val="5"/>
            <w:noWrap/>
            <w:vAlign w:val="bottom"/>
          </w:tcPr>
          <w:p w14:paraId="55B43A68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Číslo vyhlášení programu, příp. rok vyhlášení</w:t>
            </w:r>
          </w:p>
        </w:tc>
        <w:tc>
          <w:tcPr>
            <w:tcW w:w="1743" w:type="dxa"/>
            <w:gridSpan w:val="2"/>
            <w:noWrap/>
            <w:vAlign w:val="bottom"/>
          </w:tcPr>
          <w:p w14:paraId="7E318A3C" w14:textId="77777777" w:rsidR="00702B5B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120" w:type="dxa"/>
            <w:noWrap/>
            <w:vAlign w:val="bottom"/>
          </w:tcPr>
          <w:p w14:paraId="4D911390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14:paraId="51A84737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14:paraId="3FC0E2E5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D43D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EB017A7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809E8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0D18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702B5B" w:rsidRPr="00702B5B" w14:paraId="4F3771E9" w14:textId="77777777" w:rsidTr="009D0B44">
        <w:trPr>
          <w:trHeight w:val="225"/>
        </w:trPr>
        <w:tc>
          <w:tcPr>
            <w:tcW w:w="50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8228EE8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0D1438E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2719804B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85B91B1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BF101FB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7E5A305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FABD06D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7EF1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74C2B30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7E38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40381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702B5B" w:rsidRPr="00702B5B" w14:paraId="415ECDE4" w14:textId="77777777" w:rsidTr="00583B4D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1D19CFD6" w14:textId="77777777" w:rsidR="00702B5B" w:rsidRPr="00702B5B" w:rsidRDefault="00702B5B" w:rsidP="00702B5B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02B5B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02471691" w14:textId="77777777" w:rsidR="00702B5B" w:rsidRPr="00702B5B" w:rsidRDefault="00702B5B" w:rsidP="00702B5B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02B5B">
              <w:rPr>
                <w:i/>
                <w:iCs/>
                <w:sz w:val="16"/>
                <w:szCs w:val="16"/>
              </w:rPr>
              <w:t>část II. - hodnocení správce 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14:paraId="7C3979A3" w14:textId="77777777" w:rsidR="00702B5B" w:rsidRPr="00702B5B" w:rsidRDefault="00702B5B" w:rsidP="00702B5B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14:paraId="43FC4E90" w14:textId="77777777" w:rsidR="00702B5B" w:rsidRPr="00702B5B" w:rsidRDefault="00702B5B" w:rsidP="00702B5B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02B5B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702B5B" w:rsidRPr="00702B5B" w14:paraId="75AEC8FC" w14:textId="77777777" w:rsidTr="00583B4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0D8D06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Poř.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3BE82048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532B42CC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3DAE6161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Účel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65DA94D6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0D8CC457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54F4FA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1246FD94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702B5B">
              <w:rPr>
                <w:sz w:val="16"/>
                <w:szCs w:val="16"/>
              </w:rPr>
              <w:t>(projekt je v souladu s účelem a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487AD9D4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03634C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14:paraId="190526D0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702B5B" w:rsidRPr="00702B5B" w14:paraId="6A598909" w14:textId="77777777" w:rsidTr="00583B4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615A11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91505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38284B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6ED064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3D4BA5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8BBF13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2E1658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1BEAA9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06342D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0C99EF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7A3BC4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453B528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2B5B" w:rsidRPr="00702B5B" w14:paraId="637796C7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AFF6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3EF4C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02640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857D1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DBC6C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270B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3BD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4018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B37AA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34142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B77C6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2ED39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162B51C7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02B1A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8A58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1C39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190C5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BC2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A47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B5EF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62B2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33F3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C906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D539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4D2903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5E3A50EF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CF22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4247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24B6D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45FD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D099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54A2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CC4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D7B2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B7BF0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E7323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3F475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E6182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2B0FDF34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FD1D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1577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16EA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E5F85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3584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E1892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17A25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7C6D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4FBE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1A5AA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D3A2F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7BDE53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2434F6AA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E6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EE51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C7EA7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3B5B8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F20A5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43ABF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EA54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854B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7A15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4A4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D1376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00652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41AD983A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7906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BA58C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AB570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F71C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C2B2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F41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42BD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298E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04F1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5DF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D2F3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6A14D2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739E1DD1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5BE0A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85EB9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6B7EC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AB4F9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D7EEF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B85C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8970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7096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001FF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93DC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2A56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2F174F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61E54C24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ADF4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6BB3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7768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A5A2D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2615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D1D26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40CC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AFD3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024E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4A58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F36A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F0CC95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47B15CA3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6DD0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B76D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E835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0DFDF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92F59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A522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EA6C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1808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D940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41B6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CBA0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29766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556F7B56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A3BAAA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E0F003E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089254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6753E8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F0AB99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7E675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4FBE3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B408C4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538E1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C4A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6A7230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4F711B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0BE927D7" w14:textId="77777777" w:rsidTr="00583B4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B74A0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5E48E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E11E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1773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6C6C7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A5AC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4881B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65EBB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D0D92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E413A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14:paraId="0AAA0773" w14:textId="77777777" w:rsidR="00833A94" w:rsidRPr="00833A94" w:rsidRDefault="00833A94" w:rsidP="00702B5B">
      <w:pPr>
        <w:pStyle w:val="Nzev"/>
        <w:jc w:val="left"/>
        <w:rPr>
          <w:bCs/>
          <w:sz w:val="20"/>
          <w:szCs w:val="28"/>
        </w:rPr>
      </w:pPr>
    </w:p>
    <w:p w14:paraId="37EC7DED" w14:textId="77777777" w:rsidR="00702B5B" w:rsidRPr="006E1020" w:rsidRDefault="00702B5B" w:rsidP="00702B5B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>hodnocení provedl(a)…………………… dne…………………… podpis………………….</w:t>
      </w:r>
    </w:p>
    <w:p w14:paraId="06A7BAF4" w14:textId="77777777" w:rsidR="00C67907" w:rsidRDefault="00C67907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14:paraId="6BBBCB8D" w14:textId="77777777" w:rsidR="00B246F7" w:rsidRPr="005023A6" w:rsidRDefault="00B246F7" w:rsidP="00B246F7">
      <w:pPr>
        <w:jc w:val="center"/>
      </w:pPr>
    </w:p>
    <w:p w14:paraId="1E7CC0CF" w14:textId="77777777" w:rsidR="00B246F7" w:rsidRPr="005023A6" w:rsidRDefault="00B246F7" w:rsidP="00B246F7">
      <w:pPr>
        <w:ind w:left="113"/>
        <w:jc w:val="right"/>
      </w:pPr>
    </w:p>
    <w:p w14:paraId="32FD7DEC" w14:textId="77777777" w:rsidR="00B246F7" w:rsidRPr="005023A6" w:rsidRDefault="00B246F7" w:rsidP="00B246F7">
      <w:pPr>
        <w:rPr>
          <w:bCs/>
          <w:color w:val="A6A6A6"/>
        </w:rPr>
      </w:pPr>
    </w:p>
    <w:p w14:paraId="41D48D78" w14:textId="77777777" w:rsidR="005138F8" w:rsidRDefault="005138F8"/>
    <w:sectPr w:rsidR="005138F8" w:rsidSect="00702B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1F176" w14:textId="77777777" w:rsidR="00C46CB7" w:rsidRDefault="00C46CB7">
      <w:r>
        <w:separator/>
      </w:r>
    </w:p>
  </w:endnote>
  <w:endnote w:type="continuationSeparator" w:id="0">
    <w:p w14:paraId="426664FA" w14:textId="77777777" w:rsidR="00C46CB7" w:rsidRDefault="00C4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4D4FC" w14:textId="77777777" w:rsidR="00C46CB7" w:rsidRDefault="00C46CB7">
      <w:r>
        <w:separator/>
      </w:r>
    </w:p>
  </w:footnote>
  <w:footnote w:type="continuationSeparator" w:id="0">
    <w:p w14:paraId="4323FC10" w14:textId="77777777" w:rsidR="00C46CB7" w:rsidRDefault="00C4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E0856" w14:textId="530C3F62" w:rsidR="00BA5E16" w:rsidRDefault="00BA5E16" w:rsidP="00654209">
    <w:pPr>
      <w:pStyle w:val="Zhlav"/>
      <w:jc w:val="right"/>
    </w:pPr>
    <w:r w:rsidRPr="00BA5E16">
      <w:t>Příloha č. 7</w:t>
    </w:r>
  </w:p>
  <w:p w14:paraId="18C4B104" w14:textId="7D1F9AAE" w:rsidR="00B21F79" w:rsidRDefault="00B21F79" w:rsidP="00654209">
    <w:pPr>
      <w:pStyle w:val="Zhlav"/>
      <w:jc w:val="right"/>
    </w:pPr>
    <w:r>
      <w:rPr>
        <w:noProof/>
      </w:rPr>
      <w:drawing>
        <wp:inline distT="0" distB="0" distL="0" distR="0" wp14:anchorId="16A7D306" wp14:editId="3F574334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66E18"/>
    <w:multiLevelType w:val="hybridMultilevel"/>
    <w:tmpl w:val="E402C4C6"/>
    <w:lvl w:ilvl="0" w:tplc="68702C9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>
    <w:nsid w:val="2E10569C"/>
    <w:multiLevelType w:val="hybridMultilevel"/>
    <w:tmpl w:val="F11EB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31493"/>
    <w:multiLevelType w:val="hybridMultilevel"/>
    <w:tmpl w:val="F28EF4B0"/>
    <w:lvl w:ilvl="0" w:tplc="C0A068D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0D7290"/>
    <w:multiLevelType w:val="hybridMultilevel"/>
    <w:tmpl w:val="3FD64F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B2141"/>
    <w:multiLevelType w:val="hybridMultilevel"/>
    <w:tmpl w:val="D2C8FD3A"/>
    <w:lvl w:ilvl="0" w:tplc="2DFA1B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5BE64B52"/>
    <w:multiLevelType w:val="hybridMultilevel"/>
    <w:tmpl w:val="7960ECA0"/>
    <w:lvl w:ilvl="0" w:tplc="4EFA2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0232D"/>
    <w:multiLevelType w:val="hybridMultilevel"/>
    <w:tmpl w:val="1F7A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C6F67"/>
    <w:multiLevelType w:val="hybridMultilevel"/>
    <w:tmpl w:val="3FD64F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E180E"/>
    <w:multiLevelType w:val="hybridMultilevel"/>
    <w:tmpl w:val="0FCE8FB6"/>
    <w:lvl w:ilvl="0" w:tplc="D2465EE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876B4A"/>
    <w:multiLevelType w:val="hybridMultilevel"/>
    <w:tmpl w:val="FB103E9C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"/>
  </w:num>
  <w:num w:numId="5">
    <w:abstractNumId w:val="21"/>
  </w:num>
  <w:num w:numId="6">
    <w:abstractNumId w:val="8"/>
  </w:num>
  <w:num w:numId="7">
    <w:abstractNumId w:val="19"/>
  </w:num>
  <w:num w:numId="8">
    <w:abstractNumId w:val="11"/>
  </w:num>
  <w:num w:numId="9">
    <w:abstractNumId w:val="13"/>
  </w:num>
  <w:num w:numId="10">
    <w:abstractNumId w:val="4"/>
  </w:num>
  <w:num w:numId="11">
    <w:abstractNumId w:val="20"/>
  </w:num>
  <w:num w:numId="12">
    <w:abstractNumId w:val="10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15"/>
  </w:num>
  <w:num w:numId="18">
    <w:abstractNumId w:val="3"/>
  </w:num>
  <w:num w:numId="19">
    <w:abstractNumId w:val="16"/>
  </w:num>
  <w:num w:numId="20">
    <w:abstractNumId w:val="7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41B13"/>
    <w:rsid w:val="00051F8A"/>
    <w:rsid w:val="0005496D"/>
    <w:rsid w:val="00062F0D"/>
    <w:rsid w:val="00063F8F"/>
    <w:rsid w:val="00075A54"/>
    <w:rsid w:val="00085194"/>
    <w:rsid w:val="00091BE3"/>
    <w:rsid w:val="000B492C"/>
    <w:rsid w:val="000C7B51"/>
    <w:rsid w:val="000F747F"/>
    <w:rsid w:val="00102620"/>
    <w:rsid w:val="00103D6E"/>
    <w:rsid w:val="00104832"/>
    <w:rsid w:val="00111821"/>
    <w:rsid w:val="00123DED"/>
    <w:rsid w:val="0014759C"/>
    <w:rsid w:val="00180039"/>
    <w:rsid w:val="001956F4"/>
    <w:rsid w:val="001C6300"/>
    <w:rsid w:val="001E758F"/>
    <w:rsid w:val="001F03BA"/>
    <w:rsid w:val="001F3BBE"/>
    <w:rsid w:val="001F6217"/>
    <w:rsid w:val="00206E75"/>
    <w:rsid w:val="00212AA2"/>
    <w:rsid w:val="00223BBC"/>
    <w:rsid w:val="002301CF"/>
    <w:rsid w:val="00230734"/>
    <w:rsid w:val="00235313"/>
    <w:rsid w:val="00237A98"/>
    <w:rsid w:val="00247365"/>
    <w:rsid w:val="0025031D"/>
    <w:rsid w:val="00253F80"/>
    <w:rsid w:val="00255F98"/>
    <w:rsid w:val="00264611"/>
    <w:rsid w:val="00265915"/>
    <w:rsid w:val="00265F2B"/>
    <w:rsid w:val="0027520D"/>
    <w:rsid w:val="0029028C"/>
    <w:rsid w:val="00293439"/>
    <w:rsid w:val="002A4722"/>
    <w:rsid w:val="002B50C2"/>
    <w:rsid w:val="002C7F56"/>
    <w:rsid w:val="002F16F0"/>
    <w:rsid w:val="00300B2D"/>
    <w:rsid w:val="00300D17"/>
    <w:rsid w:val="0030394A"/>
    <w:rsid w:val="00315429"/>
    <w:rsid w:val="003157CC"/>
    <w:rsid w:val="00315D62"/>
    <w:rsid w:val="003161B6"/>
    <w:rsid w:val="003249EF"/>
    <w:rsid w:val="00330B31"/>
    <w:rsid w:val="003317F7"/>
    <w:rsid w:val="00337345"/>
    <w:rsid w:val="00341BCD"/>
    <w:rsid w:val="00354941"/>
    <w:rsid w:val="00356C5D"/>
    <w:rsid w:val="00361E9C"/>
    <w:rsid w:val="00364B7D"/>
    <w:rsid w:val="00385E29"/>
    <w:rsid w:val="00393A04"/>
    <w:rsid w:val="003A2390"/>
    <w:rsid w:val="003A75B1"/>
    <w:rsid w:val="003B1637"/>
    <w:rsid w:val="003B4317"/>
    <w:rsid w:val="003E03E6"/>
    <w:rsid w:val="003E0E47"/>
    <w:rsid w:val="003E127F"/>
    <w:rsid w:val="003E40B3"/>
    <w:rsid w:val="003E5737"/>
    <w:rsid w:val="003F5044"/>
    <w:rsid w:val="00404406"/>
    <w:rsid w:val="00410B69"/>
    <w:rsid w:val="004177CC"/>
    <w:rsid w:val="00434E12"/>
    <w:rsid w:val="004568B1"/>
    <w:rsid w:val="00460D43"/>
    <w:rsid w:val="0047108C"/>
    <w:rsid w:val="004823E2"/>
    <w:rsid w:val="00497E24"/>
    <w:rsid w:val="004A7F16"/>
    <w:rsid w:val="004C0869"/>
    <w:rsid w:val="004C6864"/>
    <w:rsid w:val="004E1F39"/>
    <w:rsid w:val="0050784C"/>
    <w:rsid w:val="00513286"/>
    <w:rsid w:val="005138F8"/>
    <w:rsid w:val="005304D0"/>
    <w:rsid w:val="00537B55"/>
    <w:rsid w:val="00544F39"/>
    <w:rsid w:val="00583B4D"/>
    <w:rsid w:val="005977BF"/>
    <w:rsid w:val="005979BD"/>
    <w:rsid w:val="005B1C0D"/>
    <w:rsid w:val="005B3558"/>
    <w:rsid w:val="005B6806"/>
    <w:rsid w:val="005C76DB"/>
    <w:rsid w:val="006130E8"/>
    <w:rsid w:val="006340FA"/>
    <w:rsid w:val="00652F83"/>
    <w:rsid w:val="00654209"/>
    <w:rsid w:val="006811A5"/>
    <w:rsid w:val="00696191"/>
    <w:rsid w:val="006A3697"/>
    <w:rsid w:val="006B22FC"/>
    <w:rsid w:val="006B2BFB"/>
    <w:rsid w:val="006D4AE7"/>
    <w:rsid w:val="006E0FA8"/>
    <w:rsid w:val="006F6D5D"/>
    <w:rsid w:val="0070264A"/>
    <w:rsid w:val="00702B5B"/>
    <w:rsid w:val="007038F5"/>
    <w:rsid w:val="00705302"/>
    <w:rsid w:val="00716CC7"/>
    <w:rsid w:val="007204A8"/>
    <w:rsid w:val="007562E2"/>
    <w:rsid w:val="00765D2B"/>
    <w:rsid w:val="00766DC3"/>
    <w:rsid w:val="007B3160"/>
    <w:rsid w:val="007B33E7"/>
    <w:rsid w:val="007B60BE"/>
    <w:rsid w:val="007C33FA"/>
    <w:rsid w:val="007D53B8"/>
    <w:rsid w:val="007E0410"/>
    <w:rsid w:val="007E432D"/>
    <w:rsid w:val="007F6952"/>
    <w:rsid w:val="00805411"/>
    <w:rsid w:val="00824CA3"/>
    <w:rsid w:val="00833A94"/>
    <w:rsid w:val="00863249"/>
    <w:rsid w:val="008865AA"/>
    <w:rsid w:val="00887DF7"/>
    <w:rsid w:val="0089252F"/>
    <w:rsid w:val="008974EB"/>
    <w:rsid w:val="008B3808"/>
    <w:rsid w:val="008B46E7"/>
    <w:rsid w:val="008B6527"/>
    <w:rsid w:val="008C2053"/>
    <w:rsid w:val="008C6213"/>
    <w:rsid w:val="00905533"/>
    <w:rsid w:val="00907E1B"/>
    <w:rsid w:val="009231C0"/>
    <w:rsid w:val="009273F1"/>
    <w:rsid w:val="00934657"/>
    <w:rsid w:val="0094318E"/>
    <w:rsid w:val="00944CA4"/>
    <w:rsid w:val="009472AD"/>
    <w:rsid w:val="009523D8"/>
    <w:rsid w:val="009603ED"/>
    <w:rsid w:val="0098058D"/>
    <w:rsid w:val="009903E8"/>
    <w:rsid w:val="009972E6"/>
    <w:rsid w:val="009A1BB5"/>
    <w:rsid w:val="009D0B44"/>
    <w:rsid w:val="009F18AF"/>
    <w:rsid w:val="009F2B7B"/>
    <w:rsid w:val="009F7E27"/>
    <w:rsid w:val="00A17CEF"/>
    <w:rsid w:val="00A241F4"/>
    <w:rsid w:val="00A437D4"/>
    <w:rsid w:val="00A44D38"/>
    <w:rsid w:val="00A505DE"/>
    <w:rsid w:val="00A650E9"/>
    <w:rsid w:val="00A71F10"/>
    <w:rsid w:val="00AC165C"/>
    <w:rsid w:val="00AC6FE3"/>
    <w:rsid w:val="00AD4B97"/>
    <w:rsid w:val="00AD7E8B"/>
    <w:rsid w:val="00AF2ECF"/>
    <w:rsid w:val="00AF5D4A"/>
    <w:rsid w:val="00B21F79"/>
    <w:rsid w:val="00B246F7"/>
    <w:rsid w:val="00B26C61"/>
    <w:rsid w:val="00B34C22"/>
    <w:rsid w:val="00B52EC9"/>
    <w:rsid w:val="00B60464"/>
    <w:rsid w:val="00B66238"/>
    <w:rsid w:val="00B71B18"/>
    <w:rsid w:val="00B82068"/>
    <w:rsid w:val="00B93F61"/>
    <w:rsid w:val="00BA33D6"/>
    <w:rsid w:val="00BA5E16"/>
    <w:rsid w:val="00BB5FCD"/>
    <w:rsid w:val="00BC2A9C"/>
    <w:rsid w:val="00BD6178"/>
    <w:rsid w:val="00BE59C9"/>
    <w:rsid w:val="00BE7E80"/>
    <w:rsid w:val="00BF12B9"/>
    <w:rsid w:val="00C25949"/>
    <w:rsid w:val="00C30209"/>
    <w:rsid w:val="00C35F14"/>
    <w:rsid w:val="00C46CB7"/>
    <w:rsid w:val="00C62372"/>
    <w:rsid w:val="00C62494"/>
    <w:rsid w:val="00C62D8F"/>
    <w:rsid w:val="00C65CD0"/>
    <w:rsid w:val="00C67907"/>
    <w:rsid w:val="00C7385C"/>
    <w:rsid w:val="00C76D9F"/>
    <w:rsid w:val="00C807BC"/>
    <w:rsid w:val="00C916A4"/>
    <w:rsid w:val="00C93F75"/>
    <w:rsid w:val="00CA0E56"/>
    <w:rsid w:val="00CA5BBD"/>
    <w:rsid w:val="00CB1B10"/>
    <w:rsid w:val="00CC7245"/>
    <w:rsid w:val="00CD41A9"/>
    <w:rsid w:val="00CE54B6"/>
    <w:rsid w:val="00CF0870"/>
    <w:rsid w:val="00CF212E"/>
    <w:rsid w:val="00D078CF"/>
    <w:rsid w:val="00D32AAC"/>
    <w:rsid w:val="00D34A6B"/>
    <w:rsid w:val="00D35628"/>
    <w:rsid w:val="00D60ADE"/>
    <w:rsid w:val="00D621FB"/>
    <w:rsid w:val="00D67635"/>
    <w:rsid w:val="00D70445"/>
    <w:rsid w:val="00D71650"/>
    <w:rsid w:val="00D80A15"/>
    <w:rsid w:val="00D859A7"/>
    <w:rsid w:val="00D8650A"/>
    <w:rsid w:val="00DA3B98"/>
    <w:rsid w:val="00DF5D62"/>
    <w:rsid w:val="00E11B0A"/>
    <w:rsid w:val="00E168B2"/>
    <w:rsid w:val="00E22DB9"/>
    <w:rsid w:val="00E36873"/>
    <w:rsid w:val="00E43E38"/>
    <w:rsid w:val="00E57A66"/>
    <w:rsid w:val="00E60BDD"/>
    <w:rsid w:val="00E63805"/>
    <w:rsid w:val="00E64766"/>
    <w:rsid w:val="00E74AA8"/>
    <w:rsid w:val="00E760E6"/>
    <w:rsid w:val="00E77143"/>
    <w:rsid w:val="00E87E39"/>
    <w:rsid w:val="00EA2DA9"/>
    <w:rsid w:val="00EA7CBD"/>
    <w:rsid w:val="00EB176C"/>
    <w:rsid w:val="00EB3E4B"/>
    <w:rsid w:val="00EB52C0"/>
    <w:rsid w:val="00EB7E9A"/>
    <w:rsid w:val="00ED2BB3"/>
    <w:rsid w:val="00ED6AC5"/>
    <w:rsid w:val="00EE4351"/>
    <w:rsid w:val="00EE7446"/>
    <w:rsid w:val="00EF4231"/>
    <w:rsid w:val="00F05854"/>
    <w:rsid w:val="00F05A2C"/>
    <w:rsid w:val="00F20E23"/>
    <w:rsid w:val="00F24E62"/>
    <w:rsid w:val="00F310B6"/>
    <w:rsid w:val="00F3607D"/>
    <w:rsid w:val="00F45393"/>
    <w:rsid w:val="00F54D7B"/>
    <w:rsid w:val="00F60C32"/>
    <w:rsid w:val="00F66B1F"/>
    <w:rsid w:val="00F7399E"/>
    <w:rsid w:val="00F8412C"/>
    <w:rsid w:val="00F872B1"/>
    <w:rsid w:val="00F90955"/>
    <w:rsid w:val="00FB2EB2"/>
    <w:rsid w:val="00FB724D"/>
    <w:rsid w:val="00FB7825"/>
    <w:rsid w:val="00FD2504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D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31C0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6D5D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D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D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31C0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6D5D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D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ucie.prandnerova@kraj-lbc.cz" TargetMode="External"/><Relationship Id="rId18" Type="http://schemas.openxmlformats.org/officeDocument/2006/relationships/hyperlink" Target="mailto:lucie.prandnerova@kraj-lbc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otace.kraj-lbc.cz/72-Zachrana-a-obnova-pamatek-v-Libereckem-kraji-r388849.htm" TargetMode="External"/><Relationship Id="rId17" Type="http://schemas.openxmlformats.org/officeDocument/2006/relationships/hyperlink" Target="http://dotace.kraj-lbc.cz/72-Zachrana-a-obnova-pamatek-v-Libereckem-kraji-r38884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tace.kraj-lbc.cz/72-Zachrana-a-obnova-pamatek-v-Libereckem-kraji-r388849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inisweb.kraj-lbc.cz/Gordic/Ginis/App/SendF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tace.kraj-lbc.cz" TargetMode="External"/><Relationship Id="rId10" Type="http://schemas.openxmlformats.org/officeDocument/2006/relationships/hyperlink" Target="http://dotace.kraj-lbc.cz/72-Zachrana-a-obnova-pamatek-v-Libereckem-kraji-r388849.htm" TargetMode="External"/><Relationship Id="rId19" Type="http://schemas.openxmlformats.org/officeDocument/2006/relationships/hyperlink" Target="http://dotace.kraj-lbc.cz/72-Zachrana-a-obnova-pamatek-v-Libereckem-kraji-r388849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cie.prandnerova@kraj-lbc.cz" TargetMode="External"/><Relationship Id="rId14" Type="http://schemas.openxmlformats.org/officeDocument/2006/relationships/hyperlink" Target="http://ginisweb.kraj-lbc.cz/Gordic/Ginis/App/SendFO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8332-9F8D-487B-A9F1-9F014D3C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3873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Hornová Eva</dc:creator>
  <cp:lastModifiedBy>Holická Hana</cp:lastModifiedBy>
  <cp:revision>2</cp:revision>
  <dcterms:created xsi:type="dcterms:W3CDTF">2017-12-06T11:44:00Z</dcterms:created>
  <dcterms:modified xsi:type="dcterms:W3CDTF">2017-12-06T11:44:00Z</dcterms:modified>
</cp:coreProperties>
</file>