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AA3C78" w:rsidRPr="00897FF8" w:rsidRDefault="00AA3C78" w:rsidP="00B62676">
      <w:pPr>
        <w:rPr>
          <w:bCs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897FF8">
        <w:rPr>
          <w:bCs/>
        </w:rPr>
        <w:t xml:space="preserve"> </w:t>
      </w:r>
      <w:r w:rsidR="00897FF8" w:rsidRPr="00897FF8">
        <w:rPr>
          <w:bCs/>
          <w:i/>
        </w:rPr>
        <w:t xml:space="preserve">(přikládá se </w:t>
      </w:r>
      <w:r w:rsidR="00897FF8">
        <w:rPr>
          <w:bCs/>
          <w:i/>
        </w:rPr>
        <w:t xml:space="preserve">k žádosti </w:t>
      </w:r>
      <w:r w:rsidR="00897FF8" w:rsidRPr="00897FF8">
        <w:rPr>
          <w:bCs/>
          <w:i/>
        </w:rPr>
        <w:t>pouze v písemné podobě</w:t>
      </w:r>
      <w:r w:rsidR="00897FF8">
        <w:rPr>
          <w:bCs/>
        </w:rPr>
        <w:t>)</w:t>
      </w:r>
    </w:p>
    <w:p w:rsidR="00AA3C78" w:rsidRPr="00DA6AFC" w:rsidRDefault="00191309" w:rsidP="00B62676">
      <w:pPr>
        <w:spacing w:before="120"/>
        <w:rPr>
          <w:b/>
          <w:bCs/>
          <w:i/>
        </w:rPr>
      </w:pPr>
      <w:r w:rsidRPr="00787ECC">
        <w:rPr>
          <w:b/>
          <w:bCs/>
          <w:i/>
          <w:color w:val="FF0000"/>
        </w:rPr>
        <w:t xml:space="preserve">pouze způsobilé výdaje </w:t>
      </w:r>
      <w:r w:rsidR="00787ECC" w:rsidRPr="00787ECC">
        <w:rPr>
          <w:b/>
          <w:bCs/>
          <w:i/>
          <w:color w:val="FF0000"/>
        </w:rPr>
        <w:t>dle vyhlášených</w:t>
      </w:r>
      <w:r w:rsidR="00077147" w:rsidRPr="00787ECC">
        <w:rPr>
          <w:b/>
          <w:bCs/>
          <w:i/>
          <w:color w:val="FF0000"/>
        </w:rPr>
        <w:t xml:space="preserve"> podmínek</w:t>
      </w:r>
      <w:r w:rsidR="00B62676">
        <w:rPr>
          <w:b/>
          <w:bCs/>
          <w:i/>
          <w:color w:val="FF0000"/>
        </w:rPr>
        <w:t xml:space="preserve"> programu 7.6</w:t>
      </w:r>
    </w:p>
    <w:p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6120"/>
      </w:tblGrid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EA4794" w:rsidP="00AA3C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 rozvoje cestovního ruchu v Libereckém kraji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</w:tbl>
    <w:p w:rsidR="00077147" w:rsidRPr="006921F6" w:rsidRDefault="00077147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:rsidTr="0057079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183D5C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Náklady </w:t>
            </w:r>
            <w:r w:rsidR="00AA3C78">
              <w:rPr>
                <w:b/>
                <w:bCs/>
              </w:rPr>
              <w:t>projekt</w:t>
            </w:r>
            <w:r>
              <w:rPr>
                <w:b/>
                <w:bCs/>
              </w:rPr>
              <w:t>u</w:t>
            </w:r>
          </w:p>
        </w:tc>
      </w:tr>
      <w:tr w:rsidR="00AA3C78" w:rsidTr="00894811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3C78" w:rsidRPr="000204E7" w:rsidRDefault="00AA3C78" w:rsidP="00894811">
            <w:pPr>
              <w:rPr>
                <w:bCs/>
                <w:i/>
              </w:rPr>
            </w:pPr>
            <w:r w:rsidRPr="000204E7">
              <w:rPr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3C78" w:rsidRPr="001D672B" w:rsidRDefault="00AA3C78" w:rsidP="0044336A">
            <w:pPr>
              <w:jc w:val="center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C78" w:rsidRPr="001D672B" w:rsidRDefault="001D672B" w:rsidP="0044336A">
            <w:pPr>
              <w:jc w:val="center"/>
              <w:rPr>
                <w:b/>
                <w:bCs/>
                <w:i/>
              </w:rPr>
            </w:pPr>
            <w:r w:rsidRPr="0044336A">
              <w:rPr>
                <w:b/>
                <w:bCs/>
                <w:i/>
              </w:rPr>
              <w:t>Z toho</w:t>
            </w:r>
            <w:r w:rsidR="0044336A" w:rsidRPr="0044336A">
              <w:rPr>
                <w:b/>
                <w:bCs/>
                <w:i/>
              </w:rPr>
              <w:t xml:space="preserve"> p</w:t>
            </w:r>
            <w:r w:rsidR="00AA3C78" w:rsidRPr="0044336A">
              <w:rPr>
                <w:b/>
                <w:bCs/>
                <w:i/>
              </w:rPr>
              <w:t>ožadavek</w:t>
            </w:r>
            <w:r w:rsidR="00AA3C78" w:rsidRPr="001D672B">
              <w:rPr>
                <w:b/>
                <w:bCs/>
                <w:i/>
              </w:rPr>
              <w:t xml:space="preserve"> na Liberecký kraj</w:t>
            </w: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  <w:r w:rsidR="006921F6">
              <w:rPr>
                <w:b/>
                <w:bCs/>
              </w:rPr>
              <w:t xml:space="preserve"> </w:t>
            </w:r>
            <w:r w:rsidR="006921F6" w:rsidRPr="006921F6">
              <w:rPr>
                <w:bCs/>
                <w:i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4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012940" w:rsidTr="00012940">
        <w:tc>
          <w:tcPr>
            <w:tcW w:w="3070" w:type="dxa"/>
            <w:tcBorders>
              <w:top w:val="single" w:sz="4" w:space="0" w:color="auto"/>
              <w:left w:val="single" w:sz="12" w:space="0" w:color="auto"/>
            </w:tcBorders>
          </w:tcPr>
          <w:p w:rsidR="00012940" w:rsidRPr="003C5D01" w:rsidRDefault="00012940" w:rsidP="00DA5031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right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:rsidTr="00012940">
        <w:tc>
          <w:tcPr>
            <w:tcW w:w="3070" w:type="dxa"/>
            <w:tcBorders>
              <w:top w:val="single" w:sz="4" w:space="0" w:color="auto"/>
              <w:left w:val="single" w:sz="12" w:space="0" w:color="auto"/>
            </w:tcBorders>
          </w:tcPr>
          <w:p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right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:rsidTr="00012940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A3C78" w:rsidRPr="000204E7" w:rsidRDefault="00AA3C78" w:rsidP="007D4AD3">
            <w:pPr>
              <w:rPr>
                <w:b/>
                <w:bCs/>
              </w:rPr>
            </w:pPr>
            <w:r>
              <w:rPr>
                <w:b/>
                <w:bCs/>
              </w:rPr>
              <w:t>Nákup ostatních služeb c</w:t>
            </w:r>
            <w:r w:rsidRPr="000204E7">
              <w:rPr>
                <w:b/>
                <w:bCs/>
              </w:rPr>
              <w:t>elkem</w:t>
            </w:r>
            <w:r w:rsidR="006921F6">
              <w:rPr>
                <w:b/>
                <w:bCs/>
              </w:rPr>
              <w:t xml:space="preserve"> </w:t>
            </w:r>
            <w:r w:rsidR="006921F6" w:rsidRPr="006921F6">
              <w:rPr>
                <w:bCs/>
                <w:i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DE531A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A3C78" w:rsidRPr="000204E7" w:rsidRDefault="00AA3C78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>Výdaje na platy, ostatní platby za provedenou práci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012940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Ostatní </w:t>
            </w:r>
            <w:proofErr w:type="gramStart"/>
            <w:r>
              <w:rPr>
                <w:b/>
                <w:bCs/>
              </w:rPr>
              <w:t xml:space="preserve">náklady  </w:t>
            </w:r>
            <w:r w:rsidRPr="003C5D01">
              <w:rPr>
                <w:bCs/>
              </w:rPr>
              <w:t>(specifikovat</w:t>
            </w:r>
            <w:proofErr w:type="gramEnd"/>
            <w:r w:rsidRPr="003C5D01">
              <w:rPr>
                <w:bCs/>
              </w:rPr>
              <w:t>)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DA6AFC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7558ED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  <w:r w:rsidR="007558ED"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3C78" w:rsidRPr="004E0112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6921F6" w:rsidRDefault="00AA3C78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219"/>
        <w:gridCol w:w="5009"/>
      </w:tblGrid>
      <w:tr w:rsidR="00AA3C78" w:rsidTr="00980E66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AA3C78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Příjmy projektu</w:t>
            </w:r>
          </w:p>
        </w:tc>
      </w:tr>
      <w:tr w:rsidR="00AA3C78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proofErr w:type="gramStart"/>
            <w:r>
              <w:rPr>
                <w:b/>
                <w:bCs/>
              </w:rPr>
              <w:t xml:space="preserve">projektu </w:t>
            </w:r>
            <w:r>
              <w:rPr>
                <w:bCs/>
              </w:rPr>
              <w:t xml:space="preserve"> </w:t>
            </w:r>
            <w:r w:rsidRPr="00DA6AFC">
              <w:rPr>
                <w:b/>
                <w:bCs/>
              </w:rPr>
              <w:t>celkem</w:t>
            </w:r>
            <w:proofErr w:type="gramEnd"/>
            <w:r w:rsidRPr="00DA6AFC">
              <w:rPr>
                <w:b/>
                <w:bCs/>
              </w:rPr>
              <w:t>: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DC78F1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z</w:t>
            </w:r>
            <w:r w:rsidR="00DC78F1">
              <w:rPr>
                <w:bCs/>
                <w:i/>
              </w:rPr>
              <w:t xml:space="preserve"> toho: </w:t>
            </w:r>
            <w:r w:rsidRPr="002C6B06">
              <w:rPr>
                <w:bCs/>
                <w:i/>
              </w:rPr>
              <w:t>a) vlastní finanční vklad</w:t>
            </w:r>
            <w:r w:rsidR="00DC78F1" w:rsidRPr="002C6B06">
              <w:rPr>
                <w:bCs/>
                <w:i/>
              </w:rPr>
              <w:t xml:space="preserve"> žadatele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b) členské příspěvky</w:t>
            </w:r>
          </w:p>
        </w:tc>
        <w:tc>
          <w:tcPr>
            <w:tcW w:w="50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1B1C93">
            <w:pPr>
              <w:ind w:right="74"/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c) dotace od ústředních orgánů</w:t>
            </w:r>
          </w:p>
          <w:p w:rsidR="00AA3C78" w:rsidRPr="002C6B06" w:rsidRDefault="00DC78F1" w:rsidP="001B1C93">
            <w:pPr>
              <w:ind w:right="7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(např. ministerstev</w:t>
            </w:r>
            <w:r w:rsidR="00AA3C78" w:rsidRPr="002C6B06">
              <w:rPr>
                <w:bCs/>
                <w:i/>
              </w:rPr>
              <w:t xml:space="preserve">) 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d) dotace od obce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e) dotace od Libereckého kraje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f) sponzorské dary a jiné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7D4AD3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  <w:r w:rsidR="007D4AD3">
              <w:rPr>
                <w:bCs/>
              </w:rPr>
              <w:t>*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6921F6" w:rsidRDefault="00DA6AFC" w:rsidP="006C399C">
      <w:pPr>
        <w:spacing w:before="6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*</w:t>
      </w:r>
      <w:r w:rsidR="006C399C">
        <w:rPr>
          <w:bCs/>
          <w:sz w:val="20"/>
          <w:szCs w:val="20"/>
        </w:rPr>
        <w:t xml:space="preserve">    </w:t>
      </w:r>
      <w:r w:rsidR="006921F6">
        <w:rPr>
          <w:bCs/>
          <w:sz w:val="20"/>
          <w:szCs w:val="20"/>
        </w:rPr>
        <w:t>do</w:t>
      </w:r>
      <w:proofErr w:type="gramEnd"/>
      <w:r w:rsidR="006921F6">
        <w:rPr>
          <w:bCs/>
          <w:sz w:val="20"/>
          <w:szCs w:val="20"/>
        </w:rPr>
        <w:t xml:space="preserve"> tabulky lze vkládat další řádky</w:t>
      </w:r>
    </w:p>
    <w:p w:rsidR="00AA3C78" w:rsidRDefault="006921F6" w:rsidP="00AA3C78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 xml:space="preserve">** </w:t>
      </w:r>
      <w:r w:rsidR="006C399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výdaje</w:t>
      </w:r>
      <w:proofErr w:type="gramEnd"/>
      <w:r>
        <w:rPr>
          <w:bCs/>
          <w:sz w:val="20"/>
          <w:szCs w:val="20"/>
        </w:rPr>
        <w:t xml:space="preserve"> celkem = příjmy celkem</w:t>
      </w:r>
    </w:p>
    <w:p w:rsidR="006921F6" w:rsidRPr="006921F6" w:rsidRDefault="006921F6" w:rsidP="00AA3C78">
      <w:pPr>
        <w:jc w:val="both"/>
        <w:rPr>
          <w:bCs/>
          <w:sz w:val="16"/>
          <w:szCs w:val="16"/>
        </w:rPr>
      </w:pPr>
    </w:p>
    <w:p w:rsidR="00191309" w:rsidRPr="006921F6" w:rsidRDefault="00191309" w:rsidP="00AA3C78">
      <w:pPr>
        <w:jc w:val="both"/>
        <w:rPr>
          <w:bCs/>
          <w:sz w:val="16"/>
          <w:szCs w:val="16"/>
          <w:u w:val="single"/>
        </w:rPr>
      </w:pPr>
    </w:p>
    <w:p w:rsidR="00170CA5" w:rsidRDefault="00170CA5" w:rsidP="00170CA5">
      <w:pPr>
        <w:jc w:val="both"/>
      </w:pPr>
      <w:r>
        <w:t>Datum:</w:t>
      </w:r>
    </w:p>
    <w:p w:rsidR="00170CA5" w:rsidRPr="00170CA5" w:rsidRDefault="00170CA5" w:rsidP="006921F6">
      <w:pPr>
        <w:ind w:left="4950" w:hanging="4950"/>
        <w:jc w:val="both"/>
      </w:pPr>
      <w:r>
        <w:t xml:space="preserve">Za správnost uvedených údajů:      </w:t>
      </w:r>
      <w:r w:rsidR="006921F6">
        <w:tab/>
      </w:r>
      <w:r w:rsidR="006921F6">
        <w:tab/>
        <w:t>………………………………………</w:t>
      </w:r>
      <w:proofErr w:type="gramStart"/>
      <w:r w:rsidR="006921F6">
        <w:t>…..</w:t>
      </w:r>
      <w:r>
        <w:t xml:space="preserve">                                                                                                 Jméno</w:t>
      </w:r>
      <w:proofErr w:type="gramEnd"/>
      <w:r>
        <w:t>, příjmení (podpis/razítko žadatele)</w:t>
      </w:r>
    </w:p>
    <w:sectPr w:rsidR="00170CA5" w:rsidRPr="00170CA5" w:rsidSect="00BF2C70">
      <w:headerReference w:type="default" r:id="rId8"/>
      <w:footerReference w:type="even" r:id="rId9"/>
      <w:footerReference w:type="default" r:id="rId10"/>
      <w:pgSz w:w="11905" w:h="16837" w:code="9"/>
      <w:pgMar w:top="567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70" w:rsidRDefault="00952570">
      <w:r>
        <w:separator/>
      </w:r>
    </w:p>
  </w:endnote>
  <w:endnote w:type="continuationSeparator" w:id="0">
    <w:p w:rsidR="00952570" w:rsidRDefault="0095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E0C">
      <w:rPr>
        <w:rStyle w:val="slostrnky"/>
        <w:noProof/>
      </w:rPr>
      <w:t>1</w: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70" w:rsidRDefault="00952570">
      <w:r>
        <w:separator/>
      </w:r>
    </w:p>
  </w:footnote>
  <w:footnote w:type="continuationSeparator" w:id="0">
    <w:p w:rsidR="00952570" w:rsidRDefault="0095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1D672B">
    <w:pPr>
      <w:pStyle w:val="Zhlav"/>
      <w:jc w:val="right"/>
      <w:rPr>
        <w:sz w:val="22"/>
        <w:szCs w:val="22"/>
      </w:rPr>
    </w:pPr>
    <w:r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A55FEE"/>
    <w:multiLevelType w:val="hybridMultilevel"/>
    <w:tmpl w:val="F7B47432"/>
    <w:lvl w:ilvl="0" w:tplc="41EC4C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17CA6"/>
    <w:multiLevelType w:val="hybridMultilevel"/>
    <w:tmpl w:val="A2AC36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56079"/>
    <w:multiLevelType w:val="hybridMultilevel"/>
    <w:tmpl w:val="B29A2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78"/>
    <w:rsid w:val="00012940"/>
    <w:rsid w:val="000169BA"/>
    <w:rsid w:val="00026E70"/>
    <w:rsid w:val="000754C0"/>
    <w:rsid w:val="00077147"/>
    <w:rsid w:val="000A0FDE"/>
    <w:rsid w:val="00170CA5"/>
    <w:rsid w:val="00175C79"/>
    <w:rsid w:val="00183D5C"/>
    <w:rsid w:val="00191309"/>
    <w:rsid w:val="001B1C93"/>
    <w:rsid w:val="001B6724"/>
    <w:rsid w:val="001D672B"/>
    <w:rsid w:val="001E2129"/>
    <w:rsid w:val="001E75D2"/>
    <w:rsid w:val="0029322A"/>
    <w:rsid w:val="002C1606"/>
    <w:rsid w:val="002E4784"/>
    <w:rsid w:val="00427B75"/>
    <w:rsid w:val="0044336A"/>
    <w:rsid w:val="00447E0C"/>
    <w:rsid w:val="004C67FF"/>
    <w:rsid w:val="004E0112"/>
    <w:rsid w:val="00570793"/>
    <w:rsid w:val="005C17AE"/>
    <w:rsid w:val="005C71E6"/>
    <w:rsid w:val="00637242"/>
    <w:rsid w:val="00674EC8"/>
    <w:rsid w:val="006921F6"/>
    <w:rsid w:val="006C2D09"/>
    <w:rsid w:val="006C399C"/>
    <w:rsid w:val="007558ED"/>
    <w:rsid w:val="00787ECC"/>
    <w:rsid w:val="007D4AD3"/>
    <w:rsid w:val="00800381"/>
    <w:rsid w:val="00813BD0"/>
    <w:rsid w:val="008731A6"/>
    <w:rsid w:val="00894811"/>
    <w:rsid w:val="00897FF8"/>
    <w:rsid w:val="008C70A5"/>
    <w:rsid w:val="00941ABF"/>
    <w:rsid w:val="00952570"/>
    <w:rsid w:val="00980E66"/>
    <w:rsid w:val="009B58BB"/>
    <w:rsid w:val="00A16B7E"/>
    <w:rsid w:val="00A200EC"/>
    <w:rsid w:val="00A25A83"/>
    <w:rsid w:val="00A52753"/>
    <w:rsid w:val="00A8317B"/>
    <w:rsid w:val="00A85084"/>
    <w:rsid w:val="00AA3C78"/>
    <w:rsid w:val="00AB0626"/>
    <w:rsid w:val="00AD50DB"/>
    <w:rsid w:val="00B62676"/>
    <w:rsid w:val="00B7651C"/>
    <w:rsid w:val="00BE540B"/>
    <w:rsid w:val="00BF2C70"/>
    <w:rsid w:val="00C60708"/>
    <w:rsid w:val="00CA41CF"/>
    <w:rsid w:val="00CB62D7"/>
    <w:rsid w:val="00CC7D37"/>
    <w:rsid w:val="00DA6AFC"/>
    <w:rsid w:val="00DC78F1"/>
    <w:rsid w:val="00DE531A"/>
    <w:rsid w:val="00DF43AF"/>
    <w:rsid w:val="00E035B7"/>
    <w:rsid w:val="00EA4794"/>
    <w:rsid w:val="00F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Horáčková Kateřina</cp:lastModifiedBy>
  <cp:revision>2</cp:revision>
  <cp:lastPrinted>2017-02-14T10:20:00Z</cp:lastPrinted>
  <dcterms:created xsi:type="dcterms:W3CDTF">2017-11-20T15:17:00Z</dcterms:created>
  <dcterms:modified xsi:type="dcterms:W3CDTF">2017-11-20T15:17:00Z</dcterms:modified>
</cp:coreProperties>
</file>