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1046AF">
        <w:rPr>
          <w:b/>
          <w:noProof/>
          <w:sz w:val="32"/>
          <w:szCs w:val="32"/>
          <w:u w:val="single"/>
        </w:rPr>
        <w:t>1</w:t>
      </w:r>
      <w:r w:rsidR="00575E2B">
        <w:rPr>
          <w:b/>
          <w:sz w:val="32"/>
          <w:szCs w:val="32"/>
          <w:u w:val="single"/>
        </w:rPr>
        <w:fldChar w:fldCharType="end"/>
      </w:r>
      <w:bookmarkEnd w:id="0"/>
    </w:p>
    <w:p w:rsidR="00874710" w:rsidRDefault="005E39D4" w:rsidP="00904B45">
      <w:pPr>
        <w:widowControl w:val="0"/>
        <w:spacing w:before="120"/>
        <w:jc w:val="center"/>
        <w:rPr>
          <w:b/>
          <w:noProof/>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046AF" w:rsidRPr="001046AF">
        <w:rPr>
          <w:b/>
          <w:noProof/>
          <w:sz w:val="24"/>
          <w:szCs w:val="24"/>
        </w:rPr>
        <w:t>Smlouv</w:t>
      </w:r>
      <w:r w:rsidR="001046AF">
        <w:rPr>
          <w:b/>
          <w:noProof/>
          <w:sz w:val="24"/>
          <w:szCs w:val="24"/>
        </w:rPr>
        <w:t>ě</w:t>
      </w:r>
      <w:r w:rsidR="001046AF" w:rsidRPr="001046AF">
        <w:rPr>
          <w:b/>
          <w:noProof/>
          <w:sz w:val="24"/>
          <w:szCs w:val="24"/>
        </w:rPr>
        <w:t xml:space="preserve"> o poskytnutí účelové dotace</w:t>
      </w:r>
      <w:r w:rsidR="001046AF">
        <w:rPr>
          <w:b/>
          <w:noProof/>
          <w:sz w:val="24"/>
          <w:szCs w:val="24"/>
        </w:rPr>
        <w:t xml:space="preserve"> </w:t>
      </w:r>
      <w:r w:rsidR="001046AF" w:rsidRPr="001046AF">
        <w:rPr>
          <w:b/>
          <w:noProof/>
          <w:sz w:val="24"/>
          <w:szCs w:val="24"/>
        </w:rPr>
        <w:t xml:space="preserve">z </w:t>
      </w:r>
      <w:r w:rsidR="0024527D" w:rsidRPr="0024527D">
        <w:rPr>
          <w:b/>
          <w:noProof/>
          <w:sz w:val="24"/>
          <w:szCs w:val="24"/>
        </w:rPr>
        <w:t>Dotačního fondu Libereckého kraje, programu Podpora jednotek požární ochrany obcí Libereckého kraje</w:t>
      </w:r>
    </w:p>
    <w:p w:rsidR="006A09CB" w:rsidRDefault="00904B45" w:rsidP="00904B45">
      <w:pPr>
        <w:widowControl w:val="0"/>
        <w:spacing w:before="120"/>
        <w:jc w:val="center"/>
        <w:rPr>
          <w:b/>
          <w:sz w:val="24"/>
          <w:szCs w:val="24"/>
        </w:rPr>
      </w:pPr>
      <w:r>
        <w:rPr>
          <w:b/>
          <w:sz w:val="24"/>
          <w:szCs w:val="24"/>
        </w:rPr>
        <w:fldChar w:fldCharType="end"/>
      </w:r>
      <w:bookmarkEnd w:id="1"/>
      <w:r>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7927C5">
        <w:rPr>
          <w:b/>
          <w:sz w:val="24"/>
          <w:szCs w:val="24"/>
        </w:rPr>
        <w:t>1</w:t>
      </w:r>
      <w:r w:rsidR="005E5C97">
        <w:rPr>
          <w:b/>
          <w:sz w:val="24"/>
          <w:szCs w:val="24"/>
        </w:rPr>
        <w:t>139</w:t>
      </w:r>
      <w:r w:rsidR="0033325A">
        <w:rPr>
          <w:b/>
          <w:sz w:val="24"/>
          <w:szCs w:val="24"/>
        </w:rPr>
        <w:t>/2017</w:t>
      </w:r>
      <w:r w:rsidR="00575E2B">
        <w:rPr>
          <w:b/>
          <w:sz w:val="24"/>
          <w:szCs w:val="24"/>
        </w:rPr>
        <w:fldChar w:fldCharType="end"/>
      </w:r>
      <w:bookmarkEnd w:id="2"/>
    </w:p>
    <w:p w:rsidR="00904B45" w:rsidRPr="00575E2B" w:rsidRDefault="00904B45" w:rsidP="0024527D">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33325A" w:rsidRPr="0033325A">
        <w:rPr>
          <w:b/>
          <w:noProof/>
          <w:sz w:val="24"/>
          <w:szCs w:val="24"/>
        </w:rPr>
        <w:t>„</w:t>
      </w:r>
      <w:r w:rsidR="000B29F1">
        <w:rPr>
          <w:b/>
          <w:noProof/>
          <w:sz w:val="24"/>
          <w:szCs w:val="24"/>
        </w:rPr>
        <w:t xml:space="preserve">Obec </w:t>
      </w:r>
      <w:r w:rsidR="005E5C97">
        <w:rPr>
          <w:b/>
          <w:noProof/>
          <w:sz w:val="24"/>
          <w:szCs w:val="24"/>
        </w:rPr>
        <w:t>Bílá</w:t>
      </w:r>
      <w:r w:rsidR="00D1211F">
        <w:rPr>
          <w:b/>
          <w:noProof/>
          <w:sz w:val="24"/>
          <w:szCs w:val="24"/>
        </w:rPr>
        <w:t xml:space="preserve"> - </w:t>
      </w:r>
      <w:r w:rsidR="005E5C97">
        <w:rPr>
          <w:b/>
          <w:noProof/>
          <w:sz w:val="24"/>
          <w:szCs w:val="24"/>
        </w:rPr>
        <w:t>Oprava a zateplení střechy a obvodových zdí hasičské zbrojnice Bílá</w:t>
      </w:r>
      <w:r w:rsidR="0033325A" w:rsidRPr="0033325A">
        <w:rPr>
          <w:b/>
          <w:noProof/>
          <w:sz w:val="24"/>
          <w:szCs w:val="24"/>
        </w:rPr>
        <w:t>“</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874710">
        <w:rPr>
          <w:sz w:val="24"/>
          <w:szCs w:val="24"/>
        </w:rPr>
        <w:t xml:space="preserve">: </w:t>
      </w:r>
      <w:r w:rsidR="0024527D">
        <w:rPr>
          <w:sz w:val="24"/>
          <w:szCs w:val="24"/>
        </w:rPr>
        <w:t>Martinem Půtou</w:t>
      </w:r>
      <w:r w:rsidR="00B4142B">
        <w:rPr>
          <w:noProof/>
          <w:sz w:val="24"/>
          <w:szCs w:val="24"/>
        </w:rPr>
        <w:t>, hejtmanem</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736240" w:rsidRPr="00736240">
        <w:rPr>
          <w:noProof/>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24527D" w:rsidRPr="0024527D">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1C0488">
        <w:rPr>
          <w:b/>
          <w:sz w:val="24"/>
          <w:szCs w:val="24"/>
        </w:rPr>
        <w:t xml:space="preserve">Obec </w:t>
      </w:r>
      <w:r w:rsidR="0008418D">
        <w:rPr>
          <w:b/>
          <w:sz w:val="24"/>
          <w:szCs w:val="24"/>
        </w:rPr>
        <w:t>Bílá</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1046AF">
        <w:rPr>
          <w:sz w:val="24"/>
          <w:szCs w:val="24"/>
        </w:rPr>
        <w:t xml:space="preserve">: </w:t>
      </w:r>
      <w:r w:rsidR="0008418D">
        <w:rPr>
          <w:noProof/>
          <w:sz w:val="24"/>
          <w:szCs w:val="24"/>
        </w:rPr>
        <w:t>Bílá 76, 463 43 Bílá</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7927C5">
        <w:rPr>
          <w:noProof/>
          <w:sz w:val="24"/>
          <w:szCs w:val="24"/>
        </w:rPr>
        <w:t>00</w:t>
      </w:r>
      <w:r w:rsidR="0008418D">
        <w:rPr>
          <w:noProof/>
          <w:sz w:val="24"/>
          <w:szCs w:val="24"/>
        </w:rPr>
        <w:t>262668</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08418D">
        <w:rPr>
          <w:sz w:val="24"/>
        </w:rPr>
        <w:t>František Pospíšil, starosta</w:t>
      </w:r>
      <w:r w:rsidR="001C0488">
        <w:rPr>
          <w:sz w:val="24"/>
        </w:rPr>
        <w:t xml:space="preserve">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386FDC">
        <w:rPr>
          <w:noProof/>
          <w:sz w:val="24"/>
        </w:rPr>
        <w:t>GE Money Bank, a. 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386FDC">
        <w:rPr>
          <w:noProof/>
          <w:sz w:val="24"/>
        </w:rPr>
        <w:t>63229574/0600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0B33BD" w:rsidRDefault="00F21DC0" w:rsidP="00302B1E">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375531">
        <w:rPr>
          <w:sz w:val="24"/>
          <w:szCs w:val="24"/>
        </w:rPr>
        <w:t>30</w:t>
      </w:r>
      <w:r w:rsidR="001046AF">
        <w:rPr>
          <w:noProof/>
          <w:sz w:val="24"/>
          <w:szCs w:val="24"/>
        </w:rPr>
        <w:t>. </w:t>
      </w:r>
      <w:r w:rsidR="0033325A">
        <w:rPr>
          <w:noProof/>
          <w:sz w:val="24"/>
          <w:szCs w:val="24"/>
        </w:rPr>
        <w:t>6</w:t>
      </w:r>
      <w:r w:rsidR="001046AF">
        <w:rPr>
          <w:noProof/>
          <w:sz w:val="24"/>
          <w:szCs w:val="24"/>
        </w:rPr>
        <w:t>. 201</w:t>
      </w:r>
      <w:r w:rsidR="0033325A">
        <w:rPr>
          <w:noProof/>
          <w:sz w:val="24"/>
          <w:szCs w:val="24"/>
        </w:rPr>
        <w:t>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1046AF" w:rsidRPr="001046AF">
        <w:rPr>
          <w:sz w:val="24"/>
          <w:szCs w:val="24"/>
        </w:rPr>
        <w:t>Smlouv</w:t>
      </w:r>
      <w:r w:rsidR="001046AF">
        <w:rPr>
          <w:sz w:val="24"/>
          <w:szCs w:val="24"/>
        </w:rPr>
        <w:t>u</w:t>
      </w:r>
      <w:r w:rsidR="001046AF" w:rsidRPr="001046AF">
        <w:rPr>
          <w:sz w:val="24"/>
          <w:szCs w:val="24"/>
        </w:rPr>
        <w:t xml:space="preserve"> o poskytnutí účelové dotace z</w:t>
      </w:r>
      <w:r w:rsidR="0024527D">
        <w:rPr>
          <w:sz w:val="24"/>
          <w:szCs w:val="24"/>
        </w:rPr>
        <w:t> Dotačního fondu</w:t>
      </w:r>
      <w:r w:rsidR="001046AF" w:rsidRPr="001046AF">
        <w:rPr>
          <w:sz w:val="24"/>
          <w:szCs w:val="24"/>
        </w:rPr>
        <w:t xml:space="preserve"> Libereckého kraje</w:t>
      </w:r>
      <w:r w:rsidR="001046AF">
        <w:rPr>
          <w:sz w:val="24"/>
          <w:szCs w:val="24"/>
        </w:rPr>
        <w:t xml:space="preserve">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1046AF">
        <w:rPr>
          <w:noProof/>
          <w:sz w:val="24"/>
          <w:szCs w:val="24"/>
        </w:rPr>
        <w:t>OLP/</w:t>
      </w:r>
      <w:r w:rsidR="00375531">
        <w:rPr>
          <w:noProof/>
          <w:sz w:val="24"/>
          <w:szCs w:val="24"/>
        </w:rPr>
        <w:t>1</w:t>
      </w:r>
      <w:r w:rsidR="00386FDC">
        <w:rPr>
          <w:noProof/>
          <w:sz w:val="24"/>
          <w:szCs w:val="24"/>
        </w:rPr>
        <w:t>139</w:t>
      </w:r>
      <w:r w:rsidR="001046AF">
        <w:rPr>
          <w:noProof/>
          <w:sz w:val="24"/>
          <w:szCs w:val="24"/>
        </w:rPr>
        <w:t>/201</w:t>
      </w:r>
      <w:r w:rsidR="0033325A">
        <w:rPr>
          <w:noProof/>
          <w:sz w:val="24"/>
          <w:szCs w:val="24"/>
        </w:rPr>
        <w:t>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386FDC">
        <w:rPr>
          <w:noProof/>
          <w:sz w:val="24"/>
          <w:szCs w:val="24"/>
        </w:rPr>
        <w:t>Oprava a zateplení střechy a obvodových zdí hasičské zbrojnice Bílá</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0B33BD" w:rsidRDefault="00B94AA3" w:rsidP="00302B1E">
      <w:pPr>
        <w:widowControl w:val="0"/>
        <w:numPr>
          <w:ilvl w:val="0"/>
          <w:numId w:val="8"/>
        </w:numPr>
        <w:spacing w:before="120" w:line="276" w:lineRule="auto"/>
        <w:ind w:left="284" w:hanging="284"/>
        <w:jc w:val="both"/>
        <w:rPr>
          <w:sz w:val="24"/>
          <w:szCs w:val="24"/>
        </w:rPr>
      </w:pPr>
      <w:r w:rsidRPr="000B33BD">
        <w:rPr>
          <w:sz w:val="24"/>
          <w:szCs w:val="24"/>
        </w:rPr>
        <w:t xml:space="preserve">Důvodem pro uzavření tohoto dodatku je </w:t>
      </w:r>
      <w:r w:rsidR="00F21DC0" w:rsidRPr="000B33BD">
        <w:rPr>
          <w:sz w:val="24"/>
          <w:szCs w:val="24"/>
        </w:rPr>
        <w:fldChar w:fldCharType="begin">
          <w:ffData>
            <w:name w:val="Text36"/>
            <w:enabled/>
            <w:calcOnExit w:val="0"/>
            <w:textInput/>
          </w:ffData>
        </w:fldChar>
      </w:r>
      <w:bookmarkStart w:id="18" w:name="Text36"/>
      <w:r w:rsidR="00F21DC0" w:rsidRPr="000B33BD">
        <w:rPr>
          <w:sz w:val="24"/>
          <w:szCs w:val="24"/>
        </w:rPr>
        <w:instrText xml:space="preserve"> FORMTEXT </w:instrText>
      </w:r>
      <w:r w:rsidR="00F21DC0" w:rsidRPr="000B33BD">
        <w:rPr>
          <w:sz w:val="24"/>
          <w:szCs w:val="24"/>
        </w:rPr>
      </w:r>
      <w:r w:rsidR="00F21DC0" w:rsidRPr="000B33BD">
        <w:rPr>
          <w:sz w:val="24"/>
          <w:szCs w:val="24"/>
        </w:rPr>
        <w:fldChar w:fldCharType="separate"/>
      </w:r>
      <w:r w:rsidR="00D66B99" w:rsidRPr="000B33BD">
        <w:rPr>
          <w:sz w:val="24"/>
          <w:szCs w:val="24"/>
        </w:rPr>
        <w:t>žádost příjemce</w:t>
      </w:r>
      <w:r w:rsidR="000B33BD">
        <w:rPr>
          <w:sz w:val="24"/>
          <w:szCs w:val="24"/>
        </w:rPr>
        <w:t xml:space="preserve"> o </w:t>
      </w:r>
      <w:r w:rsidR="00262A11">
        <w:rPr>
          <w:sz w:val="24"/>
          <w:szCs w:val="24"/>
        </w:rPr>
        <w:t>prodloužení termínu ukončení realizace projektu</w:t>
      </w:r>
      <w:r w:rsidR="00D66B99" w:rsidRPr="000B33BD">
        <w:rPr>
          <w:sz w:val="24"/>
          <w:szCs w:val="24"/>
        </w:rPr>
        <w:t>.</w:t>
      </w:r>
      <w:r w:rsidR="00F21DC0" w:rsidRPr="000B33BD">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262A11">
      <w:pPr>
        <w:widowControl w:val="0"/>
        <w:tabs>
          <w:tab w:val="left" w:pos="284"/>
        </w:tabs>
        <w:spacing w:before="120" w:line="276" w:lineRule="auto"/>
        <w:ind w:left="284" w:hanging="284"/>
        <w:jc w:val="both"/>
        <w:rPr>
          <w:noProof/>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DB7E86">
        <w:rPr>
          <w:noProof/>
          <w:sz w:val="24"/>
          <w:szCs w:val="24"/>
        </w:rPr>
        <w:t xml:space="preserve">Článek </w:t>
      </w:r>
      <w:r w:rsidR="00D52A39">
        <w:rPr>
          <w:noProof/>
          <w:sz w:val="24"/>
          <w:szCs w:val="24"/>
        </w:rPr>
        <w:t>III.</w:t>
      </w:r>
      <w:r w:rsidRPr="00DB7E86">
        <w:rPr>
          <w:noProof/>
          <w:sz w:val="24"/>
          <w:szCs w:val="24"/>
        </w:rPr>
        <w:t xml:space="preserve">  odst. </w:t>
      </w:r>
      <w:r w:rsidR="00D52A39">
        <w:rPr>
          <w:noProof/>
          <w:sz w:val="24"/>
          <w:szCs w:val="24"/>
        </w:rPr>
        <w:t>4</w:t>
      </w:r>
      <w:r w:rsidRPr="00DB7E86">
        <w:rPr>
          <w:noProof/>
          <w:sz w:val="24"/>
          <w:szCs w:val="24"/>
        </w:rPr>
        <w:t xml:space="preserve">  smlouvy ve znění:</w:t>
      </w:r>
    </w:p>
    <w:p w:rsidR="0024527D" w:rsidRPr="0024527D" w:rsidRDefault="00DB7E86" w:rsidP="0024527D">
      <w:pPr>
        <w:widowControl w:val="0"/>
        <w:tabs>
          <w:tab w:val="left" w:pos="284"/>
        </w:tabs>
        <w:spacing w:before="120" w:line="276" w:lineRule="auto"/>
        <w:ind w:left="284" w:hanging="284"/>
        <w:jc w:val="both"/>
        <w:rPr>
          <w:noProof/>
          <w:sz w:val="24"/>
          <w:szCs w:val="24"/>
        </w:rPr>
      </w:pPr>
      <w:r>
        <w:rPr>
          <w:noProof/>
          <w:sz w:val="24"/>
          <w:szCs w:val="24"/>
        </w:rPr>
        <w:t xml:space="preserve">     </w:t>
      </w:r>
      <w:r w:rsidR="0024527D" w:rsidRPr="0024527D">
        <w:rPr>
          <w:noProof/>
          <w:sz w:val="24"/>
          <w:szCs w:val="24"/>
        </w:rPr>
        <w:t>"</w:t>
      </w:r>
      <w:r w:rsidR="0033325A" w:rsidRPr="0033325A">
        <w:rPr>
          <w:noProof/>
          <w:sz w:val="24"/>
          <w:szCs w:val="24"/>
        </w:rPr>
        <w:t>Termín zahájení realizace projektu je 1. 1. 2017 a termín ukončení realizace projektu je  nejpozději  31. 12. 2017.</w:t>
      </w:r>
      <w:r w:rsidR="0024527D"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Termín zahájení realizace projektu je 1. 1. 2017 a termín ukončení realizace projektu je  nejpozději  3</w:t>
      </w:r>
      <w:r w:rsidR="0033325A">
        <w:rPr>
          <w:noProof/>
          <w:sz w:val="24"/>
          <w:szCs w:val="24"/>
        </w:rPr>
        <w:t>0</w:t>
      </w:r>
      <w:r w:rsidR="0033325A" w:rsidRPr="0033325A">
        <w:rPr>
          <w:noProof/>
          <w:sz w:val="24"/>
          <w:szCs w:val="24"/>
        </w:rPr>
        <w:t xml:space="preserve">. </w:t>
      </w:r>
      <w:r w:rsidR="00375531">
        <w:rPr>
          <w:noProof/>
          <w:sz w:val="24"/>
          <w:szCs w:val="24"/>
        </w:rPr>
        <w:t>6</w:t>
      </w:r>
      <w:r w:rsidR="0033325A" w:rsidRPr="0033325A">
        <w:rPr>
          <w:noProof/>
          <w:sz w:val="24"/>
          <w:szCs w:val="24"/>
        </w:rPr>
        <w:t>. 201</w:t>
      </w:r>
      <w:r w:rsidR="0033325A">
        <w:rPr>
          <w:noProof/>
          <w:sz w:val="24"/>
          <w:szCs w:val="24"/>
        </w:rPr>
        <w:t>8</w:t>
      </w:r>
      <w:r w:rsidR="0033325A" w:rsidRPr="0033325A">
        <w:rPr>
          <w:noProof/>
          <w:sz w:val="24"/>
          <w:szCs w:val="24"/>
        </w:rPr>
        <w:t>.</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3. Článek III.  odst. 7  smlouvy ve znění:</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0033325A" w:rsidRPr="0033325A">
        <w:rPr>
          <w:noProof/>
          <w:sz w:val="24"/>
          <w:szCs w:val="24"/>
        </w:rPr>
        <w:t>Projekt musí být vyúčtován do 50 kalendářních dnů po ukončení realizace, nejpozději do 19. 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DB7E86" w:rsidRPr="00575E2B" w:rsidRDefault="0024527D" w:rsidP="0024527D">
      <w:pPr>
        <w:widowControl w:val="0"/>
        <w:tabs>
          <w:tab w:val="left" w:pos="284"/>
        </w:tabs>
        <w:spacing w:before="120" w:line="276" w:lineRule="auto"/>
        <w:ind w:left="284" w:hanging="284"/>
        <w:jc w:val="both"/>
        <w:rPr>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 xml:space="preserve">Projekt musí být vyúčtován do 50 kalendářních dnů po ukončení realizace, nejpozději do </w:t>
      </w:r>
      <w:r w:rsidR="00C72893">
        <w:rPr>
          <w:noProof/>
          <w:sz w:val="24"/>
          <w:szCs w:val="24"/>
        </w:rPr>
        <w:t>19</w:t>
      </w:r>
      <w:r w:rsidR="0033325A" w:rsidRPr="0033325A">
        <w:rPr>
          <w:noProof/>
          <w:sz w:val="24"/>
          <w:szCs w:val="24"/>
        </w:rPr>
        <w:t xml:space="preserve">. </w:t>
      </w:r>
      <w:r w:rsidR="00750A6F">
        <w:rPr>
          <w:noProof/>
          <w:sz w:val="24"/>
          <w:szCs w:val="24"/>
        </w:rPr>
        <w:t>8</w:t>
      </w:r>
      <w:r w:rsidR="0033325A" w:rsidRPr="0033325A">
        <w:rPr>
          <w:noProof/>
          <w:sz w:val="24"/>
          <w:szCs w:val="24"/>
        </w:rPr>
        <w:t>.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33325A">
        <w:rPr>
          <w:noProof/>
          <w:sz w:val="24"/>
          <w:szCs w:val="24"/>
        </w:rPr>
        <w:t> </w:t>
      </w:r>
      <w:r w:rsidR="0033325A" w:rsidRPr="0033325A">
        <w:rPr>
          <w:noProof/>
          <w:sz w:val="24"/>
          <w:szCs w:val="24"/>
        </w:rPr>
        <w:t>části</w:t>
      </w:r>
      <w:r w:rsidR="0033325A">
        <w:rPr>
          <w:noProof/>
          <w:sz w:val="24"/>
          <w:szCs w:val="24"/>
        </w:rPr>
        <w:t>.</w:t>
      </w:r>
      <w:r w:rsidRPr="0024527D">
        <w:rPr>
          <w:noProof/>
          <w:sz w:val="24"/>
          <w:szCs w:val="24"/>
        </w:rPr>
        <w:t>"</w:t>
      </w:r>
      <w:r w:rsidR="00DB7E86">
        <w:rPr>
          <w:sz w:val="24"/>
          <w:szCs w:val="24"/>
        </w:rPr>
        <w:fldChar w:fldCharType="end"/>
      </w:r>
      <w:bookmarkEnd w:id="19"/>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je vyhotoven ve třech stejnopisech, z nichž dva obdrží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poskytovate</w:t>
      </w:r>
      <w:r w:rsidR="000B33BD">
        <w:rPr>
          <w:noProof/>
          <w:sz w:val="24"/>
        </w:rPr>
        <w:t xml:space="preserve">l </w:t>
      </w:r>
      <w:r w:rsidR="000B33BD" w:rsidRPr="000B33BD">
        <w:rPr>
          <w:sz w:val="24"/>
        </w:rPr>
        <w:fldChar w:fldCharType="end"/>
      </w:r>
      <w:r w:rsidRPr="000B33BD">
        <w:rPr>
          <w:sz w:val="24"/>
          <w:szCs w:val="24"/>
        </w:rPr>
        <w:t>a jeden obdrží</w:t>
      </w:r>
      <w:r w:rsidR="00377ACA" w:rsidRPr="000B33BD">
        <w:rPr>
          <w:sz w:val="24"/>
          <w:szCs w:val="24"/>
        </w:rPr>
        <w:t xml:space="preserve"> </w:t>
      </w:r>
      <w:r w:rsidR="000B33BD" w:rsidRPr="000B33BD">
        <w:rPr>
          <w:sz w:val="24"/>
        </w:rPr>
        <w:fldChar w:fldCharType="begin">
          <w:ffData>
            <w:name w:val="Text33"/>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příjemce.</w:t>
      </w:r>
      <w:r w:rsidR="000B33BD">
        <w:rPr>
          <w:noProof/>
          <w:sz w:val="24"/>
        </w:rPr>
        <w:t> </w:t>
      </w:r>
      <w:r w:rsidR="000B33BD" w:rsidRPr="000B33BD">
        <w:rPr>
          <w:sz w:val="24"/>
        </w:rPr>
        <w:fldChar w:fldCharType="end"/>
      </w:r>
    </w:p>
    <w:p w:rsidR="000B33BD" w:rsidRDefault="000B33BD" w:rsidP="000B33BD">
      <w:pPr>
        <w:keepNext/>
        <w:widowControl w:val="0"/>
        <w:numPr>
          <w:ilvl w:val="0"/>
          <w:numId w:val="1"/>
        </w:numPr>
        <w:tabs>
          <w:tab w:val="clear" w:pos="397"/>
        </w:tabs>
        <w:spacing w:before="120" w:line="276" w:lineRule="auto"/>
        <w:ind w:left="284"/>
        <w:jc w:val="both"/>
        <w:rPr>
          <w:sz w:val="24"/>
          <w:szCs w:val="24"/>
        </w:rPr>
      </w:pP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bere na vědomí, že smlouvy s hodnotou předmětu převyšující 50.000 Kč bez DPH včetně dohod, na základě kterých se tyto smlouvy mění, nahrazují nebo ruší, zveřejní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w:t>
      </w:r>
      <w:r>
        <w:rPr>
          <w:noProof/>
          <w:sz w:val="24"/>
        </w:rPr>
        <w:t xml:space="preserve">l </w:t>
      </w:r>
      <w:r w:rsidRPr="000B33BD">
        <w:rPr>
          <w:sz w:val="24"/>
        </w:rPr>
        <w:fldChar w:fldCharType="end"/>
      </w:r>
      <w:r w:rsidR="00C946F9" w:rsidRPr="000B33BD">
        <w:rPr>
          <w:sz w:val="24"/>
          <w:szCs w:val="24"/>
        </w:rPr>
        <w:t>v </w:t>
      </w:r>
      <w:r w:rsidR="00C946F9" w:rsidRPr="000B33BD">
        <w:rPr>
          <w:b/>
          <w:sz w:val="24"/>
          <w:szCs w:val="24"/>
        </w:rPr>
        <w:t xml:space="preserve">registru smluv </w:t>
      </w:r>
      <w:r w:rsidR="00C946F9" w:rsidRPr="000B33BD">
        <w:rPr>
          <w:sz w:val="24"/>
          <w:szCs w:val="24"/>
        </w:rPr>
        <w:t>zřízeném jako informační systém veřejné správy na základě zákona č. 340/2015 Sb., o registru smluv.</w:t>
      </w:r>
      <w:r w:rsidR="00C946F9" w:rsidRPr="000B33BD">
        <w:rPr>
          <w:i/>
          <w:sz w:val="24"/>
          <w:szCs w:val="24"/>
        </w:rPr>
        <w:t xml:space="preserve">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výslovně souhlasí s tím, aby tento dodatek byl v plném rozsahu v registru smluv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poskytovatel</w:t>
      </w:r>
      <w:r>
        <w:rPr>
          <w:noProof/>
          <w:sz w:val="24"/>
        </w:rPr>
        <w:t>e</w:t>
      </w:r>
      <w:r w:rsidR="0024527D">
        <w:rPr>
          <w:noProof/>
          <w:sz w:val="24"/>
        </w:rPr>
        <w:t xml:space="preserve"> </w:t>
      </w:r>
      <w:r w:rsidRPr="000B33BD">
        <w:rPr>
          <w:sz w:val="24"/>
        </w:rPr>
        <w:fldChar w:fldCharType="end"/>
      </w:r>
      <w:r>
        <w:rPr>
          <w:sz w:val="24"/>
        </w:rPr>
        <w:t>z</w:t>
      </w:r>
      <w:r w:rsidR="00C946F9" w:rsidRPr="000B33BD">
        <w:rPr>
          <w:sz w:val="24"/>
          <w:szCs w:val="24"/>
        </w:rPr>
        <w:t xml:space="preserve">veřejněn.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prohlašuje, že skutečnosti uvedené v tomto dodatku nepovažuje za obchodní tajemství a uděluje svolení k jejich užití a zveřejnění bez stanovení jakýchkoliv dalších podmínek.</w:t>
      </w:r>
    </w:p>
    <w:p w:rsidR="000B33BD" w:rsidRDefault="00C946F9"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nabývá účinnosti podpisem poslední smluvní strany. V případě, že bude zveřejněn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 xml:space="preserve">poskytovatelem </w:t>
      </w:r>
      <w:r w:rsidR="000B33BD" w:rsidRPr="000B33BD">
        <w:rPr>
          <w:sz w:val="24"/>
        </w:rPr>
        <w:fldChar w:fldCharType="end"/>
      </w:r>
      <w:r w:rsidRPr="000B33BD">
        <w:rPr>
          <w:sz w:val="24"/>
          <w:szCs w:val="24"/>
        </w:rPr>
        <w:t>v registru smluv, nabývá však účinnosti nejdříve tímto dnem, a to i v případě, že bude v registru smluv zveřejněn protistranou nebo třetí osobou před tímto dnem.</w:t>
      </w:r>
    </w:p>
    <w:p w:rsidR="00150D55" w:rsidRPr="000B33BD" w:rsidRDefault="00150D55" w:rsidP="00E931EA">
      <w:pPr>
        <w:keepNext/>
        <w:widowControl w:val="0"/>
        <w:numPr>
          <w:ilvl w:val="0"/>
          <w:numId w:val="1"/>
        </w:numPr>
        <w:spacing w:before="120" w:line="276" w:lineRule="auto"/>
        <w:jc w:val="both"/>
        <w:rPr>
          <w:sz w:val="24"/>
          <w:szCs w:val="24"/>
        </w:rPr>
      </w:pPr>
      <w:r w:rsidRPr="000B33BD">
        <w:rPr>
          <w:sz w:val="24"/>
          <w:szCs w:val="24"/>
        </w:rPr>
        <w:t xml:space="preserve">Smluvní strany prohlašují, že souhlasí s textem tohoto dodatku. </w:t>
      </w:r>
      <w:r w:rsidRPr="000B33BD">
        <w:rPr>
          <w:sz w:val="24"/>
          <w:szCs w:val="24"/>
        </w:rPr>
        <w:fldChar w:fldCharType="begin">
          <w:ffData>
            <w:name w:val="Text44"/>
            <w:enabled/>
            <w:calcOnExit w:val="0"/>
            <w:textInput/>
          </w:ffData>
        </w:fldChar>
      </w:r>
      <w:r w:rsidRPr="000B33BD">
        <w:rPr>
          <w:sz w:val="24"/>
          <w:szCs w:val="24"/>
        </w:rPr>
        <w:instrText xml:space="preserve"> FORMTEXT </w:instrText>
      </w:r>
      <w:r w:rsidRPr="000B33BD">
        <w:rPr>
          <w:sz w:val="24"/>
          <w:szCs w:val="24"/>
        </w:rPr>
      </w:r>
      <w:r w:rsidRPr="000B33BD">
        <w:rPr>
          <w:sz w:val="24"/>
          <w:szCs w:val="24"/>
        </w:rPr>
        <w:fldChar w:fldCharType="separate"/>
      </w:r>
      <w:r w:rsidRPr="000B33BD">
        <w:rPr>
          <w:sz w:val="24"/>
          <w:szCs w:val="24"/>
        </w:rPr>
        <w:t xml:space="preserve">Tento dodatek byl schválen usnesením </w:t>
      </w:r>
      <w:r w:rsidR="00D07C6B" w:rsidRPr="000B33BD">
        <w:rPr>
          <w:sz w:val="24"/>
          <w:szCs w:val="24"/>
        </w:rPr>
        <w:t>Zastupitelstva</w:t>
      </w:r>
      <w:r w:rsidRPr="000B33BD">
        <w:rPr>
          <w:sz w:val="24"/>
          <w:szCs w:val="24"/>
        </w:rPr>
        <w:t xml:space="preserve"> Libereckého kraje č.</w:t>
      </w:r>
      <w:r w:rsidR="00874710">
        <w:rPr>
          <w:sz w:val="24"/>
          <w:szCs w:val="24"/>
        </w:rPr>
        <w:t xml:space="preserve"> </w:t>
      </w:r>
      <w:r w:rsidR="00E858DD">
        <w:rPr>
          <w:sz w:val="24"/>
          <w:szCs w:val="24"/>
        </w:rPr>
        <w:t>…</w:t>
      </w:r>
      <w:r w:rsidRPr="000B33BD">
        <w:rPr>
          <w:sz w:val="24"/>
          <w:szCs w:val="24"/>
        </w:rPr>
        <w:t xml:space="preserve"> ze dne</w:t>
      </w:r>
      <w:r w:rsidRPr="000B33BD">
        <w:rPr>
          <w:noProof/>
          <w:sz w:val="24"/>
          <w:szCs w:val="24"/>
        </w:rPr>
        <w:t xml:space="preserve"> </w:t>
      </w:r>
      <w:r w:rsidR="00382F74">
        <w:rPr>
          <w:noProof/>
          <w:sz w:val="24"/>
          <w:szCs w:val="24"/>
        </w:rPr>
        <w:t>19</w:t>
      </w:r>
      <w:r w:rsidR="00E858DD">
        <w:rPr>
          <w:noProof/>
          <w:sz w:val="24"/>
          <w:szCs w:val="24"/>
        </w:rPr>
        <w:t xml:space="preserve">. </w:t>
      </w:r>
      <w:r w:rsidR="00382F74">
        <w:rPr>
          <w:noProof/>
          <w:sz w:val="24"/>
          <w:szCs w:val="24"/>
        </w:rPr>
        <w:t>prosince</w:t>
      </w:r>
      <w:r w:rsidR="00014D8A" w:rsidRPr="000B33BD">
        <w:rPr>
          <w:noProof/>
          <w:sz w:val="24"/>
          <w:szCs w:val="24"/>
        </w:rPr>
        <w:t> 201</w:t>
      </w:r>
      <w:r w:rsidR="0033325A">
        <w:rPr>
          <w:noProof/>
          <w:sz w:val="24"/>
          <w:szCs w:val="24"/>
        </w:rPr>
        <w:t>7</w:t>
      </w:r>
      <w:r w:rsidR="00E931EA" w:rsidRPr="00E931EA">
        <w:rPr>
          <w:noProof/>
          <w:sz w:val="24"/>
          <w:szCs w:val="24"/>
        </w:rPr>
        <w:t>.</w:t>
      </w:r>
      <w:r w:rsidR="00E931EA">
        <w:rPr>
          <w:noProof/>
          <w:sz w:val="24"/>
          <w:szCs w:val="24"/>
        </w:rPr>
        <w:t xml:space="preserve"> </w:t>
      </w:r>
      <w:r w:rsidR="00E931EA" w:rsidRPr="00E931EA">
        <w:rPr>
          <w:noProof/>
          <w:sz w:val="24"/>
          <w:szCs w:val="24"/>
        </w:rPr>
        <w:t xml:space="preserve">Příjemce prohlašuje, že </w:t>
      </w:r>
      <w:r w:rsidR="00E931EA">
        <w:rPr>
          <w:noProof/>
          <w:sz w:val="24"/>
          <w:szCs w:val="24"/>
        </w:rPr>
        <w:t>dodatek</w:t>
      </w:r>
      <w:r w:rsidR="00E931EA" w:rsidRPr="00E931EA">
        <w:rPr>
          <w:noProof/>
          <w:sz w:val="24"/>
          <w:szCs w:val="24"/>
        </w:rPr>
        <w:t xml:space="preserve"> byl schválen příslušným orgánem obce na základě zákona č. 128/2000 Sb., o obcích (obecní zřízení)</w:t>
      </w:r>
      <w:r w:rsidR="00014D8A" w:rsidRPr="000B33BD">
        <w:rPr>
          <w:noProof/>
          <w:sz w:val="24"/>
          <w:szCs w:val="24"/>
        </w:rPr>
        <w:t>.</w:t>
      </w:r>
      <w:r w:rsidRPr="000B33B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0"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D52A39">
        <w:rPr>
          <w:sz w:val="24"/>
        </w:rPr>
        <w:t> </w:t>
      </w:r>
      <w:r>
        <w:rPr>
          <w:sz w:val="24"/>
        </w:rPr>
        <w:fldChar w:fldCharType="begin">
          <w:ffData>
            <w:name w:val="Text46"/>
            <w:enabled/>
            <w:calcOnExit w:val="0"/>
            <w:textInput/>
          </w:ffData>
        </w:fldChar>
      </w:r>
      <w:bookmarkStart w:id="21" w:name="Text46"/>
      <w:r>
        <w:rPr>
          <w:sz w:val="24"/>
        </w:rPr>
        <w:instrText xml:space="preserve"> FORMTEXT </w:instrText>
      </w:r>
      <w:r>
        <w:rPr>
          <w:sz w:val="24"/>
        </w:rPr>
      </w:r>
      <w:r>
        <w:rPr>
          <w:sz w:val="24"/>
        </w:rPr>
        <w:fldChar w:fldCharType="separate"/>
      </w:r>
      <w:r w:rsidR="00386FDC">
        <w:rPr>
          <w:sz w:val="24"/>
        </w:rPr>
        <w:t>Bílé</w:t>
      </w:r>
      <w:r w:rsidR="00382F74">
        <w:rPr>
          <w:sz w:val="24"/>
        </w:rPr>
        <w:t xml:space="preserve"> </w:t>
      </w:r>
      <w:r w:rsidR="00386FDC">
        <w:rPr>
          <w:sz w:val="24"/>
        </w:rPr>
        <w:t>dne</w:t>
      </w:r>
      <w:r w:rsidR="00382F74">
        <w:rPr>
          <w:sz w:val="24"/>
        </w:rPr>
        <w:t xml:space="preserve">                 </w:t>
      </w:r>
      <w:r w:rsidR="00D52A39">
        <w:rPr>
          <w:noProof/>
          <w:sz w:val="24"/>
        </w:rPr>
        <w:t xml:space="preserve"> </w:t>
      </w:r>
      <w:r>
        <w:rPr>
          <w:sz w:val="24"/>
        </w:rPr>
        <w:fldChar w:fldCharType="end"/>
      </w:r>
      <w:bookmarkEnd w:id="21"/>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F2576F" w:rsidP="00DB7E86">
      <w:pPr>
        <w:keepNext/>
        <w:widowControl w:val="0"/>
        <w:tabs>
          <w:tab w:val="left" w:pos="6096"/>
        </w:tabs>
        <w:spacing w:before="120"/>
        <w:rPr>
          <w:sz w:val="24"/>
        </w:rPr>
      </w:pPr>
      <w:r>
        <w:rPr>
          <w:sz w:val="24"/>
        </w:rPr>
        <w:fldChar w:fldCharType="begin">
          <w:ffData>
            <w:name w:val="Text48"/>
            <w:enabled/>
            <w:calcOnExit w:val="0"/>
            <w:textInput/>
          </w:ffData>
        </w:fldChar>
      </w:r>
      <w:bookmarkStart w:id="22" w:name="Text48"/>
      <w:r>
        <w:rPr>
          <w:sz w:val="24"/>
        </w:rPr>
        <w:instrText xml:space="preserve"> FORMTEXT </w:instrText>
      </w:r>
      <w:r>
        <w:rPr>
          <w:sz w:val="24"/>
        </w:rPr>
      </w:r>
      <w:r>
        <w:rPr>
          <w:sz w:val="24"/>
        </w:rPr>
        <w:fldChar w:fldCharType="separate"/>
      </w:r>
      <w:r w:rsidR="00192A81" w:rsidRPr="00192A81">
        <w:rPr>
          <w:noProof/>
          <w:sz w:val="24"/>
        </w:rPr>
        <w:t>Martin Půt</w:t>
      </w:r>
      <w:r w:rsidR="00192A81">
        <w:rPr>
          <w:noProof/>
          <w:sz w:val="24"/>
        </w:rPr>
        <w:t>a</w:t>
      </w:r>
      <w:r w:rsidR="00192A81" w:rsidRPr="00192A81">
        <w:rPr>
          <w:noProof/>
          <w:sz w:val="24"/>
        </w:rPr>
        <w:t>, hejtman</w:t>
      </w:r>
      <w:r>
        <w:rPr>
          <w:sz w:val="24"/>
        </w:rPr>
        <w:fldChar w:fldCharType="end"/>
      </w:r>
      <w:bookmarkEnd w:id="22"/>
      <w:r>
        <w:rPr>
          <w:sz w:val="24"/>
        </w:rPr>
        <w:tab/>
      </w:r>
      <w:r>
        <w:rPr>
          <w:sz w:val="24"/>
        </w:rPr>
        <w:fldChar w:fldCharType="begin">
          <w:ffData>
            <w:name w:val="Text49"/>
            <w:enabled/>
            <w:calcOnExit w:val="0"/>
            <w:textInput/>
          </w:ffData>
        </w:fldChar>
      </w:r>
      <w:bookmarkStart w:id="23" w:name="Text49"/>
      <w:r>
        <w:rPr>
          <w:sz w:val="24"/>
        </w:rPr>
        <w:instrText xml:space="preserve"> FORMTEXT </w:instrText>
      </w:r>
      <w:r>
        <w:rPr>
          <w:sz w:val="24"/>
        </w:rPr>
      </w:r>
      <w:r>
        <w:rPr>
          <w:sz w:val="24"/>
        </w:rPr>
        <w:fldChar w:fldCharType="separate"/>
      </w:r>
      <w:r w:rsidR="00386FDC">
        <w:rPr>
          <w:sz w:val="24"/>
        </w:rPr>
        <w:t>František Pospíšil</w:t>
      </w:r>
      <w:bookmarkStart w:id="24" w:name="_GoBack"/>
      <w:bookmarkEnd w:id="24"/>
      <w:r w:rsidR="0033325A" w:rsidRPr="0033325A">
        <w:rPr>
          <w:noProof/>
          <w:sz w:val="24"/>
        </w:rPr>
        <w:t xml:space="preserve">, </w:t>
      </w:r>
      <w:r w:rsidR="00382F74">
        <w:rPr>
          <w:noProof/>
          <w:sz w:val="24"/>
        </w:rPr>
        <w:t>staros</w:t>
      </w:r>
      <w:r w:rsidR="00750A6F">
        <w:rPr>
          <w:noProof/>
          <w:sz w:val="24"/>
        </w:rPr>
        <w:t>t</w:t>
      </w:r>
      <w:r w:rsidR="00382F74">
        <w:rPr>
          <w:noProof/>
          <w:sz w:val="24"/>
        </w:rPr>
        <w:t>a</w:t>
      </w:r>
      <w:r>
        <w:rPr>
          <w:sz w:val="24"/>
        </w:rPr>
        <w:fldChar w:fldCharType="end"/>
      </w:r>
      <w:bookmarkEnd w:id="23"/>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sidR="004D3FAE">
        <w:rPr>
          <w:sz w:val="24"/>
        </w:rPr>
        <w:t> </w:t>
      </w:r>
      <w:r w:rsidR="004D3FAE">
        <w:rPr>
          <w:sz w:val="24"/>
        </w:rPr>
        <w:t> </w:t>
      </w:r>
      <w:r w:rsidR="004D3FAE">
        <w:rPr>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5" w:name="Text54"/>
      <w:r>
        <w:rPr>
          <w:sz w:val="24"/>
        </w:rPr>
        <w:instrText xml:space="preserve"> FORMTEXT </w:instrText>
      </w:r>
      <w:r>
        <w:rPr>
          <w:sz w:val="24"/>
        </w:rPr>
      </w:r>
      <w:r>
        <w:rPr>
          <w:sz w:val="24"/>
        </w:rPr>
        <w:fldChar w:fldCharType="separate"/>
      </w:r>
      <w:r w:rsidR="009E02F9">
        <w:rPr>
          <w:sz w:val="24"/>
        </w:rPr>
        <w:t> </w:t>
      </w:r>
      <w:r>
        <w:rPr>
          <w:sz w:val="24"/>
        </w:rPr>
        <w:fldChar w:fldCharType="end"/>
      </w:r>
      <w:bookmarkEnd w:id="25"/>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7A" w:rsidRDefault="00E04E7A">
      <w:r>
        <w:separator/>
      </w:r>
    </w:p>
  </w:endnote>
  <w:endnote w:type="continuationSeparator" w:id="0">
    <w:p w:rsidR="00E04E7A" w:rsidRDefault="00E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386FDC">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7A" w:rsidRDefault="00E04E7A">
      <w:r>
        <w:separator/>
      </w:r>
    </w:p>
  </w:footnote>
  <w:footnote w:type="continuationSeparator" w:id="0">
    <w:p w:rsidR="00E04E7A" w:rsidRDefault="00E04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rXta28eCyUJK4erc2myZfzHvWs=" w:salt="ppO2WEkW4H6kECyu9ZPRj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14D8A"/>
    <w:rsid w:val="00024138"/>
    <w:rsid w:val="00030B5F"/>
    <w:rsid w:val="00030DA5"/>
    <w:rsid w:val="000829F0"/>
    <w:rsid w:val="0008418D"/>
    <w:rsid w:val="0009299B"/>
    <w:rsid w:val="000A3B5E"/>
    <w:rsid w:val="000B0E09"/>
    <w:rsid w:val="000B1D9E"/>
    <w:rsid w:val="000B29F1"/>
    <w:rsid w:val="000B33BD"/>
    <w:rsid w:val="000D0C33"/>
    <w:rsid w:val="000E50C1"/>
    <w:rsid w:val="000F5A21"/>
    <w:rsid w:val="001046AF"/>
    <w:rsid w:val="001478B3"/>
    <w:rsid w:val="00150D55"/>
    <w:rsid w:val="00160F86"/>
    <w:rsid w:val="00161483"/>
    <w:rsid w:val="00192A81"/>
    <w:rsid w:val="00192FA0"/>
    <w:rsid w:val="001C0488"/>
    <w:rsid w:val="0024527D"/>
    <w:rsid w:val="00245DDE"/>
    <w:rsid w:val="00262A11"/>
    <w:rsid w:val="00273CCE"/>
    <w:rsid w:val="002B2AF5"/>
    <w:rsid w:val="002D7F83"/>
    <w:rsid w:val="00302B1E"/>
    <w:rsid w:val="00305BF6"/>
    <w:rsid w:val="0033325A"/>
    <w:rsid w:val="00340271"/>
    <w:rsid w:val="00340B8A"/>
    <w:rsid w:val="00346EAF"/>
    <w:rsid w:val="00354A6A"/>
    <w:rsid w:val="003648BF"/>
    <w:rsid w:val="00366AD3"/>
    <w:rsid w:val="00373471"/>
    <w:rsid w:val="00375531"/>
    <w:rsid w:val="00377ACA"/>
    <w:rsid w:val="00382F74"/>
    <w:rsid w:val="00384AE9"/>
    <w:rsid w:val="00386FDC"/>
    <w:rsid w:val="003B03C1"/>
    <w:rsid w:val="003C2967"/>
    <w:rsid w:val="003D57CE"/>
    <w:rsid w:val="003F3158"/>
    <w:rsid w:val="00403628"/>
    <w:rsid w:val="004174DF"/>
    <w:rsid w:val="004375C8"/>
    <w:rsid w:val="00447B70"/>
    <w:rsid w:val="0046606D"/>
    <w:rsid w:val="0047115B"/>
    <w:rsid w:val="00485165"/>
    <w:rsid w:val="004874D0"/>
    <w:rsid w:val="00487E0B"/>
    <w:rsid w:val="004D3FAE"/>
    <w:rsid w:val="004F59D3"/>
    <w:rsid w:val="00506398"/>
    <w:rsid w:val="00523006"/>
    <w:rsid w:val="00540D7F"/>
    <w:rsid w:val="00575E2B"/>
    <w:rsid w:val="00580F4C"/>
    <w:rsid w:val="005C3EA9"/>
    <w:rsid w:val="005D0380"/>
    <w:rsid w:val="005E39D4"/>
    <w:rsid w:val="005E5C97"/>
    <w:rsid w:val="00604DA1"/>
    <w:rsid w:val="006067B7"/>
    <w:rsid w:val="00633873"/>
    <w:rsid w:val="00691783"/>
    <w:rsid w:val="0069260C"/>
    <w:rsid w:val="00692944"/>
    <w:rsid w:val="006A09CB"/>
    <w:rsid w:val="006A4B23"/>
    <w:rsid w:val="006B742B"/>
    <w:rsid w:val="00722CD8"/>
    <w:rsid w:val="00736240"/>
    <w:rsid w:val="007463DE"/>
    <w:rsid w:val="00750A6F"/>
    <w:rsid w:val="00772BA6"/>
    <w:rsid w:val="007927C5"/>
    <w:rsid w:val="007B01BD"/>
    <w:rsid w:val="007E05B7"/>
    <w:rsid w:val="0080253B"/>
    <w:rsid w:val="008252E2"/>
    <w:rsid w:val="00843935"/>
    <w:rsid w:val="00874710"/>
    <w:rsid w:val="008E235B"/>
    <w:rsid w:val="008E463E"/>
    <w:rsid w:val="008E4A35"/>
    <w:rsid w:val="008E4B7D"/>
    <w:rsid w:val="008E5E35"/>
    <w:rsid w:val="008E6736"/>
    <w:rsid w:val="00904B45"/>
    <w:rsid w:val="00970176"/>
    <w:rsid w:val="00983210"/>
    <w:rsid w:val="009A6E87"/>
    <w:rsid w:val="009D698E"/>
    <w:rsid w:val="009E02F9"/>
    <w:rsid w:val="00A40D84"/>
    <w:rsid w:val="00A458D4"/>
    <w:rsid w:val="00A47B3A"/>
    <w:rsid w:val="00A53D99"/>
    <w:rsid w:val="00A55B99"/>
    <w:rsid w:val="00AA0EF4"/>
    <w:rsid w:val="00AE1E03"/>
    <w:rsid w:val="00AE5DA8"/>
    <w:rsid w:val="00B4142B"/>
    <w:rsid w:val="00B562E3"/>
    <w:rsid w:val="00B57DEA"/>
    <w:rsid w:val="00B65AD5"/>
    <w:rsid w:val="00B91EF6"/>
    <w:rsid w:val="00B94AA3"/>
    <w:rsid w:val="00BD6D81"/>
    <w:rsid w:val="00BE3027"/>
    <w:rsid w:val="00BE3E44"/>
    <w:rsid w:val="00C3560E"/>
    <w:rsid w:val="00C65828"/>
    <w:rsid w:val="00C70059"/>
    <w:rsid w:val="00C72893"/>
    <w:rsid w:val="00C72BFC"/>
    <w:rsid w:val="00C946F9"/>
    <w:rsid w:val="00CA72E4"/>
    <w:rsid w:val="00CB094F"/>
    <w:rsid w:val="00CC218A"/>
    <w:rsid w:val="00CC37E7"/>
    <w:rsid w:val="00CD0B95"/>
    <w:rsid w:val="00CE7BD1"/>
    <w:rsid w:val="00D07C6B"/>
    <w:rsid w:val="00D1211F"/>
    <w:rsid w:val="00D3494E"/>
    <w:rsid w:val="00D44EC2"/>
    <w:rsid w:val="00D52A39"/>
    <w:rsid w:val="00D56E3A"/>
    <w:rsid w:val="00D66B99"/>
    <w:rsid w:val="00D9442A"/>
    <w:rsid w:val="00DA005F"/>
    <w:rsid w:val="00DB7E86"/>
    <w:rsid w:val="00DD1CAE"/>
    <w:rsid w:val="00DF4450"/>
    <w:rsid w:val="00E04E7A"/>
    <w:rsid w:val="00E26B71"/>
    <w:rsid w:val="00E74BC4"/>
    <w:rsid w:val="00E8495B"/>
    <w:rsid w:val="00E858DD"/>
    <w:rsid w:val="00E931EA"/>
    <w:rsid w:val="00E97A56"/>
    <w:rsid w:val="00EB3353"/>
    <w:rsid w:val="00EF39C9"/>
    <w:rsid w:val="00EF736C"/>
    <w:rsid w:val="00F140D4"/>
    <w:rsid w:val="00F16B0E"/>
    <w:rsid w:val="00F21DC0"/>
    <w:rsid w:val="00F2576F"/>
    <w:rsid w:val="00F37628"/>
    <w:rsid w:val="00F50B5E"/>
    <w:rsid w:val="00F56036"/>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788</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Škodová Zuzana</cp:lastModifiedBy>
  <cp:revision>20</cp:revision>
  <cp:lastPrinted>2016-08-04T12:03:00Z</cp:lastPrinted>
  <dcterms:created xsi:type="dcterms:W3CDTF">2017-10-11T12:51:00Z</dcterms:created>
  <dcterms:modified xsi:type="dcterms:W3CDTF">2017-12-07T08:18:00Z</dcterms:modified>
</cp:coreProperties>
</file>