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80"/>
        <w:gridCol w:w="1320"/>
        <w:gridCol w:w="1960"/>
        <w:gridCol w:w="2820"/>
      </w:tblGrid>
      <w:tr w:rsidR="00A23A27" w:rsidRPr="00A23A27" w:rsidTr="00A23A27">
        <w:trPr>
          <w:trHeight w:val="1875"/>
        </w:trPr>
        <w:tc>
          <w:tcPr>
            <w:tcW w:w="88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Přehled požadavků jednotlivých krajů v rámci dotačního řízení MPSV pro kraje a Hlavní město Prahu pro rok 2017 v oblasti podpory poskytování sociálních služeb (Program A)</w:t>
            </w:r>
          </w:p>
        </w:tc>
      </w:tr>
      <w:tr w:rsidR="00A23A27" w:rsidRPr="00A23A27" w:rsidTr="00A23A27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Číslo návrhu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kraje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Celkem požadovaná dotace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Směrné číslo (dotace pro kraj 2017)- DK MPSV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prosinec 2016</w:t>
            </w:r>
          </w:p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Praha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64581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2 174 500 000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719 120 000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Jihočeský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70890650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641 220 000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593 630 000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Jihomoravský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70888337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1 238 492 100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819 690 000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Karlovarský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70891168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451 362 666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302 600 000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Královéhradecký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70889546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804 601 000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485 940 000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Liberecký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70891508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highlight w:val="yellow"/>
                <w:lang w:eastAsia="cs-CZ"/>
              </w:rPr>
              <w:t>451 700 000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cs-CZ"/>
              </w:rPr>
              <w:t>368 460 000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Moravskoslezský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70890692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1 348 523 000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1 067 110 000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Olomoucký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60609460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689 181 000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689 181 000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Pardubický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70892822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598 000 000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477 930 000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Plzeňský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70890366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669 362 451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432 540 000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Středočeský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70891095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1 258 291 200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972 770 000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Ústecký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70892156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1 649 133 094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864 190 000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Vysočina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70890749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540 000 000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471 700 000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Zlínský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70891320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673 675 000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629 230 000 Kč</w:t>
            </w:r>
          </w:p>
        </w:tc>
      </w:tr>
      <w:tr w:rsidR="00A23A27" w:rsidRPr="00A23A27" w:rsidTr="00A23A27">
        <w:trPr>
          <w:trHeight w:val="4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13 188 041 511 Kč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23A27" w:rsidRPr="00A23A27" w:rsidRDefault="00A23A27" w:rsidP="00A2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23A2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8 894 091 000 Kč</w:t>
            </w:r>
          </w:p>
        </w:tc>
      </w:tr>
    </w:tbl>
    <w:p w:rsidR="0075137F" w:rsidRDefault="0075137F"/>
    <w:sectPr w:rsidR="007513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9B" w:rsidRDefault="00B8649B" w:rsidP="00A23A27">
      <w:pPr>
        <w:spacing w:after="0" w:line="240" w:lineRule="auto"/>
      </w:pPr>
      <w:r>
        <w:separator/>
      </w:r>
    </w:p>
  </w:endnote>
  <w:endnote w:type="continuationSeparator" w:id="0">
    <w:p w:rsidR="00B8649B" w:rsidRDefault="00B8649B" w:rsidP="00A2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9B" w:rsidRDefault="00B8649B" w:rsidP="00A23A27">
      <w:pPr>
        <w:spacing w:after="0" w:line="240" w:lineRule="auto"/>
      </w:pPr>
      <w:r>
        <w:separator/>
      </w:r>
    </w:p>
  </w:footnote>
  <w:footnote w:type="continuationSeparator" w:id="0">
    <w:p w:rsidR="00B8649B" w:rsidRDefault="00B8649B" w:rsidP="00A2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27" w:rsidRDefault="00A23A27">
    <w:pPr>
      <w:pStyle w:val="Zhlav"/>
    </w:pPr>
    <w:r>
      <w:tab/>
    </w:r>
    <w:r>
      <w:tab/>
    </w:r>
    <w:r w:rsidRPr="003A085A">
      <w:t>0</w:t>
    </w:r>
    <w:r w:rsidR="001B645C">
      <w:t>19</w:t>
    </w:r>
    <w:r>
      <w:t>_P03</w:t>
    </w:r>
    <w:r w:rsidRPr="003A085A">
      <w:t>_</w:t>
    </w:r>
    <w:r>
      <w:t>Informace_MPSV</w:t>
    </w:r>
    <w:r w:rsidRPr="003A085A">
      <w:t>_Sm</w:t>
    </w:r>
    <w:r>
      <w:t>e</w:t>
    </w:r>
    <w:r w:rsidRPr="003A085A">
      <w:t>rn</w:t>
    </w:r>
    <w:r>
      <w:t>e</w:t>
    </w:r>
    <w:r w:rsidRPr="003A085A">
      <w:t>_</w:t>
    </w:r>
    <w:r>
      <w:t>cislo_2017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27"/>
    <w:rsid w:val="001B645C"/>
    <w:rsid w:val="0075137F"/>
    <w:rsid w:val="00761FB1"/>
    <w:rsid w:val="009A258E"/>
    <w:rsid w:val="00A23A27"/>
    <w:rsid w:val="00B8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A27"/>
  </w:style>
  <w:style w:type="paragraph" w:styleId="Zpat">
    <w:name w:val="footer"/>
    <w:basedOn w:val="Normln"/>
    <w:link w:val="ZpatChar"/>
    <w:uiPriority w:val="99"/>
    <w:unhideWhenUsed/>
    <w:rsid w:val="00A2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3A27"/>
  </w:style>
  <w:style w:type="paragraph" w:styleId="Zpat">
    <w:name w:val="footer"/>
    <w:basedOn w:val="Normln"/>
    <w:link w:val="ZpatChar"/>
    <w:uiPriority w:val="99"/>
    <w:unhideWhenUsed/>
    <w:rsid w:val="00A23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Jana</dc:creator>
  <cp:lastModifiedBy>Maříková Jana</cp:lastModifiedBy>
  <cp:revision>3</cp:revision>
  <dcterms:created xsi:type="dcterms:W3CDTF">2017-01-16T09:46:00Z</dcterms:created>
  <dcterms:modified xsi:type="dcterms:W3CDTF">2017-01-16T09:46:00Z</dcterms:modified>
</cp:coreProperties>
</file>