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B5290" w:rsidRDefault="00922B25" w:rsidP="009D25CF">
      <w:pPr>
        <w:jc w:val="center"/>
        <w:rPr>
          <w:b/>
          <w:color w:val="808080"/>
        </w:rPr>
      </w:pPr>
      <w:r w:rsidRPr="00EB5290">
        <w:rPr>
          <w:b/>
          <w:color w:val="808080"/>
        </w:rPr>
        <w:t>oblast podpory:</w:t>
      </w:r>
      <w:r w:rsidR="0039404F">
        <w:rPr>
          <w:b/>
          <w:color w:val="808080"/>
        </w:rPr>
        <w:t xml:space="preserve"> Kultura, památková péče a cestovní ruch</w:t>
      </w:r>
    </w:p>
    <w:p w:rsidR="00922B25" w:rsidRPr="00EB5290" w:rsidRDefault="00922B25" w:rsidP="009D25CF">
      <w:pPr>
        <w:jc w:val="center"/>
        <w:rPr>
          <w:b/>
          <w:color w:val="808080"/>
        </w:rPr>
      </w:pPr>
      <w:r w:rsidRPr="00EB5290">
        <w:rPr>
          <w:b/>
          <w:color w:val="808080"/>
        </w:rPr>
        <w:t>program č.:</w:t>
      </w:r>
      <w:r w:rsidR="0039404F">
        <w:rPr>
          <w:b/>
          <w:color w:val="808080"/>
        </w:rPr>
        <w:t>7.1 Kulturní aktivity v Libereckém kraji</w:t>
      </w:r>
    </w:p>
    <w:p w:rsidR="004523BC" w:rsidRPr="00B141AC" w:rsidRDefault="004523BC" w:rsidP="00682F6A">
      <w:pPr>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členkou rady kraje pověřenou</w:t>
      </w:r>
      <w:r w:rsidRPr="009F08C9">
        <w:rPr>
          <w:color w:val="808080"/>
        </w:rPr>
        <w:t xml:space="preserve"> vedením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 xml:space="preserve">telstva Libereckého kraje č. /17/ZK ze dne </w:t>
      </w:r>
      <w:proofErr w:type="gramStart"/>
      <w:r w:rsidR="00B133EB">
        <w:t>xx</w:t>
      </w:r>
      <w:proofErr w:type="gramEnd"/>
      <w:r w:rsidR="00B133EB">
        <w:t>.</w:t>
      </w:r>
      <w:proofErr w:type="gramStart"/>
      <w:r w:rsidR="00B133EB">
        <w:t>xx</w:t>
      </w:r>
      <w:proofErr w:type="gramEnd"/>
      <w:r w:rsidR="00B133EB">
        <w:t>.2017</w:t>
      </w:r>
      <w:r w:rsidRPr="000D530F">
        <w:t>.</w:t>
      </w:r>
    </w:p>
    <w:p w:rsidR="004523BC" w:rsidRPr="000D530F" w:rsidRDefault="004523BC" w:rsidP="00594A7C">
      <w:pPr>
        <w:numPr>
          <w:ilvl w:val="0"/>
          <w:numId w:val="8"/>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roofErr w:type="gramStart"/>
      <w:r w:rsidR="00F57E03">
        <w:rPr>
          <w:color w:val="808080"/>
        </w:rPr>
        <w:t>…..</w:t>
      </w:r>
      <w:proofErr w:type="gramEnd"/>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2E7910" w:rsidRDefault="004523BC" w:rsidP="00594A7C">
      <w:pPr>
        <w:numPr>
          <w:ilvl w:val="0"/>
          <w:numId w:val="38"/>
        </w:numPr>
        <w:spacing w:before="120"/>
        <w:jc w:val="both"/>
        <w:outlineLvl w:val="0"/>
      </w:pPr>
      <w:r w:rsidRPr="002E7910">
        <w:t xml:space="preserve">nákup materiálu na projekt uvedený v čl. I. odst. 1 </w:t>
      </w:r>
    </w:p>
    <w:p w:rsidR="004523BC" w:rsidRPr="00702FED" w:rsidRDefault="004523BC" w:rsidP="00594A7C">
      <w:pPr>
        <w:numPr>
          <w:ilvl w:val="0"/>
          <w:numId w:val="38"/>
        </w:numPr>
        <w:spacing w:before="120"/>
        <w:jc w:val="both"/>
      </w:pPr>
      <w:r w:rsidRPr="002E7910">
        <w:t>nákup služeb na p</w:t>
      </w:r>
      <w:r w:rsidR="002E7910">
        <w:t xml:space="preserve">rojekt uvedený v čl. I. odst. 1, </w:t>
      </w:r>
      <w:r w:rsidR="002E7910">
        <w:rPr>
          <w:sz w:val="22"/>
          <w:szCs w:val="22"/>
        </w:rPr>
        <w:t>např. ubytování a cestovné  (</w:t>
      </w:r>
      <w:proofErr w:type="gramStart"/>
      <w:r w:rsidR="002E7910">
        <w:rPr>
          <w:sz w:val="22"/>
          <w:szCs w:val="22"/>
        </w:rPr>
        <w:t>pro     vystupující</w:t>
      </w:r>
      <w:proofErr w:type="gramEnd"/>
      <w:r w:rsidR="002E7910">
        <w:rPr>
          <w:sz w:val="22"/>
          <w:szCs w:val="22"/>
        </w:rPr>
        <w:t>, účinkující), nájemné, propagace</w:t>
      </w:r>
    </w:p>
    <w:p w:rsidR="00702FED" w:rsidRPr="002E7910" w:rsidRDefault="00702FED" w:rsidP="00594A7C">
      <w:pPr>
        <w:numPr>
          <w:ilvl w:val="0"/>
          <w:numId w:val="38"/>
        </w:numPr>
        <w:spacing w:before="120"/>
        <w:jc w:val="both"/>
      </w:pPr>
      <w:r>
        <w:rPr>
          <w:sz w:val="22"/>
          <w:szCs w:val="22"/>
        </w:rPr>
        <w:t>ostatní platby za provedenou práci (autorské honoráře, dohody atd.)</w:t>
      </w:r>
    </w:p>
    <w:p w:rsidR="004523BC" w:rsidRPr="003449D8" w:rsidRDefault="004523BC" w:rsidP="00150343">
      <w:pPr>
        <w:spacing w:before="120"/>
        <w:ind w:left="720"/>
        <w:jc w:val="both"/>
        <w:rPr>
          <w:color w:val="A6A6A6"/>
          <w:highlight w:val="yellow"/>
        </w:rPr>
      </w:pPr>
    </w:p>
    <w:p w:rsidR="004523BC" w:rsidRPr="00FE1E2B" w:rsidRDefault="00A55E6A" w:rsidP="00702FED">
      <w:pPr>
        <w:numPr>
          <w:ilvl w:val="0"/>
          <w:numId w:val="8"/>
        </w:numPr>
        <w:tabs>
          <w:tab w:val="clear" w:pos="720"/>
          <w:tab w:val="num" w:pos="0"/>
        </w:tabs>
        <w:spacing w:before="120"/>
        <w:ind w:left="426" w:hanging="7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F80C15" w:rsidRDefault="004523BC" w:rsidP="00C60B1B">
      <w:pPr>
        <w:numPr>
          <w:ilvl w:val="0"/>
          <w:numId w:val="12"/>
        </w:numPr>
        <w:tabs>
          <w:tab w:val="clear" w:pos="720"/>
          <w:tab w:val="num" w:pos="360"/>
        </w:tabs>
        <w:spacing w:before="120"/>
        <w:ind w:left="360"/>
        <w:jc w:val="both"/>
        <w:rPr>
          <w:color w:val="808080"/>
        </w:rPr>
      </w:pPr>
      <w:r w:rsidRPr="009F08C9">
        <w:rPr>
          <w:color w:val="808080"/>
        </w:rPr>
        <w:t>Příjemci</w:t>
      </w:r>
      <w:r w:rsidR="00E20679">
        <w:rPr>
          <w:color w:val="808080"/>
        </w:rPr>
        <w:t xml:space="preserve"> </w:t>
      </w:r>
      <w:r w:rsidR="0015224D">
        <w:rPr>
          <w:color w:val="808080"/>
        </w:rPr>
        <w:t xml:space="preserve">může být </w:t>
      </w:r>
      <w:r w:rsidRPr="009F08C9">
        <w:rPr>
          <w:color w:val="808080"/>
        </w:rPr>
        <w:t>p</w:t>
      </w:r>
      <w:r w:rsidR="00AF6EE7">
        <w:rPr>
          <w:color w:val="808080"/>
        </w:rPr>
        <w:t>oskytnuta záloha ve výši max. 50</w:t>
      </w:r>
      <w:r w:rsidR="006470DC">
        <w:rPr>
          <w:color w:val="808080"/>
        </w:rPr>
        <w:t xml:space="preserve"> </w:t>
      </w:r>
      <w:r w:rsidRPr="009F08C9">
        <w:rPr>
          <w:color w:val="808080"/>
        </w:rPr>
        <w:t xml:space="preserve">% z celkové </w:t>
      </w:r>
      <w:r w:rsidRPr="000D530F">
        <w:rPr>
          <w:color w:val="808080"/>
        </w:rPr>
        <w:t>přiznané dotace</w:t>
      </w:r>
      <w:r w:rsidR="0015224D">
        <w:rPr>
          <w:color w:val="808080"/>
        </w:rPr>
        <w:t>, jestliže o ni příjemce písemně požádá.</w:t>
      </w:r>
      <w:r w:rsidR="00150343">
        <w:rPr>
          <w:color w:val="808080"/>
        </w:rPr>
        <w:t xml:space="preserve"> </w:t>
      </w:r>
      <w:r w:rsidRPr="000D530F">
        <w:rPr>
          <w:snapToGrid w:val="0"/>
          <w:color w:val="808080"/>
        </w:rPr>
        <w:t>Zbývající část finančních prostředků</w:t>
      </w:r>
      <w:r w:rsidRPr="009F08C9">
        <w:rPr>
          <w:snapToGrid w:val="0"/>
          <w:color w:val="808080"/>
        </w:rPr>
        <w:t xml:space="preserve"> bude </w:t>
      </w:r>
      <w:r w:rsidRPr="009F08C9">
        <w:rPr>
          <w:snapToGrid w:val="0"/>
          <w:color w:val="808080"/>
        </w:rPr>
        <w:lastRenderedPageBreak/>
        <w:t xml:space="preserve">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C60B1B">
      <w:pPr>
        <w:numPr>
          <w:ilvl w:val="0"/>
          <w:numId w:val="12"/>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C60B1B">
      <w:pPr>
        <w:pStyle w:val="Odstavecseseznamem"/>
        <w:numPr>
          <w:ilvl w:val="0"/>
          <w:numId w:val="12"/>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AD6763">
      <w:pPr>
        <w:numPr>
          <w:ilvl w:val="0"/>
          <w:numId w:val="6"/>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C60B1B">
      <w:pPr>
        <w:numPr>
          <w:ilvl w:val="0"/>
          <w:numId w:val="6"/>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t>1. </w:t>
      </w:r>
      <w:r w:rsidR="00213C09" w:rsidRPr="00B803CF">
        <w:t>2</w:t>
      </w:r>
      <w:r w:rsidR="00B803CF">
        <w:t>. </w:t>
      </w:r>
      <w:r w:rsidR="00AF6EE7" w:rsidRPr="00B803CF">
        <w:t>2017</w:t>
      </w:r>
      <w:r w:rsidRPr="00B803CF">
        <w:t>.</w:t>
      </w:r>
      <w:r w:rsidRPr="00634533">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AF6EE7" w:rsidRDefault="004523BC" w:rsidP="00363914">
      <w:pPr>
        <w:numPr>
          <w:ilvl w:val="0"/>
          <w:numId w:val="6"/>
        </w:numPr>
        <w:spacing w:before="120"/>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 xml:space="preserve">. </w:t>
      </w:r>
      <w:proofErr w:type="spellStart"/>
      <w:r w:rsidR="00D539DE" w:rsidRPr="00E67C54">
        <w:rPr>
          <w:b/>
        </w:rPr>
        <w:t>xx</w:t>
      </w:r>
      <w:proofErr w:type="spellEnd"/>
      <w:r w:rsidR="00D539DE" w:rsidRPr="00E67C54">
        <w:rPr>
          <w:b/>
        </w:rPr>
        <w:t>. 2017</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7B1CBC">
      <w:pPr>
        <w:numPr>
          <w:ilvl w:val="0"/>
          <w:numId w:val="6"/>
        </w:numPr>
        <w:spacing w:before="120"/>
        <w:jc w:val="both"/>
      </w:pPr>
      <w:r w:rsidRPr="004D0F1A">
        <w:lastRenderedPageBreak/>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04229B" w:rsidRDefault="004523BC" w:rsidP="007B1CBC">
      <w:pPr>
        <w:numPr>
          <w:ilvl w:val="0"/>
          <w:numId w:val="6"/>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proofErr w:type="spellStart"/>
      <w:r w:rsidRPr="0004229B">
        <w:rPr>
          <w:color w:val="A6A6A6"/>
        </w:rPr>
        <w:t>charge</w:t>
      </w:r>
      <w:proofErr w:type="spellEnd"/>
      <w:r w:rsidRPr="0004229B">
        <w:rPr>
          <w:color w:val="A6A6A6"/>
        </w:rPr>
        <w:t xml:space="preserve"> musí být příjemcem předloženy následující podklady: </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daňového přiznání k DPH podle § 101 zákona o DPH,</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evidence pro daňové účely podle § 100 zákona o DPH (s náležitostmi dle § 92a),</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spacing w:before="12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4523BC" w:rsidRPr="009A2814" w:rsidRDefault="004523BC" w:rsidP="00D539DE">
      <w:pPr>
        <w:numPr>
          <w:ilvl w:val="0"/>
          <w:numId w:val="28"/>
        </w:numPr>
        <w:tabs>
          <w:tab w:val="clear" w:pos="1080"/>
          <w:tab w:val="num" w:pos="720"/>
        </w:tabs>
        <w:ind w:left="720"/>
        <w:jc w:val="both"/>
        <w:rPr>
          <w:i/>
          <w:color w:val="A6A6A6"/>
        </w:rPr>
      </w:pPr>
      <w:r w:rsidRPr="009A2814">
        <w:rPr>
          <w:color w:val="A6A6A6"/>
        </w:rPr>
        <w:t xml:space="preserve">dvě fotografie znázorňující místo, kde byl projekt realizován (alt. </w:t>
      </w:r>
      <w:proofErr w:type="gramStart"/>
      <w:r w:rsidRPr="009A2814">
        <w:rPr>
          <w:color w:val="A6A6A6"/>
        </w:rPr>
        <w:t>dvě</w:t>
      </w:r>
      <w:proofErr w:type="gramEnd"/>
      <w:r w:rsidRPr="009A2814">
        <w:rPr>
          <w:color w:val="A6A6A6"/>
        </w:rPr>
        <w:t xml:space="preserve"> fotografie z akcí, které byly v rámci projektu realizovány, příp. prezenční listiny a ukázky tiskovin vydaných v rámci projektu)</w:t>
      </w:r>
      <w:r w:rsidR="00D539DE" w:rsidRPr="009A2814">
        <w:rPr>
          <w:color w:val="A6A6A6"/>
        </w:rPr>
        <w:t>.</w:t>
      </w:r>
    </w:p>
    <w:p w:rsidR="00E67C54" w:rsidRPr="009A2814" w:rsidRDefault="009A2814" w:rsidP="00D539DE">
      <w:pPr>
        <w:numPr>
          <w:ilvl w:val="0"/>
          <w:numId w:val="28"/>
        </w:numPr>
        <w:tabs>
          <w:tab w:val="clear" w:pos="1080"/>
          <w:tab w:val="num" w:pos="720"/>
        </w:tabs>
        <w:ind w:left="720"/>
        <w:jc w:val="both"/>
        <w:rPr>
          <w:i/>
          <w:color w:val="A6A6A6"/>
        </w:rPr>
      </w:pPr>
      <w:r w:rsidRPr="009A2814">
        <w:rPr>
          <w:sz w:val="22"/>
          <w:szCs w:val="22"/>
        </w:rPr>
        <w:t xml:space="preserve">např. </w:t>
      </w:r>
      <w:proofErr w:type="spellStart"/>
      <w:r w:rsidRPr="009A2814">
        <w:rPr>
          <w:sz w:val="22"/>
          <w:szCs w:val="22"/>
        </w:rPr>
        <w:t>print</w:t>
      </w:r>
      <w:proofErr w:type="spellEnd"/>
      <w:r w:rsidRPr="009A2814">
        <w:rPr>
          <w:sz w:val="22"/>
          <w:szCs w:val="22"/>
        </w:rPr>
        <w:t xml:space="preserve"> </w:t>
      </w:r>
      <w:proofErr w:type="spellStart"/>
      <w:r w:rsidRPr="009A2814">
        <w:rPr>
          <w:sz w:val="22"/>
          <w:szCs w:val="22"/>
        </w:rPr>
        <w:t>screen</w:t>
      </w:r>
      <w:proofErr w:type="spellEnd"/>
      <w:r w:rsidRPr="009A2814">
        <w:rPr>
          <w:sz w:val="22"/>
          <w:szCs w:val="22"/>
        </w:rPr>
        <w:t xml:space="preserve"> webových stránek, využití loga LK, tisková zpráva.</w:t>
      </w:r>
    </w:p>
    <w:p w:rsidR="004523BC" w:rsidRDefault="004523BC" w:rsidP="007B1CBC">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spacing w:before="12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9A2814">
        <w:rPr>
          <w:color w:val="808080"/>
        </w:rPr>
        <w:t xml:space="preserve">(např. </w:t>
      </w:r>
      <w:proofErr w:type="spellStart"/>
      <w:r w:rsidR="00605C85" w:rsidRPr="009A2814">
        <w:rPr>
          <w:color w:val="808080"/>
        </w:rPr>
        <w:t>print</w:t>
      </w:r>
      <w:proofErr w:type="spellEnd"/>
      <w:r w:rsidR="00605C85" w:rsidRPr="009A2814">
        <w:rPr>
          <w:color w:val="808080"/>
        </w:rPr>
        <w:t xml:space="preserve"> </w:t>
      </w:r>
      <w:proofErr w:type="spellStart"/>
      <w:r w:rsidR="00605C85" w:rsidRPr="009A2814">
        <w:rPr>
          <w:color w:val="808080"/>
        </w:rPr>
        <w:t>screen</w:t>
      </w:r>
      <w:proofErr w:type="spellEnd"/>
      <w:r w:rsidR="00605C85" w:rsidRPr="009A2814">
        <w:rPr>
          <w:color w:val="808080"/>
        </w:rPr>
        <w:t xml:space="preserve"> webových stránek, využití loga LK, </w:t>
      </w:r>
      <w:r w:rsidR="00BE1102" w:rsidRPr="009A2814">
        <w:rPr>
          <w:color w:val="808080"/>
        </w:rPr>
        <w:t xml:space="preserve">tisková zpráva, </w:t>
      </w:r>
      <w:r w:rsidR="00605C85" w:rsidRPr="009A2814">
        <w:rPr>
          <w:color w:val="808080"/>
        </w:rPr>
        <w:t>ústní informace)</w:t>
      </w:r>
      <w:r>
        <w:t xml:space="preserve"> </w:t>
      </w:r>
      <w:r w:rsidR="00BB7057">
        <w:t>Tato povinnost se nevztahuje na projekty realizované před nabytím účinnosti smlouvy.</w:t>
      </w:r>
    </w:p>
    <w:p w:rsidR="004523BC" w:rsidRDefault="008073F0" w:rsidP="007B1CBC">
      <w:pPr>
        <w:numPr>
          <w:ilvl w:val="0"/>
          <w:numId w:val="6"/>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7B1CBC">
      <w:pPr>
        <w:numPr>
          <w:ilvl w:val="1"/>
          <w:numId w:val="36"/>
        </w:numPr>
        <w:tabs>
          <w:tab w:val="left" w:pos="426"/>
        </w:tabs>
        <w:spacing w:before="120"/>
        <w:ind w:left="426" w:hanging="426"/>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8073F0" w:rsidP="00982A41">
      <w:pPr>
        <w:spacing w:before="120"/>
        <w:ind w:left="397" w:right="227"/>
        <w:jc w:val="both"/>
      </w:pPr>
      <w:r w:rsidRPr="00443402">
        <w:t>3</w:t>
      </w:r>
      <w:r w:rsidR="00B8585D" w:rsidRPr="00443402">
        <w:t xml:space="preserve">.2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rsidRPr="00E67C54">
        <w:t>3</w:t>
      </w:r>
      <w:r w:rsidR="00B8585D" w:rsidRPr="00E67C54">
        <w:t xml:space="preserve">.6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proofErr w:type="gramStart"/>
      <w:r w:rsidR="001B0723">
        <w:t>….</w:t>
      </w:r>
      <w:r w:rsidR="00DB5C73">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w:t>
      </w:r>
      <w:r w:rsidRPr="004D0F1A">
        <w:rPr>
          <w:iCs/>
          <w:color w:val="A6A6A6"/>
          <w:lang w:eastAsia="de-DE"/>
        </w:rPr>
        <w:lastRenderedPageBreak/>
        <w:t xml:space="preserve">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E67C54" w:rsidRDefault="000618B6" w:rsidP="000D530F">
      <w:pPr>
        <w:numPr>
          <w:ilvl w:val="0"/>
          <w:numId w:val="19"/>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445BE3" w:rsidRDefault="00445BE3" w:rsidP="00445BE3">
      <w:pPr>
        <w:autoSpaceDE w:val="0"/>
        <w:autoSpaceDN w:val="0"/>
        <w:jc w:val="both"/>
        <w:rPr>
          <w:bCs/>
        </w:rPr>
      </w:pPr>
      <w:r>
        <w:lastRenderedPageBreak/>
        <w:t xml:space="preserve">P1 </w:t>
      </w:r>
      <w:r w:rsidRPr="006E509E">
        <w:rPr>
          <w:bCs/>
        </w:rPr>
        <w:t xml:space="preserve">Závěrečné vyúčtování/vypořádání projektu podpořeného z Dotačního fondu Libereckého 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 xml:space="preserve">a) obchodní firmu nebo jméno a příjmení, případně název, dodatek jména a příjmení nebo názvu, sídlo nebo místo podnikání, popřípadě trvalý </w:t>
      </w:r>
      <w:bookmarkStart w:id="0" w:name="_GoBack"/>
      <w:bookmarkEnd w:id="0"/>
      <w:r w:rsidRPr="007E64CB">
        <w:t>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w:t>
            </w:r>
            <w:proofErr w:type="gramStart"/>
            <w:r w:rsidR="008D18C2">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00" w:rsidRDefault="007C2E00">
      <w:r>
        <w:separator/>
      </w:r>
    </w:p>
  </w:endnote>
  <w:endnote w:type="continuationSeparator" w:id="0">
    <w:p w:rsidR="007C2E00" w:rsidRDefault="007C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7E64CB">
      <w:rPr>
        <w:noProof/>
        <w:sz w:val="20"/>
        <w:szCs w:val="20"/>
      </w:rPr>
      <w:t>9</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00" w:rsidRDefault="007C2E00">
      <w:r>
        <w:separator/>
      </w:r>
    </w:p>
  </w:footnote>
  <w:footnote w:type="continuationSeparator" w:id="0">
    <w:p w:rsidR="007C2E00" w:rsidRDefault="007C2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343"/>
    <w:rsid w:val="00150E7D"/>
    <w:rsid w:val="0015224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E081F"/>
    <w:rsid w:val="007E3122"/>
    <w:rsid w:val="007E3FCE"/>
    <w:rsid w:val="007E41E5"/>
    <w:rsid w:val="007E64CB"/>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E6D0-F81C-459B-8426-05198609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3910</Words>
  <Characters>22643</Characters>
  <Application>Microsoft Office Word</Application>
  <DocSecurity>0</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9</cp:revision>
  <cp:lastPrinted>2016-05-30T12:16:00Z</cp:lastPrinted>
  <dcterms:created xsi:type="dcterms:W3CDTF">2016-12-19T12:05:00Z</dcterms:created>
  <dcterms:modified xsi:type="dcterms:W3CDTF">2017-01-03T11:40:00Z</dcterms:modified>
</cp:coreProperties>
</file>