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891" w:rsidRDefault="005D0891" w:rsidP="00806828">
      <w:pPr>
        <w:ind w:left="113"/>
        <w:jc w:val="right"/>
        <w:rPr>
          <w:sz w:val="24"/>
          <w:szCs w:val="24"/>
        </w:rPr>
      </w:pPr>
    </w:p>
    <w:p w:rsidR="005D0891" w:rsidRDefault="005D0891" w:rsidP="003B12D6">
      <w:pPr>
        <w:jc w:val="center"/>
        <w:rPr>
          <w:b/>
          <w:sz w:val="24"/>
          <w:szCs w:val="24"/>
        </w:rPr>
      </w:pPr>
    </w:p>
    <w:p w:rsidR="005D0891" w:rsidRDefault="005D0891" w:rsidP="00724E79">
      <w:pPr>
        <w:ind w:left="113"/>
        <w:jc w:val="right"/>
        <w:rPr>
          <w:sz w:val="24"/>
          <w:szCs w:val="24"/>
        </w:rPr>
      </w:pPr>
    </w:p>
    <w:p w:rsidR="005D0891" w:rsidRDefault="005D0891" w:rsidP="00724E79">
      <w:pPr>
        <w:jc w:val="center"/>
        <w:rPr>
          <w:b/>
          <w:sz w:val="24"/>
          <w:szCs w:val="24"/>
        </w:rPr>
      </w:pPr>
      <w:r>
        <w:rPr>
          <w:b/>
          <w:sz w:val="24"/>
          <w:szCs w:val="24"/>
        </w:rPr>
        <w:t>OBLAST PODPORY</w:t>
      </w:r>
      <w:r w:rsidRPr="004212A6">
        <w:rPr>
          <w:b/>
          <w:sz w:val="24"/>
          <w:szCs w:val="24"/>
        </w:rPr>
        <w:t xml:space="preserv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20"/>
        <w:gridCol w:w="5066"/>
      </w:tblGrid>
      <w:tr w:rsidR="005D0891" w:rsidRPr="00E72ADF" w:rsidTr="005C588D">
        <w:tc>
          <w:tcPr>
            <w:tcW w:w="5000" w:type="pct"/>
            <w:gridSpan w:val="2"/>
            <w:tcBorders>
              <w:top w:val="single" w:sz="12" w:space="0" w:color="auto"/>
            </w:tcBorders>
          </w:tcPr>
          <w:p w:rsidR="005D0891" w:rsidRPr="00E72ADF" w:rsidRDefault="005D0891" w:rsidP="00CB6C58">
            <w:pPr>
              <w:jc w:val="center"/>
              <w:rPr>
                <w:sz w:val="24"/>
                <w:szCs w:val="24"/>
              </w:rPr>
            </w:pPr>
          </w:p>
        </w:tc>
      </w:tr>
      <w:tr w:rsidR="005D0891" w:rsidRPr="00E72ADF" w:rsidTr="005C588D">
        <w:tc>
          <w:tcPr>
            <w:tcW w:w="5000" w:type="pct"/>
            <w:gridSpan w:val="2"/>
            <w:shd w:val="clear" w:color="auto" w:fill="D6E3BC"/>
          </w:tcPr>
          <w:p w:rsidR="005D0891" w:rsidRPr="00E72ADF" w:rsidRDefault="005D0891" w:rsidP="00CB6C58">
            <w:pPr>
              <w:jc w:val="center"/>
              <w:rPr>
                <w:b/>
                <w:sz w:val="24"/>
                <w:szCs w:val="24"/>
              </w:rPr>
            </w:pPr>
            <w:r w:rsidRPr="00E72ADF">
              <w:rPr>
                <w:b/>
                <w:sz w:val="24"/>
                <w:szCs w:val="24"/>
              </w:rPr>
              <w:t xml:space="preserve">IDENTIFIKAČNÍ ÚDAJE </w:t>
            </w:r>
            <w:r>
              <w:rPr>
                <w:b/>
                <w:sz w:val="24"/>
                <w:szCs w:val="24"/>
              </w:rPr>
              <w:t>OBLASTI PODPORY</w:t>
            </w:r>
          </w:p>
        </w:tc>
      </w:tr>
      <w:tr w:rsidR="005D0891" w:rsidRPr="00E72ADF" w:rsidTr="00776DF0">
        <w:tc>
          <w:tcPr>
            <w:tcW w:w="2272" w:type="pct"/>
          </w:tcPr>
          <w:p w:rsidR="005D0891" w:rsidRPr="00E72ADF" w:rsidRDefault="005D0891" w:rsidP="00143F52">
            <w:pPr>
              <w:rPr>
                <w:sz w:val="24"/>
                <w:szCs w:val="24"/>
              </w:rPr>
            </w:pPr>
            <w:r>
              <w:rPr>
                <w:sz w:val="24"/>
                <w:szCs w:val="24"/>
              </w:rPr>
              <w:t>Číslo a n</w:t>
            </w:r>
            <w:r w:rsidRPr="00E72ADF">
              <w:rPr>
                <w:sz w:val="24"/>
                <w:szCs w:val="24"/>
              </w:rPr>
              <w:t xml:space="preserve">ázev </w:t>
            </w:r>
            <w:r>
              <w:rPr>
                <w:sz w:val="24"/>
                <w:szCs w:val="24"/>
              </w:rPr>
              <w:t>oblasti podpory</w:t>
            </w:r>
          </w:p>
        </w:tc>
        <w:tc>
          <w:tcPr>
            <w:tcW w:w="2728" w:type="pct"/>
          </w:tcPr>
          <w:p w:rsidR="005D0891" w:rsidRPr="001C4EEC" w:rsidRDefault="006E1D8C" w:rsidP="00CB6C58">
            <w:pPr>
              <w:jc w:val="center"/>
              <w:rPr>
                <w:b/>
                <w:sz w:val="24"/>
                <w:szCs w:val="24"/>
              </w:rPr>
            </w:pPr>
            <w:r>
              <w:rPr>
                <w:b/>
                <w:sz w:val="24"/>
                <w:szCs w:val="24"/>
              </w:rPr>
              <w:t>7</w:t>
            </w:r>
            <w:r w:rsidR="001C4EEC" w:rsidRPr="001C4EEC">
              <w:rPr>
                <w:b/>
                <w:sz w:val="24"/>
                <w:szCs w:val="24"/>
              </w:rPr>
              <w:t xml:space="preserve"> Kultura, památková péče a cestovní ruch</w:t>
            </w:r>
          </w:p>
        </w:tc>
      </w:tr>
      <w:tr w:rsidR="005D0891" w:rsidRPr="00E72ADF" w:rsidTr="00776DF0">
        <w:tc>
          <w:tcPr>
            <w:tcW w:w="2272" w:type="pct"/>
          </w:tcPr>
          <w:p w:rsidR="005D0891" w:rsidRPr="00E72ADF" w:rsidRDefault="005D0891" w:rsidP="00CB6C58">
            <w:pPr>
              <w:rPr>
                <w:sz w:val="24"/>
                <w:szCs w:val="24"/>
              </w:rPr>
            </w:pPr>
            <w:r>
              <w:rPr>
                <w:sz w:val="24"/>
                <w:szCs w:val="24"/>
              </w:rPr>
              <w:t>Správce oblasti podpory</w:t>
            </w:r>
          </w:p>
        </w:tc>
        <w:tc>
          <w:tcPr>
            <w:tcW w:w="2728" w:type="pct"/>
          </w:tcPr>
          <w:p w:rsidR="005D0891" w:rsidRPr="001C4EEC" w:rsidRDefault="001C4EEC" w:rsidP="00CB6C58">
            <w:pPr>
              <w:jc w:val="center"/>
              <w:rPr>
                <w:b/>
                <w:sz w:val="24"/>
                <w:szCs w:val="24"/>
              </w:rPr>
            </w:pPr>
            <w:r w:rsidRPr="001C4EEC">
              <w:rPr>
                <w:b/>
                <w:sz w:val="24"/>
                <w:szCs w:val="24"/>
              </w:rPr>
              <w:t>Odbor kultury, památkové péče a cestovního ruchu</w:t>
            </w:r>
          </w:p>
        </w:tc>
      </w:tr>
      <w:tr w:rsidR="005D0891" w:rsidRPr="00E72ADF" w:rsidTr="00776DF0">
        <w:tc>
          <w:tcPr>
            <w:tcW w:w="2272" w:type="pct"/>
          </w:tcPr>
          <w:p w:rsidR="005D0891" w:rsidRPr="00E72ADF" w:rsidRDefault="005D0891" w:rsidP="00CB6C58">
            <w:pPr>
              <w:rPr>
                <w:sz w:val="24"/>
                <w:szCs w:val="24"/>
              </w:rPr>
            </w:pPr>
            <w:r w:rsidRPr="00E72ADF">
              <w:rPr>
                <w:sz w:val="24"/>
                <w:szCs w:val="24"/>
              </w:rPr>
              <w:t xml:space="preserve">Počet programů v rámci </w:t>
            </w:r>
            <w:r>
              <w:rPr>
                <w:sz w:val="24"/>
                <w:szCs w:val="24"/>
              </w:rPr>
              <w:t>oblasti podpory</w:t>
            </w:r>
          </w:p>
        </w:tc>
        <w:tc>
          <w:tcPr>
            <w:tcW w:w="2728" w:type="pct"/>
          </w:tcPr>
          <w:p w:rsidR="005D0891" w:rsidRPr="0068474E" w:rsidRDefault="003C3A27" w:rsidP="00CB6C58">
            <w:pPr>
              <w:jc w:val="center"/>
              <w:rPr>
                <w:b/>
                <w:sz w:val="24"/>
                <w:szCs w:val="24"/>
              </w:rPr>
            </w:pPr>
            <w:r>
              <w:rPr>
                <w:b/>
                <w:sz w:val="24"/>
                <w:szCs w:val="24"/>
              </w:rPr>
              <w:t>5</w:t>
            </w:r>
          </w:p>
        </w:tc>
      </w:tr>
      <w:tr w:rsidR="005D0891" w:rsidRPr="00E72ADF" w:rsidTr="005C588D">
        <w:tc>
          <w:tcPr>
            <w:tcW w:w="5000" w:type="pct"/>
            <w:gridSpan w:val="2"/>
            <w:shd w:val="clear" w:color="auto" w:fill="D6E3BC"/>
          </w:tcPr>
          <w:p w:rsidR="005D0891" w:rsidRPr="00E72ADF" w:rsidRDefault="005D0891" w:rsidP="00CB6C58">
            <w:pPr>
              <w:jc w:val="center"/>
              <w:rPr>
                <w:b/>
                <w:sz w:val="24"/>
                <w:szCs w:val="24"/>
              </w:rPr>
            </w:pPr>
            <w:r>
              <w:rPr>
                <w:b/>
                <w:sz w:val="24"/>
                <w:szCs w:val="24"/>
              </w:rPr>
              <w:t xml:space="preserve"> PŘEDMĚT OBLASTI PODPORY</w:t>
            </w:r>
          </w:p>
        </w:tc>
      </w:tr>
      <w:tr w:rsidR="005D0891" w:rsidRPr="00D431BA" w:rsidTr="005C588D">
        <w:tc>
          <w:tcPr>
            <w:tcW w:w="5000" w:type="pct"/>
            <w:gridSpan w:val="2"/>
          </w:tcPr>
          <w:p w:rsidR="005D0891" w:rsidRPr="00D431BA" w:rsidDel="004D0F99" w:rsidRDefault="00D22839" w:rsidP="00CB6C58">
            <w:pPr>
              <w:rPr>
                <w:sz w:val="24"/>
                <w:szCs w:val="24"/>
              </w:rPr>
            </w:pPr>
            <w:r>
              <w:rPr>
                <w:sz w:val="24"/>
                <w:szCs w:val="24"/>
              </w:rPr>
              <w:t>Podpora kulturních aktivit v Libereckém kraji a účasti na nich, záchrana a obnova památek, restaurování, zpracování stavebně historických průzkumů kulturních památek a podpora archeologie.</w:t>
            </w:r>
          </w:p>
        </w:tc>
      </w:tr>
      <w:tr w:rsidR="005D0891" w:rsidRPr="00E72ADF" w:rsidTr="005C588D">
        <w:tc>
          <w:tcPr>
            <w:tcW w:w="5000" w:type="pct"/>
            <w:gridSpan w:val="2"/>
            <w:vAlign w:val="center"/>
          </w:tcPr>
          <w:p w:rsidR="005D0891" w:rsidRDefault="005D0891" w:rsidP="00CB6C58">
            <w:pPr>
              <w:jc w:val="center"/>
              <w:rPr>
                <w:sz w:val="24"/>
                <w:szCs w:val="24"/>
              </w:rPr>
            </w:pPr>
          </w:p>
        </w:tc>
      </w:tr>
      <w:tr w:rsidR="005D0891" w:rsidRPr="00E72ADF" w:rsidTr="005C588D">
        <w:tc>
          <w:tcPr>
            <w:tcW w:w="5000" w:type="pct"/>
            <w:gridSpan w:val="2"/>
            <w:shd w:val="clear" w:color="auto" w:fill="D6E3BC"/>
            <w:vAlign w:val="center"/>
          </w:tcPr>
          <w:p w:rsidR="005D0891" w:rsidRPr="00E72ADF" w:rsidRDefault="005D0891" w:rsidP="00CB6C58">
            <w:pPr>
              <w:jc w:val="center"/>
              <w:rPr>
                <w:sz w:val="24"/>
                <w:szCs w:val="24"/>
              </w:rPr>
            </w:pPr>
            <w:r w:rsidRPr="00D431BA">
              <w:rPr>
                <w:b/>
                <w:sz w:val="24"/>
                <w:szCs w:val="24"/>
              </w:rPr>
              <w:t>PROGRAMY V RÁMCI OBLASTI PODPORY</w:t>
            </w:r>
          </w:p>
        </w:tc>
      </w:tr>
      <w:tr w:rsidR="005D0891" w:rsidRPr="00C031DA" w:rsidTr="00776DF0">
        <w:tc>
          <w:tcPr>
            <w:tcW w:w="2272" w:type="pct"/>
            <w:shd w:val="clear" w:color="auto" w:fill="EAF1DD"/>
            <w:vAlign w:val="center"/>
          </w:tcPr>
          <w:p w:rsidR="005D0891" w:rsidRPr="00C031DA" w:rsidRDefault="005D0891" w:rsidP="00CB6C58">
            <w:pPr>
              <w:rPr>
                <w:b/>
                <w:sz w:val="24"/>
                <w:szCs w:val="24"/>
              </w:rPr>
            </w:pPr>
            <w:r w:rsidRPr="00C031DA">
              <w:rPr>
                <w:b/>
                <w:sz w:val="24"/>
                <w:szCs w:val="24"/>
              </w:rPr>
              <w:t>Číslo a název programu</w:t>
            </w:r>
          </w:p>
        </w:tc>
        <w:tc>
          <w:tcPr>
            <w:tcW w:w="2728" w:type="pct"/>
            <w:shd w:val="clear" w:color="auto" w:fill="EAF1DD"/>
          </w:tcPr>
          <w:p w:rsidR="005D0891" w:rsidRPr="00C031DA" w:rsidRDefault="005D0891" w:rsidP="00CB6C58">
            <w:pPr>
              <w:jc w:val="center"/>
              <w:rPr>
                <w:b/>
                <w:sz w:val="24"/>
                <w:szCs w:val="24"/>
              </w:rPr>
            </w:pPr>
            <w:r>
              <w:rPr>
                <w:b/>
                <w:sz w:val="24"/>
                <w:szCs w:val="24"/>
              </w:rPr>
              <w:t>Účel programu</w:t>
            </w:r>
          </w:p>
        </w:tc>
      </w:tr>
      <w:tr w:rsidR="005D0891" w:rsidRPr="00E72ADF" w:rsidTr="00776DF0">
        <w:tc>
          <w:tcPr>
            <w:tcW w:w="2272" w:type="pct"/>
            <w:vAlign w:val="center"/>
          </w:tcPr>
          <w:p w:rsidR="005D0891" w:rsidRDefault="001C4EEC" w:rsidP="00CB6C58">
            <w:pPr>
              <w:rPr>
                <w:sz w:val="24"/>
                <w:szCs w:val="24"/>
              </w:rPr>
            </w:pPr>
            <w:r>
              <w:rPr>
                <w:sz w:val="24"/>
                <w:szCs w:val="24"/>
              </w:rPr>
              <w:t>7.1 Kulturní aktivity v Libereckém kraji</w:t>
            </w:r>
          </w:p>
        </w:tc>
        <w:tc>
          <w:tcPr>
            <w:tcW w:w="2728" w:type="pct"/>
          </w:tcPr>
          <w:p w:rsidR="005D0891" w:rsidRPr="00C031DA" w:rsidRDefault="008B08AF" w:rsidP="00D65FA2">
            <w:pPr>
              <w:jc w:val="both"/>
              <w:rPr>
                <w:sz w:val="24"/>
                <w:szCs w:val="24"/>
              </w:rPr>
            </w:pPr>
            <w:r w:rsidRPr="00B646AD">
              <w:rPr>
                <w:sz w:val="22"/>
                <w:szCs w:val="22"/>
              </w:rPr>
              <w:t>Účelem podpory je spolufinancování kulturních akcí a aktivit regionálního a nadregionálního významu se zaměřením na tradiční českou hudebnost, divadelní tvořivost, taneční umění a další kulturní tvorbu. Podpora je určena především na akce s širším společenským přínosem v regionu a dopadem na rozvoj regionální kultury a zachování tradic.</w:t>
            </w:r>
          </w:p>
        </w:tc>
      </w:tr>
      <w:tr w:rsidR="005D0891" w:rsidRPr="00E72ADF" w:rsidTr="00776DF0">
        <w:tc>
          <w:tcPr>
            <w:tcW w:w="2272" w:type="pct"/>
            <w:vAlign w:val="center"/>
          </w:tcPr>
          <w:p w:rsidR="00EF72FF" w:rsidRDefault="001C4EEC" w:rsidP="00CB6C58">
            <w:pPr>
              <w:rPr>
                <w:sz w:val="24"/>
                <w:szCs w:val="24"/>
              </w:rPr>
            </w:pPr>
            <w:r>
              <w:rPr>
                <w:sz w:val="24"/>
                <w:szCs w:val="24"/>
              </w:rPr>
              <w:t xml:space="preserve">7.2 Záchrana a obnova památek </w:t>
            </w:r>
          </w:p>
          <w:p w:rsidR="005D0891" w:rsidRDefault="00EF72FF" w:rsidP="00CB6C58">
            <w:pPr>
              <w:rPr>
                <w:sz w:val="24"/>
                <w:szCs w:val="24"/>
              </w:rPr>
            </w:pPr>
            <w:r>
              <w:rPr>
                <w:sz w:val="24"/>
                <w:szCs w:val="24"/>
              </w:rPr>
              <w:t xml:space="preserve">      </w:t>
            </w:r>
            <w:r w:rsidR="001C4EEC">
              <w:rPr>
                <w:sz w:val="24"/>
                <w:szCs w:val="24"/>
              </w:rPr>
              <w:t>v Libereckém kraji</w:t>
            </w:r>
          </w:p>
        </w:tc>
        <w:tc>
          <w:tcPr>
            <w:tcW w:w="2728" w:type="pct"/>
          </w:tcPr>
          <w:p w:rsidR="001D3804" w:rsidRDefault="001D3804" w:rsidP="001D3804">
            <w:pPr>
              <w:jc w:val="both"/>
              <w:rPr>
                <w:bCs/>
                <w:sz w:val="24"/>
                <w:szCs w:val="24"/>
              </w:rPr>
            </w:pPr>
            <w:r w:rsidRPr="00887DF7">
              <w:rPr>
                <w:bCs/>
                <w:sz w:val="24"/>
                <w:szCs w:val="24"/>
              </w:rPr>
              <w:t>Zachování a obnova</w:t>
            </w:r>
            <w:r>
              <w:rPr>
                <w:bCs/>
                <w:sz w:val="24"/>
                <w:szCs w:val="24"/>
              </w:rPr>
              <w:t xml:space="preserve"> </w:t>
            </w:r>
            <w:r w:rsidRPr="00887DF7">
              <w:rPr>
                <w:bCs/>
                <w:sz w:val="24"/>
                <w:szCs w:val="24"/>
              </w:rPr>
              <w:t>movitých a nemovitých kulturních památek</w:t>
            </w:r>
            <w:r>
              <w:rPr>
                <w:bCs/>
                <w:sz w:val="24"/>
                <w:szCs w:val="24"/>
              </w:rPr>
              <w:t>, prohlášených</w:t>
            </w:r>
            <w:r w:rsidRPr="007C33FA">
              <w:rPr>
                <w:bCs/>
                <w:sz w:val="24"/>
                <w:szCs w:val="24"/>
              </w:rPr>
              <w:t xml:space="preserve"> dle zákona č. 20/1987 Sb., o státní památkové péči</w:t>
            </w:r>
            <w:r>
              <w:rPr>
                <w:bCs/>
                <w:sz w:val="24"/>
                <w:szCs w:val="24"/>
              </w:rPr>
              <w:t>,</w:t>
            </w:r>
            <w:r w:rsidRPr="007C33FA">
              <w:rPr>
                <w:bCs/>
                <w:sz w:val="24"/>
                <w:szCs w:val="24"/>
              </w:rPr>
              <w:t xml:space="preserve"> na území Libereckého kraje.</w:t>
            </w:r>
          </w:p>
          <w:p w:rsidR="005D0891" w:rsidRPr="00C031DA" w:rsidRDefault="001D3804" w:rsidP="001D3804">
            <w:pPr>
              <w:rPr>
                <w:sz w:val="24"/>
                <w:szCs w:val="24"/>
              </w:rPr>
            </w:pPr>
            <w:r>
              <w:rPr>
                <w:bCs/>
                <w:sz w:val="24"/>
                <w:szCs w:val="24"/>
              </w:rPr>
              <w:t>Restaurování kulturních památek nebo jejich částí, které jsou díly výtvarných umění nebo uměleckořemeslnými pracemi, prováděné osobami s povolením k restaurování zapsanými v Seznamu osob s povolením k restaurování, který vede ministerstvo kultury.</w:t>
            </w:r>
          </w:p>
        </w:tc>
      </w:tr>
      <w:tr w:rsidR="005D0891" w:rsidRPr="00E72ADF" w:rsidTr="00776DF0">
        <w:tc>
          <w:tcPr>
            <w:tcW w:w="2272" w:type="pct"/>
            <w:vAlign w:val="center"/>
          </w:tcPr>
          <w:p w:rsidR="005D0891" w:rsidRDefault="001C4EEC" w:rsidP="00CB6C58">
            <w:pPr>
              <w:rPr>
                <w:sz w:val="24"/>
                <w:szCs w:val="24"/>
              </w:rPr>
            </w:pPr>
            <w:r>
              <w:rPr>
                <w:sz w:val="24"/>
                <w:szCs w:val="24"/>
              </w:rPr>
              <w:t xml:space="preserve">7.3 </w:t>
            </w:r>
            <w:r w:rsidR="006A30D0">
              <w:rPr>
                <w:sz w:val="24"/>
                <w:szCs w:val="24"/>
              </w:rPr>
              <w:t>Stavebně historický průzkum</w:t>
            </w:r>
          </w:p>
        </w:tc>
        <w:tc>
          <w:tcPr>
            <w:tcW w:w="2728" w:type="pct"/>
          </w:tcPr>
          <w:p w:rsidR="005D0891" w:rsidRPr="00C031DA" w:rsidRDefault="001D3804" w:rsidP="00CB6C58">
            <w:pPr>
              <w:rPr>
                <w:sz w:val="24"/>
                <w:szCs w:val="24"/>
              </w:rPr>
            </w:pPr>
            <w:r w:rsidRPr="00297B38">
              <w:rPr>
                <w:bCs/>
                <w:sz w:val="24"/>
                <w:szCs w:val="24"/>
              </w:rPr>
              <w:t>Průzkum a dokumentace nemovitých kulturních památek</w:t>
            </w:r>
            <w:r>
              <w:rPr>
                <w:bCs/>
                <w:sz w:val="24"/>
                <w:szCs w:val="24"/>
              </w:rPr>
              <w:t>, prohlášených</w:t>
            </w:r>
            <w:r w:rsidRPr="007C33FA">
              <w:rPr>
                <w:bCs/>
                <w:sz w:val="24"/>
                <w:szCs w:val="24"/>
              </w:rPr>
              <w:t xml:space="preserve"> dle zákona č. 20/1987 Sb., o státní památkové péči</w:t>
            </w:r>
            <w:r>
              <w:rPr>
                <w:bCs/>
                <w:sz w:val="24"/>
                <w:szCs w:val="24"/>
              </w:rPr>
              <w:t>,</w:t>
            </w:r>
            <w:r w:rsidRPr="007C33FA">
              <w:rPr>
                <w:bCs/>
                <w:sz w:val="24"/>
                <w:szCs w:val="24"/>
              </w:rPr>
              <w:t xml:space="preserve"> na území Libereckého kraje.</w:t>
            </w:r>
          </w:p>
        </w:tc>
      </w:tr>
      <w:tr w:rsidR="005D0891" w:rsidRPr="00E72ADF" w:rsidTr="00776DF0">
        <w:tc>
          <w:tcPr>
            <w:tcW w:w="2272" w:type="pct"/>
            <w:vAlign w:val="center"/>
          </w:tcPr>
          <w:p w:rsidR="005D0891" w:rsidRPr="00E72ADF" w:rsidRDefault="006A30D0" w:rsidP="00CB6C58">
            <w:pPr>
              <w:rPr>
                <w:sz w:val="24"/>
                <w:szCs w:val="24"/>
              </w:rPr>
            </w:pPr>
            <w:r>
              <w:rPr>
                <w:sz w:val="24"/>
                <w:szCs w:val="24"/>
              </w:rPr>
              <w:t xml:space="preserve">7.4 </w:t>
            </w:r>
            <w:r w:rsidR="001D3804">
              <w:rPr>
                <w:sz w:val="24"/>
                <w:szCs w:val="24"/>
              </w:rPr>
              <w:t>Archeologie</w:t>
            </w:r>
          </w:p>
        </w:tc>
        <w:tc>
          <w:tcPr>
            <w:tcW w:w="2728" w:type="pct"/>
          </w:tcPr>
          <w:p w:rsidR="005D0891" w:rsidRPr="00C031DA" w:rsidRDefault="001D3804" w:rsidP="00CB6C58">
            <w:pPr>
              <w:rPr>
                <w:sz w:val="24"/>
                <w:szCs w:val="24"/>
              </w:rPr>
            </w:pPr>
            <w:r w:rsidRPr="00FF6B0F">
              <w:rPr>
                <w:bCs/>
                <w:sz w:val="24"/>
                <w:szCs w:val="24"/>
              </w:rPr>
              <w:t>Záchrana a poznání archeologického dědictví v Libereckém kraji</w:t>
            </w:r>
            <w:r>
              <w:rPr>
                <w:bCs/>
                <w:sz w:val="24"/>
                <w:szCs w:val="24"/>
              </w:rPr>
              <w:t>.</w:t>
            </w:r>
          </w:p>
        </w:tc>
      </w:tr>
      <w:tr w:rsidR="003C3A27" w:rsidRPr="00E72ADF" w:rsidTr="00776DF0">
        <w:tc>
          <w:tcPr>
            <w:tcW w:w="2272" w:type="pct"/>
            <w:vAlign w:val="center"/>
          </w:tcPr>
          <w:p w:rsidR="003C3A27" w:rsidRPr="003C3A27" w:rsidRDefault="003C3A27" w:rsidP="00DD6A7B">
            <w:pPr>
              <w:rPr>
                <w:sz w:val="24"/>
                <w:szCs w:val="24"/>
              </w:rPr>
            </w:pPr>
            <w:r w:rsidRPr="003C3A27">
              <w:rPr>
                <w:sz w:val="24"/>
                <w:szCs w:val="24"/>
              </w:rPr>
              <w:t>7.5 Poznáváme kulturu</w:t>
            </w:r>
          </w:p>
        </w:tc>
        <w:tc>
          <w:tcPr>
            <w:tcW w:w="2728" w:type="pct"/>
          </w:tcPr>
          <w:p w:rsidR="003C3A27" w:rsidRPr="00C031DA" w:rsidRDefault="003C3A27" w:rsidP="00DD6A7B">
            <w:pPr>
              <w:jc w:val="both"/>
              <w:rPr>
                <w:sz w:val="24"/>
                <w:szCs w:val="24"/>
              </w:rPr>
            </w:pPr>
            <w:r w:rsidRPr="00A71F10">
              <w:rPr>
                <w:sz w:val="24"/>
                <w:szCs w:val="24"/>
              </w:rPr>
              <w:t>Podpor</w:t>
            </w:r>
            <w:r>
              <w:rPr>
                <w:sz w:val="24"/>
                <w:szCs w:val="24"/>
              </w:rPr>
              <w:t xml:space="preserve">a účasti žáků jednotlivých tříd základních škol v Libereckém kraji a jejich </w:t>
            </w:r>
            <w:r w:rsidRPr="00A71F10">
              <w:rPr>
                <w:sz w:val="24"/>
                <w:szCs w:val="24"/>
              </w:rPr>
              <w:t>dopro</w:t>
            </w:r>
            <w:r>
              <w:rPr>
                <w:sz w:val="24"/>
                <w:szCs w:val="24"/>
              </w:rPr>
              <w:t xml:space="preserve">vodu na připravených aktivitách </w:t>
            </w:r>
            <w:r w:rsidRPr="00A71F10">
              <w:rPr>
                <w:sz w:val="24"/>
                <w:szCs w:val="24"/>
              </w:rPr>
              <w:t>příspěvkový</w:t>
            </w:r>
            <w:r>
              <w:rPr>
                <w:sz w:val="24"/>
                <w:szCs w:val="24"/>
              </w:rPr>
              <w:t xml:space="preserve">ch organizací Libereckého kraje </w:t>
            </w:r>
            <w:r w:rsidRPr="00A71F10">
              <w:rPr>
                <w:sz w:val="24"/>
                <w:szCs w:val="24"/>
              </w:rPr>
              <w:t>pro oblast kultury.</w:t>
            </w:r>
          </w:p>
        </w:tc>
      </w:tr>
      <w:tr w:rsidR="003C3A27" w:rsidRPr="00E72ADF" w:rsidTr="00776DF0">
        <w:tc>
          <w:tcPr>
            <w:tcW w:w="2272" w:type="pct"/>
            <w:vAlign w:val="center"/>
          </w:tcPr>
          <w:p w:rsidR="003C3A27" w:rsidRDefault="003C3A27" w:rsidP="00CB6C58">
            <w:pPr>
              <w:rPr>
                <w:sz w:val="24"/>
                <w:szCs w:val="24"/>
              </w:rPr>
            </w:pPr>
          </w:p>
        </w:tc>
        <w:tc>
          <w:tcPr>
            <w:tcW w:w="2728" w:type="pct"/>
          </w:tcPr>
          <w:p w:rsidR="003C3A27" w:rsidRPr="00C031DA" w:rsidRDefault="003C3A27" w:rsidP="00CB6C58">
            <w:pPr>
              <w:rPr>
                <w:sz w:val="24"/>
                <w:szCs w:val="24"/>
              </w:rPr>
            </w:pPr>
          </w:p>
        </w:tc>
      </w:tr>
      <w:tr w:rsidR="003C3A27" w:rsidRPr="00E72ADF" w:rsidTr="00776DF0">
        <w:trPr>
          <w:trHeight w:val="185"/>
        </w:trPr>
        <w:tc>
          <w:tcPr>
            <w:tcW w:w="2272" w:type="pct"/>
            <w:tcBorders>
              <w:bottom w:val="single" w:sz="12" w:space="0" w:color="auto"/>
            </w:tcBorders>
            <w:vAlign w:val="center"/>
          </w:tcPr>
          <w:p w:rsidR="003C3A27" w:rsidRPr="00E72ADF" w:rsidRDefault="003C3A27" w:rsidP="00CB6C58">
            <w:pPr>
              <w:rPr>
                <w:sz w:val="24"/>
                <w:szCs w:val="24"/>
              </w:rPr>
            </w:pPr>
          </w:p>
        </w:tc>
        <w:tc>
          <w:tcPr>
            <w:tcW w:w="2728" w:type="pct"/>
            <w:tcBorders>
              <w:bottom w:val="single" w:sz="12" w:space="0" w:color="auto"/>
            </w:tcBorders>
            <w:vAlign w:val="center"/>
          </w:tcPr>
          <w:p w:rsidR="003C3A27" w:rsidRPr="00E72ADF" w:rsidRDefault="003C3A27" w:rsidP="00CB6C58">
            <w:pPr>
              <w:jc w:val="center"/>
              <w:rPr>
                <w:i/>
              </w:rPr>
            </w:pPr>
          </w:p>
        </w:tc>
      </w:tr>
    </w:tbl>
    <w:p w:rsidR="005D0891" w:rsidRDefault="005D0891" w:rsidP="003C3A27">
      <w:pPr>
        <w:rPr>
          <w:b/>
          <w:sz w:val="24"/>
          <w:szCs w:val="24"/>
        </w:rPr>
      </w:pPr>
    </w:p>
    <w:p w:rsidR="005D0891" w:rsidRDefault="005D0891" w:rsidP="003B12D6">
      <w:pPr>
        <w:jc w:val="center"/>
        <w:rPr>
          <w:b/>
          <w:sz w:val="24"/>
          <w:szCs w:val="24"/>
        </w:rPr>
      </w:pPr>
    </w:p>
    <w:p w:rsidR="005D0891" w:rsidRPr="001E3BE1" w:rsidRDefault="008D6B90" w:rsidP="00724E79">
      <w:pPr>
        <w:ind w:right="-288"/>
        <w:jc w:val="center"/>
        <w:rPr>
          <w:b/>
          <w:bCs/>
          <w:sz w:val="28"/>
          <w:szCs w:val="28"/>
        </w:rPr>
      </w:pPr>
      <w:r>
        <w:rPr>
          <w:b/>
          <w:bCs/>
          <w:sz w:val="28"/>
          <w:szCs w:val="28"/>
        </w:rPr>
        <w:lastRenderedPageBreak/>
        <w:t>Program č. 7.1 – Kulturní aktivity v Libereckém kraji</w:t>
      </w:r>
      <w:r w:rsidR="005D0891">
        <w:rPr>
          <w:b/>
          <w:bCs/>
          <w:sz w:val="28"/>
          <w:szCs w:val="28"/>
        </w:rPr>
        <w:t xml:space="preserve"> </w:t>
      </w:r>
    </w:p>
    <w:p w:rsidR="005D0891" w:rsidRDefault="005D0891" w:rsidP="00724E79">
      <w:pPr>
        <w:ind w:left="113"/>
        <w:jc w:val="center"/>
        <w:rPr>
          <w:sz w:val="24"/>
          <w:szCs w:val="24"/>
        </w:rPr>
      </w:pPr>
    </w:p>
    <w:p w:rsidR="005D0891" w:rsidRDefault="005D0891" w:rsidP="00724E79">
      <w:pPr>
        <w:ind w:right="-288"/>
        <w:jc w:val="center"/>
        <w:rPr>
          <w:b/>
          <w:bCs/>
          <w:sz w:val="28"/>
          <w:szCs w:val="28"/>
        </w:rPr>
      </w:pPr>
      <w:r w:rsidRPr="00A24E0C">
        <w:rPr>
          <w:b/>
          <w:bCs/>
          <w:sz w:val="28"/>
          <w:szCs w:val="28"/>
        </w:rPr>
        <w:t>V</w:t>
      </w:r>
      <w:r>
        <w:rPr>
          <w:b/>
          <w:bCs/>
          <w:sz w:val="28"/>
          <w:szCs w:val="28"/>
        </w:rPr>
        <w:t xml:space="preserve">yhlášení programu k předkládání žádostí o dotaci  </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369"/>
        <w:gridCol w:w="6095"/>
      </w:tblGrid>
      <w:tr w:rsidR="005D0891" w:rsidRPr="00E72ADF" w:rsidTr="00CB6C58">
        <w:tc>
          <w:tcPr>
            <w:tcW w:w="9464" w:type="dxa"/>
            <w:gridSpan w:val="2"/>
            <w:tcBorders>
              <w:top w:val="single" w:sz="12" w:space="0" w:color="auto"/>
            </w:tcBorders>
            <w:shd w:val="clear" w:color="auto" w:fill="D6E3BC"/>
          </w:tcPr>
          <w:p w:rsidR="005D0891" w:rsidRPr="00E72ADF" w:rsidRDefault="005D0891" w:rsidP="00CB6C58">
            <w:pPr>
              <w:ind w:right="-288"/>
              <w:rPr>
                <w:b/>
                <w:bCs/>
                <w:sz w:val="24"/>
                <w:szCs w:val="24"/>
              </w:rPr>
            </w:pPr>
            <w:r w:rsidRPr="00E72ADF">
              <w:rPr>
                <w:b/>
                <w:bCs/>
                <w:sz w:val="24"/>
                <w:szCs w:val="24"/>
              </w:rPr>
              <w:t xml:space="preserve">Číslo a název </w:t>
            </w:r>
            <w:r>
              <w:rPr>
                <w:b/>
                <w:bCs/>
                <w:sz w:val="24"/>
                <w:szCs w:val="24"/>
              </w:rPr>
              <w:t>oblasti podpory</w:t>
            </w:r>
            <w:r w:rsidRPr="00E72ADF">
              <w:rPr>
                <w:b/>
                <w:bCs/>
                <w:sz w:val="24"/>
                <w:szCs w:val="24"/>
              </w:rPr>
              <w:t>:</w:t>
            </w:r>
            <w:r w:rsidR="006E1D8C">
              <w:rPr>
                <w:b/>
                <w:bCs/>
                <w:sz w:val="24"/>
                <w:szCs w:val="24"/>
              </w:rPr>
              <w:t xml:space="preserve"> 7</w:t>
            </w:r>
            <w:r w:rsidR="00AB245A">
              <w:rPr>
                <w:b/>
                <w:bCs/>
                <w:sz w:val="24"/>
                <w:szCs w:val="24"/>
              </w:rPr>
              <w:t xml:space="preserve"> Kultura, památková péče a cestovní ruch</w:t>
            </w:r>
          </w:p>
        </w:tc>
      </w:tr>
      <w:tr w:rsidR="005D0891" w:rsidRPr="00E72ADF" w:rsidTr="00CB6C58">
        <w:tc>
          <w:tcPr>
            <w:tcW w:w="9464" w:type="dxa"/>
            <w:gridSpan w:val="2"/>
            <w:shd w:val="clear" w:color="auto" w:fill="FFFF66"/>
          </w:tcPr>
          <w:p w:rsidR="005D0891" w:rsidRPr="00E72ADF" w:rsidRDefault="005D0891" w:rsidP="00CB6C58">
            <w:pPr>
              <w:ind w:right="-288"/>
              <w:rPr>
                <w:b/>
                <w:bCs/>
                <w:sz w:val="24"/>
                <w:szCs w:val="24"/>
              </w:rPr>
            </w:pPr>
            <w:r w:rsidRPr="00E72ADF">
              <w:rPr>
                <w:b/>
                <w:bCs/>
                <w:sz w:val="24"/>
                <w:szCs w:val="24"/>
              </w:rPr>
              <w:t>Číslo a název programu:</w:t>
            </w:r>
            <w:r w:rsidR="00AB245A">
              <w:rPr>
                <w:b/>
                <w:bCs/>
                <w:sz w:val="24"/>
                <w:szCs w:val="24"/>
              </w:rPr>
              <w:t xml:space="preserve"> 7.1 Kulturní aktivity v Libereckém kraji</w:t>
            </w:r>
          </w:p>
        </w:tc>
      </w:tr>
      <w:tr w:rsidR="005D0891" w:rsidRPr="00E72ADF" w:rsidTr="00CB6C58">
        <w:tc>
          <w:tcPr>
            <w:tcW w:w="3369" w:type="dxa"/>
            <w:vAlign w:val="center"/>
          </w:tcPr>
          <w:p w:rsidR="005D0891" w:rsidRPr="00A968AC" w:rsidRDefault="005D0891" w:rsidP="00CB6C58">
            <w:pPr>
              <w:ind w:right="-108"/>
              <w:rPr>
                <w:bCs/>
                <w:sz w:val="24"/>
                <w:szCs w:val="24"/>
              </w:rPr>
            </w:pPr>
            <w:r w:rsidRPr="00A968AC">
              <w:rPr>
                <w:bCs/>
                <w:sz w:val="24"/>
                <w:szCs w:val="24"/>
              </w:rPr>
              <w:t>Účel podpory</w:t>
            </w:r>
          </w:p>
        </w:tc>
        <w:tc>
          <w:tcPr>
            <w:tcW w:w="6095" w:type="dxa"/>
            <w:vAlign w:val="center"/>
          </w:tcPr>
          <w:p w:rsidR="005D0891" w:rsidRPr="00090FB2" w:rsidRDefault="008D6B90" w:rsidP="008D6B90">
            <w:pPr>
              <w:ind w:right="34"/>
              <w:rPr>
                <w:bCs/>
                <w:sz w:val="24"/>
                <w:szCs w:val="24"/>
              </w:rPr>
            </w:pPr>
            <w:r w:rsidRPr="00090FB2">
              <w:rPr>
                <w:sz w:val="22"/>
                <w:szCs w:val="22"/>
              </w:rPr>
              <w:t>Účelem podpory je spolufinancování kulturních akcí a aktivit regionálního a nadregionálního významu se zaměřením na tradiční českou hudebnost, divadelní tvořivost, taneční umění a další kulturní tvorbu. Podpora je určena především na akce s širším společenským přínosem v regionu a dopadem na rozvoj regionální kultury a zachování tradic.</w:t>
            </w:r>
          </w:p>
        </w:tc>
      </w:tr>
      <w:tr w:rsidR="005D0891" w:rsidRPr="00E72ADF" w:rsidTr="00CB6C58">
        <w:tc>
          <w:tcPr>
            <w:tcW w:w="3369" w:type="dxa"/>
            <w:vAlign w:val="center"/>
          </w:tcPr>
          <w:p w:rsidR="005D0891" w:rsidRPr="00A968AC" w:rsidRDefault="005D0891" w:rsidP="00CB6C58">
            <w:pPr>
              <w:ind w:right="-108"/>
              <w:rPr>
                <w:bCs/>
                <w:sz w:val="24"/>
                <w:szCs w:val="24"/>
              </w:rPr>
            </w:pPr>
            <w:r w:rsidRPr="00A968AC">
              <w:rPr>
                <w:bCs/>
                <w:sz w:val="24"/>
                <w:szCs w:val="24"/>
              </w:rPr>
              <w:t>Důvody podpory stanoveného účelu</w:t>
            </w:r>
          </w:p>
        </w:tc>
        <w:tc>
          <w:tcPr>
            <w:tcW w:w="6095" w:type="dxa"/>
            <w:vAlign w:val="center"/>
          </w:tcPr>
          <w:p w:rsidR="005D0891" w:rsidRPr="00090FB2" w:rsidRDefault="008D6B90" w:rsidP="008D6B90">
            <w:pPr>
              <w:ind w:right="-288"/>
              <w:rPr>
                <w:bCs/>
                <w:sz w:val="24"/>
                <w:szCs w:val="24"/>
              </w:rPr>
            </w:pPr>
            <w:r w:rsidRPr="00090FB2">
              <w:rPr>
                <w:bCs/>
                <w:sz w:val="24"/>
                <w:szCs w:val="24"/>
              </w:rPr>
              <w:t>Rozvoj regionální kultury a zachování tradic</w:t>
            </w:r>
            <w:r w:rsidR="00B646AD">
              <w:rPr>
                <w:bCs/>
                <w:sz w:val="24"/>
                <w:szCs w:val="24"/>
              </w:rPr>
              <w:t xml:space="preserve"> </w:t>
            </w:r>
          </w:p>
        </w:tc>
      </w:tr>
      <w:tr w:rsidR="005D0891" w:rsidRPr="00E72ADF" w:rsidTr="00CB6C58">
        <w:tc>
          <w:tcPr>
            <w:tcW w:w="3369" w:type="dxa"/>
            <w:vAlign w:val="center"/>
          </w:tcPr>
          <w:p w:rsidR="005D0891" w:rsidRPr="00A968AC" w:rsidRDefault="005D0891" w:rsidP="00CB6C58">
            <w:pPr>
              <w:ind w:right="-108"/>
              <w:rPr>
                <w:bCs/>
                <w:sz w:val="24"/>
                <w:szCs w:val="24"/>
              </w:rPr>
            </w:pPr>
            <w:r w:rsidRPr="00A968AC">
              <w:rPr>
                <w:bCs/>
                <w:sz w:val="24"/>
                <w:szCs w:val="24"/>
              </w:rPr>
              <w:t>Správce programu</w:t>
            </w:r>
          </w:p>
        </w:tc>
        <w:tc>
          <w:tcPr>
            <w:tcW w:w="6095" w:type="dxa"/>
            <w:vAlign w:val="center"/>
          </w:tcPr>
          <w:p w:rsidR="005D0891" w:rsidRPr="00090FB2" w:rsidRDefault="008D6B90" w:rsidP="00CB6C58">
            <w:pPr>
              <w:rPr>
                <w:bCs/>
                <w:sz w:val="24"/>
                <w:szCs w:val="24"/>
              </w:rPr>
            </w:pPr>
            <w:r w:rsidRPr="00090FB2">
              <w:rPr>
                <w:bCs/>
                <w:sz w:val="24"/>
                <w:szCs w:val="24"/>
              </w:rPr>
              <w:t>Odbor kultury, památkové péče a cestovního ruchu</w:t>
            </w:r>
          </w:p>
        </w:tc>
      </w:tr>
      <w:tr w:rsidR="005D0891" w:rsidRPr="00E72ADF" w:rsidTr="00CB6C58">
        <w:tc>
          <w:tcPr>
            <w:tcW w:w="3369" w:type="dxa"/>
            <w:vAlign w:val="center"/>
          </w:tcPr>
          <w:p w:rsidR="005D0891" w:rsidRPr="00A968AC" w:rsidRDefault="005D0891" w:rsidP="00CB6C58">
            <w:pPr>
              <w:ind w:right="-108"/>
              <w:rPr>
                <w:bCs/>
                <w:sz w:val="24"/>
                <w:szCs w:val="24"/>
              </w:rPr>
            </w:pPr>
            <w:r w:rsidRPr="00A968AC">
              <w:rPr>
                <w:bCs/>
                <w:sz w:val="24"/>
                <w:szCs w:val="24"/>
              </w:rPr>
              <w:t>Kontaktní osoby programu</w:t>
            </w:r>
          </w:p>
        </w:tc>
        <w:tc>
          <w:tcPr>
            <w:tcW w:w="6095" w:type="dxa"/>
            <w:vAlign w:val="center"/>
          </w:tcPr>
          <w:p w:rsidR="005D0891" w:rsidRPr="00090FB2" w:rsidRDefault="006F6240" w:rsidP="00CB6C58">
            <w:pPr>
              <w:rPr>
                <w:bCs/>
                <w:sz w:val="24"/>
                <w:szCs w:val="24"/>
              </w:rPr>
            </w:pPr>
            <w:r>
              <w:rPr>
                <w:bCs/>
                <w:sz w:val="24"/>
                <w:szCs w:val="24"/>
              </w:rPr>
              <w:t>Mgr.</w:t>
            </w:r>
            <w:r w:rsidR="00D22839">
              <w:rPr>
                <w:bCs/>
                <w:sz w:val="24"/>
                <w:szCs w:val="24"/>
              </w:rPr>
              <w:t xml:space="preserve"> </w:t>
            </w:r>
            <w:r>
              <w:rPr>
                <w:bCs/>
                <w:sz w:val="24"/>
                <w:szCs w:val="24"/>
              </w:rPr>
              <w:t>Bc.</w:t>
            </w:r>
            <w:r w:rsidR="00D22839">
              <w:rPr>
                <w:bCs/>
                <w:sz w:val="24"/>
                <w:szCs w:val="24"/>
              </w:rPr>
              <w:t xml:space="preserve"> </w:t>
            </w:r>
            <w:r>
              <w:rPr>
                <w:bCs/>
                <w:sz w:val="24"/>
                <w:szCs w:val="24"/>
              </w:rPr>
              <w:t>Martin Féna, tel. 485 226 914</w:t>
            </w:r>
            <w:r w:rsidR="008D6B90" w:rsidRPr="00090FB2">
              <w:rPr>
                <w:bCs/>
                <w:sz w:val="24"/>
                <w:szCs w:val="24"/>
              </w:rPr>
              <w:t>, 739 541 538</w:t>
            </w:r>
          </w:p>
          <w:p w:rsidR="008D6B90" w:rsidRPr="00090FB2" w:rsidRDefault="006A30D0" w:rsidP="00CB6C58">
            <w:pPr>
              <w:rPr>
                <w:bCs/>
                <w:sz w:val="24"/>
                <w:szCs w:val="24"/>
              </w:rPr>
            </w:pPr>
            <w:r>
              <w:rPr>
                <w:bCs/>
                <w:sz w:val="24"/>
                <w:szCs w:val="24"/>
              </w:rPr>
              <w:t xml:space="preserve">email: </w:t>
            </w:r>
            <w:hyperlink r:id="rId9" w:history="1">
              <w:r w:rsidR="00E83215" w:rsidRPr="00B757A5">
                <w:rPr>
                  <w:rStyle w:val="Hypertextovodkaz"/>
                  <w:bCs/>
                  <w:sz w:val="24"/>
                  <w:szCs w:val="24"/>
                </w:rPr>
                <w:t>martin.fena@kraj-lbc.cz</w:t>
              </w:r>
            </w:hyperlink>
            <w:r w:rsidR="00E83215">
              <w:rPr>
                <w:bCs/>
                <w:sz w:val="24"/>
                <w:szCs w:val="24"/>
              </w:rPr>
              <w:t xml:space="preserve"> </w:t>
            </w:r>
          </w:p>
        </w:tc>
      </w:tr>
      <w:tr w:rsidR="005D0891" w:rsidRPr="00E72ADF" w:rsidTr="00CB6C58">
        <w:tc>
          <w:tcPr>
            <w:tcW w:w="3369" w:type="dxa"/>
            <w:vAlign w:val="center"/>
          </w:tcPr>
          <w:p w:rsidR="005D0891" w:rsidRPr="00A968AC" w:rsidRDefault="005D0891" w:rsidP="00CB6C58">
            <w:pPr>
              <w:ind w:right="-108"/>
              <w:rPr>
                <w:bCs/>
                <w:sz w:val="24"/>
                <w:szCs w:val="24"/>
              </w:rPr>
            </w:pPr>
            <w:r w:rsidRPr="00A968AC">
              <w:rPr>
                <w:bCs/>
                <w:sz w:val="24"/>
                <w:szCs w:val="24"/>
              </w:rPr>
              <w:t>Odkaz na webové stránky oblasti podpory / programu</w:t>
            </w:r>
          </w:p>
        </w:tc>
        <w:tc>
          <w:tcPr>
            <w:tcW w:w="6095" w:type="dxa"/>
            <w:vAlign w:val="center"/>
          </w:tcPr>
          <w:p w:rsidR="005D0891" w:rsidRDefault="002804FF" w:rsidP="00CB6C58">
            <w:pPr>
              <w:rPr>
                <w:rStyle w:val="Hypertextovodkaz"/>
                <w:bCs/>
                <w:sz w:val="22"/>
                <w:szCs w:val="22"/>
              </w:rPr>
            </w:pPr>
            <w:hyperlink r:id="rId10" w:history="1">
              <w:r w:rsidR="00D65FA2" w:rsidRPr="00BE5C9D">
                <w:rPr>
                  <w:rStyle w:val="Hypertextovodkaz"/>
                  <w:bCs/>
                  <w:sz w:val="22"/>
                  <w:szCs w:val="22"/>
                </w:rPr>
                <w:t>http://kultura.kraj-lbc.cz/dotacni-programy-resortu-/71-kulturni-aktivity-v-libereckem-kraji</w:t>
              </w:r>
            </w:hyperlink>
          </w:p>
          <w:p w:rsidR="005609CF" w:rsidRPr="00090FB2" w:rsidRDefault="002804FF" w:rsidP="00CB6C58">
            <w:pPr>
              <w:rPr>
                <w:bCs/>
                <w:sz w:val="24"/>
                <w:szCs w:val="24"/>
              </w:rPr>
            </w:pPr>
            <w:hyperlink r:id="rId11" w:history="1">
              <w:r w:rsidR="005609CF">
                <w:rPr>
                  <w:rStyle w:val="Hypertextovodkaz"/>
                  <w:bCs/>
                  <w:sz w:val="24"/>
                  <w:szCs w:val="24"/>
                </w:rPr>
                <w:t>http://www.kraj-lbc.cz/dotacni_fond_LK</w:t>
              </w:r>
            </w:hyperlink>
            <w:r w:rsidR="005609CF">
              <w:t xml:space="preserve"> </w:t>
            </w:r>
          </w:p>
        </w:tc>
      </w:tr>
      <w:tr w:rsidR="005D0891" w:rsidRPr="00E72ADF" w:rsidTr="00CB6C58">
        <w:tc>
          <w:tcPr>
            <w:tcW w:w="3369" w:type="dxa"/>
            <w:vAlign w:val="center"/>
          </w:tcPr>
          <w:p w:rsidR="005D0891" w:rsidRPr="00A968AC" w:rsidRDefault="005D0891" w:rsidP="00CB6C58">
            <w:pPr>
              <w:ind w:right="-108"/>
              <w:rPr>
                <w:bCs/>
                <w:sz w:val="24"/>
                <w:szCs w:val="24"/>
              </w:rPr>
            </w:pPr>
            <w:r w:rsidRPr="00A968AC">
              <w:rPr>
                <w:bCs/>
                <w:sz w:val="24"/>
                <w:szCs w:val="24"/>
              </w:rPr>
              <w:t>Lhůta pro podání žádosti</w:t>
            </w:r>
          </w:p>
        </w:tc>
        <w:tc>
          <w:tcPr>
            <w:tcW w:w="6095" w:type="dxa"/>
            <w:vAlign w:val="center"/>
          </w:tcPr>
          <w:p w:rsidR="005D0891" w:rsidRPr="007F4872" w:rsidRDefault="00D65FA2" w:rsidP="00B54BF3">
            <w:pPr>
              <w:ind w:right="-288"/>
              <w:jc w:val="center"/>
              <w:rPr>
                <w:b/>
                <w:bCs/>
                <w:sz w:val="24"/>
                <w:szCs w:val="24"/>
              </w:rPr>
            </w:pPr>
            <w:r w:rsidRPr="00D22839">
              <w:rPr>
                <w:b/>
                <w:bCs/>
                <w:sz w:val="24"/>
                <w:szCs w:val="24"/>
              </w:rPr>
              <w:t xml:space="preserve">6. 3. </w:t>
            </w:r>
            <w:r w:rsidR="006F6240" w:rsidRPr="00D22839">
              <w:rPr>
                <w:b/>
                <w:bCs/>
                <w:sz w:val="24"/>
                <w:szCs w:val="24"/>
              </w:rPr>
              <w:t>2017</w:t>
            </w:r>
            <w:r w:rsidRPr="00D22839">
              <w:rPr>
                <w:b/>
                <w:bCs/>
                <w:sz w:val="24"/>
                <w:szCs w:val="24"/>
              </w:rPr>
              <w:t xml:space="preserve"> – 31. 3. 2017</w:t>
            </w:r>
            <w:r w:rsidR="007F4872" w:rsidRPr="00D22839">
              <w:rPr>
                <w:b/>
                <w:bCs/>
                <w:sz w:val="24"/>
                <w:szCs w:val="24"/>
              </w:rPr>
              <w:t xml:space="preserve"> do </w:t>
            </w:r>
            <w:r w:rsidRPr="00D22839">
              <w:rPr>
                <w:b/>
                <w:bCs/>
                <w:sz w:val="24"/>
                <w:szCs w:val="24"/>
              </w:rPr>
              <w:t>14</w:t>
            </w:r>
            <w:r w:rsidR="000B1B64" w:rsidRPr="00D22839">
              <w:rPr>
                <w:b/>
                <w:bCs/>
                <w:sz w:val="24"/>
                <w:szCs w:val="24"/>
              </w:rPr>
              <w:t>:</w:t>
            </w:r>
            <w:r w:rsidR="0068474E" w:rsidRPr="00D22839">
              <w:rPr>
                <w:b/>
                <w:bCs/>
                <w:sz w:val="24"/>
                <w:szCs w:val="24"/>
              </w:rPr>
              <w:t>00 hodin</w:t>
            </w:r>
          </w:p>
        </w:tc>
      </w:tr>
      <w:tr w:rsidR="005D0891" w:rsidRPr="00E72ADF" w:rsidTr="00CB6C58">
        <w:tc>
          <w:tcPr>
            <w:tcW w:w="3369" w:type="dxa"/>
            <w:tcBorders>
              <w:bottom w:val="single" w:sz="12" w:space="0" w:color="auto"/>
            </w:tcBorders>
            <w:vAlign w:val="center"/>
          </w:tcPr>
          <w:p w:rsidR="005D0891" w:rsidRPr="00A968AC" w:rsidRDefault="005D0891" w:rsidP="00CB6C58">
            <w:pPr>
              <w:ind w:right="-108"/>
              <w:rPr>
                <w:bCs/>
                <w:sz w:val="24"/>
                <w:szCs w:val="24"/>
              </w:rPr>
            </w:pPr>
            <w:r w:rsidRPr="00A968AC">
              <w:rPr>
                <w:bCs/>
                <w:sz w:val="24"/>
                <w:szCs w:val="24"/>
              </w:rPr>
              <w:t xml:space="preserve">Celkový finanční objem určený pro toto vyhlášení programu </w:t>
            </w:r>
          </w:p>
        </w:tc>
        <w:tc>
          <w:tcPr>
            <w:tcW w:w="6095" w:type="dxa"/>
            <w:tcBorders>
              <w:bottom w:val="single" w:sz="12" w:space="0" w:color="auto"/>
            </w:tcBorders>
            <w:vAlign w:val="center"/>
          </w:tcPr>
          <w:p w:rsidR="005D0891" w:rsidRPr="00823B9E" w:rsidRDefault="007C210E" w:rsidP="00B54BF3">
            <w:pPr>
              <w:ind w:right="-288"/>
              <w:jc w:val="center"/>
              <w:rPr>
                <w:bCs/>
                <w:color w:val="FF0000"/>
                <w:sz w:val="24"/>
                <w:szCs w:val="24"/>
              </w:rPr>
            </w:pPr>
            <w:r>
              <w:rPr>
                <w:bCs/>
                <w:sz w:val="24"/>
                <w:szCs w:val="24"/>
              </w:rPr>
              <w:t>2.0</w:t>
            </w:r>
            <w:r w:rsidR="00823B9E" w:rsidRPr="00D22839">
              <w:rPr>
                <w:bCs/>
                <w:sz w:val="24"/>
                <w:szCs w:val="24"/>
              </w:rPr>
              <w:t>00.000 Kč</w:t>
            </w:r>
          </w:p>
        </w:tc>
      </w:tr>
    </w:tbl>
    <w:p w:rsidR="005D0891" w:rsidRDefault="005D0891" w:rsidP="00724E79">
      <w:pPr>
        <w:ind w:right="-288"/>
        <w:jc w:val="center"/>
        <w:rPr>
          <w:b/>
          <w:bCs/>
          <w:sz w:val="28"/>
          <w:szCs w:val="28"/>
        </w:rPr>
      </w:pP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369"/>
        <w:gridCol w:w="6095"/>
      </w:tblGrid>
      <w:tr w:rsidR="005D0891" w:rsidRPr="00E72ADF" w:rsidTr="00CB6C58">
        <w:tc>
          <w:tcPr>
            <w:tcW w:w="9464" w:type="dxa"/>
            <w:gridSpan w:val="2"/>
            <w:tcBorders>
              <w:top w:val="single" w:sz="12" w:space="0" w:color="auto"/>
            </w:tcBorders>
            <w:shd w:val="clear" w:color="auto" w:fill="FBD4B4"/>
          </w:tcPr>
          <w:p w:rsidR="005D0891" w:rsidRPr="00E72ADF" w:rsidRDefault="005D0891" w:rsidP="00F400EB">
            <w:pPr>
              <w:rPr>
                <w:b/>
                <w:sz w:val="24"/>
                <w:szCs w:val="24"/>
              </w:rPr>
            </w:pPr>
            <w:r w:rsidRPr="00E72ADF">
              <w:rPr>
                <w:b/>
                <w:sz w:val="24"/>
                <w:szCs w:val="24"/>
              </w:rPr>
              <w:t xml:space="preserve">Výše </w:t>
            </w:r>
            <w:r>
              <w:rPr>
                <w:b/>
                <w:sz w:val="24"/>
                <w:szCs w:val="24"/>
              </w:rPr>
              <w:t xml:space="preserve">dotace a </w:t>
            </w:r>
            <w:r w:rsidRPr="00E72ADF">
              <w:rPr>
                <w:b/>
                <w:sz w:val="24"/>
                <w:szCs w:val="24"/>
              </w:rPr>
              <w:t xml:space="preserve"> způsobilost výdajů programu</w:t>
            </w:r>
          </w:p>
        </w:tc>
      </w:tr>
      <w:tr w:rsidR="005D0891" w:rsidRPr="00E72ADF" w:rsidTr="00CB6C58">
        <w:trPr>
          <w:trHeight w:val="185"/>
        </w:trPr>
        <w:tc>
          <w:tcPr>
            <w:tcW w:w="3369" w:type="dxa"/>
            <w:vAlign w:val="center"/>
          </w:tcPr>
          <w:p w:rsidR="005D0891" w:rsidRPr="00E72ADF" w:rsidRDefault="005D0891" w:rsidP="00CB6C58">
            <w:pPr>
              <w:rPr>
                <w:sz w:val="24"/>
                <w:szCs w:val="24"/>
              </w:rPr>
            </w:pPr>
            <w:r w:rsidRPr="00E72ADF">
              <w:rPr>
                <w:sz w:val="24"/>
                <w:szCs w:val="24"/>
              </w:rPr>
              <w:t xml:space="preserve">Minimální výše </w:t>
            </w:r>
            <w:r>
              <w:rPr>
                <w:sz w:val="24"/>
                <w:szCs w:val="24"/>
              </w:rPr>
              <w:t xml:space="preserve">dotace </w:t>
            </w:r>
            <w:r w:rsidRPr="00E72ADF">
              <w:rPr>
                <w:sz w:val="24"/>
                <w:szCs w:val="24"/>
              </w:rPr>
              <w:t xml:space="preserve"> (v Kč)</w:t>
            </w:r>
          </w:p>
        </w:tc>
        <w:tc>
          <w:tcPr>
            <w:tcW w:w="6095" w:type="dxa"/>
            <w:vAlign w:val="center"/>
          </w:tcPr>
          <w:p w:rsidR="005D0891" w:rsidRPr="00D22839" w:rsidRDefault="00823B9E" w:rsidP="00CB6C58">
            <w:pPr>
              <w:jc w:val="center"/>
              <w:rPr>
                <w:sz w:val="22"/>
                <w:szCs w:val="22"/>
              </w:rPr>
            </w:pPr>
            <w:r w:rsidRPr="00D22839">
              <w:rPr>
                <w:sz w:val="22"/>
                <w:szCs w:val="22"/>
              </w:rPr>
              <w:t>10.000</w:t>
            </w:r>
          </w:p>
        </w:tc>
      </w:tr>
      <w:tr w:rsidR="005D0891" w:rsidRPr="00E72ADF" w:rsidTr="00CB6C58">
        <w:trPr>
          <w:trHeight w:val="185"/>
        </w:trPr>
        <w:tc>
          <w:tcPr>
            <w:tcW w:w="3369" w:type="dxa"/>
            <w:vAlign w:val="center"/>
          </w:tcPr>
          <w:p w:rsidR="005D0891" w:rsidRPr="00A968AC" w:rsidRDefault="005D0891" w:rsidP="00CB6C58">
            <w:pPr>
              <w:rPr>
                <w:sz w:val="24"/>
                <w:szCs w:val="24"/>
              </w:rPr>
            </w:pPr>
            <w:r w:rsidRPr="00A968AC">
              <w:rPr>
                <w:sz w:val="24"/>
                <w:szCs w:val="24"/>
              </w:rPr>
              <w:t>Maximální výše dotace  (v Kč)</w:t>
            </w:r>
          </w:p>
        </w:tc>
        <w:tc>
          <w:tcPr>
            <w:tcW w:w="6095" w:type="dxa"/>
            <w:vAlign w:val="center"/>
          </w:tcPr>
          <w:p w:rsidR="005D0891" w:rsidRPr="00D22839" w:rsidRDefault="00046103" w:rsidP="00046103">
            <w:pPr>
              <w:jc w:val="center"/>
              <w:rPr>
                <w:color w:val="FF0000"/>
                <w:sz w:val="22"/>
                <w:szCs w:val="22"/>
              </w:rPr>
            </w:pPr>
            <w:r>
              <w:rPr>
                <w:sz w:val="22"/>
                <w:szCs w:val="22"/>
              </w:rPr>
              <w:t>50</w:t>
            </w:r>
            <w:r w:rsidR="00823B9E" w:rsidRPr="00D22839">
              <w:rPr>
                <w:sz w:val="22"/>
                <w:szCs w:val="22"/>
              </w:rPr>
              <w:t>.000</w:t>
            </w:r>
          </w:p>
        </w:tc>
      </w:tr>
      <w:tr w:rsidR="005D0891" w:rsidRPr="00E72ADF" w:rsidTr="00CB6C58">
        <w:trPr>
          <w:trHeight w:val="185"/>
        </w:trPr>
        <w:tc>
          <w:tcPr>
            <w:tcW w:w="3369" w:type="dxa"/>
            <w:vAlign w:val="center"/>
          </w:tcPr>
          <w:p w:rsidR="005D0891" w:rsidRPr="00E72ADF" w:rsidRDefault="005D0891" w:rsidP="00CB6C58">
            <w:pPr>
              <w:rPr>
                <w:sz w:val="24"/>
                <w:szCs w:val="24"/>
              </w:rPr>
            </w:pPr>
            <w:r w:rsidRPr="00E72ADF">
              <w:rPr>
                <w:sz w:val="24"/>
                <w:szCs w:val="24"/>
              </w:rPr>
              <w:t xml:space="preserve">Maximální výše </w:t>
            </w:r>
            <w:r>
              <w:rPr>
                <w:sz w:val="24"/>
                <w:szCs w:val="24"/>
              </w:rPr>
              <w:t xml:space="preserve">dotace </w:t>
            </w:r>
            <w:r w:rsidRPr="00E72ADF">
              <w:rPr>
                <w:sz w:val="24"/>
                <w:szCs w:val="24"/>
              </w:rPr>
              <w:t xml:space="preserve"> kraje ze způsobilých výdajů (v %)</w:t>
            </w:r>
          </w:p>
        </w:tc>
        <w:tc>
          <w:tcPr>
            <w:tcW w:w="6095" w:type="dxa"/>
            <w:vAlign w:val="center"/>
          </w:tcPr>
          <w:p w:rsidR="005D0891" w:rsidRPr="003F0FE9" w:rsidRDefault="00823B9E" w:rsidP="00CB6C58">
            <w:pPr>
              <w:jc w:val="center"/>
              <w:rPr>
                <w:sz w:val="22"/>
                <w:szCs w:val="22"/>
                <w:highlight w:val="yellow"/>
              </w:rPr>
            </w:pPr>
            <w:r w:rsidRPr="000B1B64">
              <w:rPr>
                <w:sz w:val="22"/>
                <w:szCs w:val="22"/>
              </w:rPr>
              <w:t>70%</w:t>
            </w:r>
          </w:p>
        </w:tc>
      </w:tr>
      <w:tr w:rsidR="005D0891" w:rsidRPr="00E72ADF" w:rsidTr="00CB6C58">
        <w:trPr>
          <w:trHeight w:val="185"/>
        </w:trPr>
        <w:tc>
          <w:tcPr>
            <w:tcW w:w="3369" w:type="dxa"/>
            <w:vAlign w:val="center"/>
          </w:tcPr>
          <w:p w:rsidR="005D0891" w:rsidRPr="00E72ADF" w:rsidRDefault="005D0891" w:rsidP="00CB6C58">
            <w:pPr>
              <w:rPr>
                <w:sz w:val="24"/>
                <w:szCs w:val="24"/>
              </w:rPr>
            </w:pPr>
            <w:r>
              <w:rPr>
                <w:sz w:val="24"/>
                <w:szCs w:val="24"/>
              </w:rPr>
              <w:t>Maximální počet žádostí, které může podat jeden žadatel</w:t>
            </w:r>
            <w:r w:rsidRPr="00E72ADF">
              <w:rPr>
                <w:sz w:val="24"/>
                <w:szCs w:val="24"/>
              </w:rPr>
              <w:t xml:space="preserve"> v této výzvě do programu</w:t>
            </w:r>
          </w:p>
        </w:tc>
        <w:tc>
          <w:tcPr>
            <w:tcW w:w="6095" w:type="dxa"/>
            <w:vAlign w:val="center"/>
          </w:tcPr>
          <w:p w:rsidR="005D0891" w:rsidRPr="00823B9E" w:rsidRDefault="00823B9E" w:rsidP="00CB6C58">
            <w:pPr>
              <w:jc w:val="center"/>
              <w:rPr>
                <w:sz w:val="22"/>
                <w:szCs w:val="22"/>
              </w:rPr>
            </w:pPr>
            <w:r w:rsidRPr="00823B9E">
              <w:rPr>
                <w:sz w:val="22"/>
                <w:szCs w:val="22"/>
              </w:rPr>
              <w:t>1</w:t>
            </w:r>
          </w:p>
        </w:tc>
      </w:tr>
      <w:tr w:rsidR="005D0891" w:rsidRPr="00E72ADF" w:rsidTr="00CB6C58">
        <w:tc>
          <w:tcPr>
            <w:tcW w:w="3369" w:type="dxa"/>
          </w:tcPr>
          <w:p w:rsidR="005D0891" w:rsidRPr="00E72ADF" w:rsidRDefault="005D0891" w:rsidP="00CB6C58">
            <w:pPr>
              <w:rPr>
                <w:sz w:val="24"/>
                <w:szCs w:val="24"/>
              </w:rPr>
            </w:pPr>
            <w:r w:rsidRPr="00E72ADF">
              <w:rPr>
                <w:sz w:val="24"/>
                <w:szCs w:val="24"/>
              </w:rPr>
              <w:t>Způsobilé výdaje</w:t>
            </w:r>
          </w:p>
        </w:tc>
        <w:tc>
          <w:tcPr>
            <w:tcW w:w="6095" w:type="dxa"/>
          </w:tcPr>
          <w:p w:rsidR="005D0891" w:rsidRPr="00823B9E" w:rsidRDefault="00823B9E" w:rsidP="00A470A3">
            <w:pPr>
              <w:numPr>
                <w:ilvl w:val="0"/>
                <w:numId w:val="3"/>
              </w:numPr>
              <w:ind w:left="459"/>
              <w:jc w:val="both"/>
              <w:rPr>
                <w:sz w:val="22"/>
                <w:szCs w:val="22"/>
              </w:rPr>
            </w:pPr>
            <w:r w:rsidRPr="00823B9E">
              <w:rPr>
                <w:sz w:val="22"/>
                <w:szCs w:val="22"/>
              </w:rPr>
              <w:t>výdaje (náklady</w:t>
            </w:r>
            <w:r w:rsidR="00E83215">
              <w:rPr>
                <w:sz w:val="22"/>
                <w:szCs w:val="22"/>
              </w:rPr>
              <w:t>)</w:t>
            </w:r>
            <w:r w:rsidRPr="00823B9E">
              <w:rPr>
                <w:sz w:val="22"/>
                <w:szCs w:val="22"/>
              </w:rPr>
              <w:t xml:space="preserve"> bezprostředně související s uspořádáním kulturní akce, aktivity</w:t>
            </w:r>
            <w:r w:rsidR="00E83215">
              <w:rPr>
                <w:sz w:val="22"/>
                <w:szCs w:val="22"/>
              </w:rPr>
              <w:t>,</w:t>
            </w:r>
          </w:p>
          <w:p w:rsidR="00E74948" w:rsidRDefault="00823B9E" w:rsidP="00E74948">
            <w:pPr>
              <w:numPr>
                <w:ilvl w:val="0"/>
                <w:numId w:val="3"/>
              </w:numPr>
              <w:ind w:left="459"/>
              <w:jc w:val="both"/>
              <w:rPr>
                <w:sz w:val="22"/>
                <w:szCs w:val="22"/>
              </w:rPr>
            </w:pPr>
            <w:r w:rsidRPr="00823B9E">
              <w:rPr>
                <w:sz w:val="22"/>
                <w:szCs w:val="22"/>
              </w:rPr>
              <w:t>výdaje (náklady) musí být prokazatelně vynaloženy během realizace projektu, zaneseny v účetnictví žadatele a musí být doloženy kopiemi prvotních dokladů</w:t>
            </w:r>
            <w:r w:rsidR="00E83215">
              <w:rPr>
                <w:sz w:val="22"/>
                <w:szCs w:val="22"/>
              </w:rPr>
              <w:t>,</w:t>
            </w:r>
            <w:r w:rsidR="00866F52">
              <w:rPr>
                <w:sz w:val="22"/>
                <w:szCs w:val="22"/>
              </w:rPr>
              <w:t xml:space="preserve"> </w:t>
            </w:r>
          </w:p>
          <w:p w:rsidR="00823B9E" w:rsidRDefault="00EE7E92" w:rsidP="00E83215">
            <w:pPr>
              <w:numPr>
                <w:ilvl w:val="0"/>
                <w:numId w:val="3"/>
              </w:numPr>
              <w:ind w:left="459"/>
              <w:jc w:val="both"/>
              <w:rPr>
                <w:sz w:val="22"/>
                <w:szCs w:val="22"/>
              </w:rPr>
            </w:pPr>
            <w:r w:rsidRPr="00E83215">
              <w:rPr>
                <w:sz w:val="22"/>
                <w:szCs w:val="22"/>
              </w:rPr>
              <w:t>nákup materiálu</w:t>
            </w:r>
            <w:r w:rsidR="00E83215">
              <w:rPr>
                <w:sz w:val="22"/>
                <w:szCs w:val="22"/>
              </w:rPr>
              <w:t>,</w:t>
            </w:r>
          </w:p>
          <w:p w:rsidR="00EE7E92" w:rsidRDefault="00EE7E92" w:rsidP="00E83215">
            <w:pPr>
              <w:numPr>
                <w:ilvl w:val="0"/>
                <w:numId w:val="3"/>
              </w:numPr>
              <w:ind w:left="459"/>
              <w:jc w:val="both"/>
              <w:rPr>
                <w:sz w:val="22"/>
                <w:szCs w:val="22"/>
              </w:rPr>
            </w:pPr>
            <w:r w:rsidRPr="00E83215">
              <w:rPr>
                <w:sz w:val="22"/>
                <w:szCs w:val="22"/>
              </w:rPr>
              <w:t>nákup služeb, např.</w:t>
            </w:r>
            <w:r w:rsidR="00E83215">
              <w:rPr>
                <w:sz w:val="22"/>
                <w:szCs w:val="22"/>
              </w:rPr>
              <w:t xml:space="preserve"> ubytování a cestovné (pro </w:t>
            </w:r>
            <w:r w:rsidRPr="00E83215">
              <w:rPr>
                <w:sz w:val="22"/>
                <w:szCs w:val="22"/>
              </w:rPr>
              <w:t>vystupující, účinkující), nájemné, propagace</w:t>
            </w:r>
            <w:r w:rsidR="00E83215">
              <w:rPr>
                <w:sz w:val="22"/>
                <w:szCs w:val="22"/>
              </w:rPr>
              <w:t>,</w:t>
            </w:r>
          </w:p>
          <w:p w:rsidR="00F06673" w:rsidRPr="00E83215" w:rsidRDefault="009139C4" w:rsidP="00E83215">
            <w:pPr>
              <w:numPr>
                <w:ilvl w:val="0"/>
                <w:numId w:val="3"/>
              </w:numPr>
              <w:ind w:left="459"/>
              <w:jc w:val="both"/>
              <w:rPr>
                <w:sz w:val="22"/>
                <w:szCs w:val="22"/>
              </w:rPr>
            </w:pPr>
            <w:r w:rsidRPr="00E83215">
              <w:rPr>
                <w:sz w:val="22"/>
                <w:szCs w:val="22"/>
              </w:rPr>
              <w:t>ostatní platby za provedenou práci (autorské honoráře, dohody atd.)</w:t>
            </w:r>
          </w:p>
        </w:tc>
      </w:tr>
      <w:tr w:rsidR="005D0891" w:rsidRPr="00E72ADF" w:rsidTr="00CB6C58">
        <w:trPr>
          <w:trHeight w:val="285"/>
        </w:trPr>
        <w:tc>
          <w:tcPr>
            <w:tcW w:w="3369" w:type="dxa"/>
            <w:tcBorders>
              <w:bottom w:val="single" w:sz="12" w:space="0" w:color="auto"/>
            </w:tcBorders>
          </w:tcPr>
          <w:p w:rsidR="005D0891" w:rsidRPr="00E72ADF" w:rsidRDefault="005D0891" w:rsidP="00CB6C58">
            <w:pPr>
              <w:rPr>
                <w:sz w:val="24"/>
                <w:szCs w:val="24"/>
              </w:rPr>
            </w:pPr>
            <w:r w:rsidRPr="00E72ADF">
              <w:rPr>
                <w:sz w:val="24"/>
                <w:szCs w:val="24"/>
              </w:rPr>
              <w:t>Nezpůsobilé výdaje</w:t>
            </w:r>
          </w:p>
        </w:tc>
        <w:tc>
          <w:tcPr>
            <w:tcW w:w="6095" w:type="dxa"/>
            <w:tcBorders>
              <w:bottom w:val="single" w:sz="12" w:space="0" w:color="auto"/>
            </w:tcBorders>
          </w:tcPr>
          <w:p w:rsidR="005D0891" w:rsidRPr="00823B9E" w:rsidRDefault="00823B9E" w:rsidP="00A470A3">
            <w:pPr>
              <w:numPr>
                <w:ilvl w:val="0"/>
                <w:numId w:val="3"/>
              </w:numPr>
              <w:ind w:left="459"/>
              <w:jc w:val="both"/>
              <w:rPr>
                <w:sz w:val="22"/>
                <w:szCs w:val="22"/>
              </w:rPr>
            </w:pPr>
            <w:r w:rsidRPr="00823B9E">
              <w:rPr>
                <w:sz w:val="22"/>
                <w:szCs w:val="22"/>
              </w:rPr>
              <w:t>výdaje na běžné provozní náklady žadatele</w:t>
            </w:r>
            <w:r w:rsidR="00E83215">
              <w:rPr>
                <w:sz w:val="22"/>
                <w:szCs w:val="22"/>
              </w:rPr>
              <w:t>,</w:t>
            </w:r>
          </w:p>
          <w:p w:rsidR="00823B9E" w:rsidRPr="00823B9E" w:rsidRDefault="00823B9E" w:rsidP="00A470A3">
            <w:pPr>
              <w:numPr>
                <w:ilvl w:val="0"/>
                <w:numId w:val="3"/>
              </w:numPr>
              <w:ind w:left="459"/>
              <w:jc w:val="both"/>
              <w:rPr>
                <w:sz w:val="24"/>
                <w:szCs w:val="24"/>
              </w:rPr>
            </w:pPr>
            <w:r w:rsidRPr="000C3ED6">
              <w:rPr>
                <w:sz w:val="22"/>
                <w:szCs w:val="22"/>
              </w:rPr>
              <w:t xml:space="preserve">mzdové náklady žadatele a jeho </w:t>
            </w:r>
            <w:r w:rsidR="000C3ED6">
              <w:rPr>
                <w:sz w:val="22"/>
                <w:szCs w:val="22"/>
              </w:rPr>
              <w:t xml:space="preserve">členů </w:t>
            </w:r>
            <w:r w:rsidRPr="00823B9E">
              <w:rPr>
                <w:sz w:val="22"/>
                <w:szCs w:val="22"/>
              </w:rPr>
              <w:t>(včetně dohod konaných mimo pracovní poměr) na pořádání kulturní akce, aktivity (podporovaného projektu);</w:t>
            </w:r>
          </w:p>
          <w:p w:rsidR="00823B9E" w:rsidRPr="00823B9E" w:rsidRDefault="00823B9E" w:rsidP="00A470A3">
            <w:pPr>
              <w:numPr>
                <w:ilvl w:val="0"/>
                <w:numId w:val="3"/>
              </w:numPr>
              <w:ind w:left="459"/>
              <w:jc w:val="both"/>
              <w:rPr>
                <w:sz w:val="24"/>
                <w:szCs w:val="24"/>
              </w:rPr>
            </w:pPr>
            <w:r>
              <w:rPr>
                <w:sz w:val="22"/>
                <w:szCs w:val="22"/>
              </w:rPr>
              <w:t xml:space="preserve">nákup </w:t>
            </w:r>
            <w:r w:rsidRPr="00D22839">
              <w:rPr>
                <w:sz w:val="22"/>
                <w:szCs w:val="22"/>
              </w:rPr>
              <w:t>majetku,</w:t>
            </w:r>
            <w:r>
              <w:rPr>
                <w:sz w:val="22"/>
                <w:szCs w:val="22"/>
              </w:rPr>
              <w:t xml:space="preserve"> pojištění, opravy a udržování, poplatky bankám;</w:t>
            </w:r>
          </w:p>
          <w:p w:rsidR="0068474E" w:rsidRPr="00870B20" w:rsidRDefault="00823B9E" w:rsidP="00870B20">
            <w:pPr>
              <w:numPr>
                <w:ilvl w:val="0"/>
                <w:numId w:val="3"/>
              </w:numPr>
              <w:ind w:left="459"/>
              <w:jc w:val="both"/>
              <w:rPr>
                <w:sz w:val="24"/>
                <w:szCs w:val="24"/>
              </w:rPr>
            </w:pPr>
            <w:r>
              <w:rPr>
                <w:sz w:val="22"/>
                <w:szCs w:val="22"/>
              </w:rPr>
              <w:t>nákup alkoholických nápojů, cigaret a omamných látek.</w:t>
            </w:r>
          </w:p>
        </w:tc>
      </w:tr>
    </w:tbl>
    <w:p w:rsidR="0068474E" w:rsidRDefault="0068474E" w:rsidP="00870B20">
      <w:pPr>
        <w:ind w:right="-288"/>
        <w:rPr>
          <w:b/>
          <w:bCs/>
          <w:sz w:val="28"/>
          <w:szCs w:val="28"/>
        </w:rPr>
      </w:pPr>
    </w:p>
    <w:p w:rsidR="0068474E" w:rsidRDefault="0068474E" w:rsidP="00724E79">
      <w:pPr>
        <w:ind w:right="-288"/>
        <w:jc w:val="center"/>
        <w:rPr>
          <w:b/>
          <w:bCs/>
          <w:sz w:val="28"/>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2051"/>
        <w:gridCol w:w="2107"/>
        <w:gridCol w:w="2713"/>
        <w:gridCol w:w="2130"/>
      </w:tblGrid>
      <w:tr w:rsidR="005D0891" w:rsidRPr="00E72ADF" w:rsidTr="00CB6C58">
        <w:tc>
          <w:tcPr>
            <w:tcW w:w="9468" w:type="dxa"/>
            <w:gridSpan w:val="5"/>
            <w:tcBorders>
              <w:top w:val="single" w:sz="12" w:space="0" w:color="auto"/>
              <w:left w:val="single" w:sz="12" w:space="0" w:color="auto"/>
              <w:bottom w:val="single" w:sz="12" w:space="0" w:color="auto"/>
              <w:right w:val="single" w:sz="12" w:space="0" w:color="auto"/>
            </w:tcBorders>
            <w:shd w:val="clear" w:color="auto" w:fill="FBD4B4"/>
          </w:tcPr>
          <w:p w:rsidR="005D0891" w:rsidRDefault="005D0891" w:rsidP="00CB6C58">
            <w:pPr>
              <w:rPr>
                <w:b/>
                <w:sz w:val="24"/>
                <w:szCs w:val="24"/>
              </w:rPr>
            </w:pPr>
            <w:r w:rsidRPr="00E72ADF">
              <w:rPr>
                <w:b/>
                <w:sz w:val="24"/>
                <w:szCs w:val="24"/>
              </w:rPr>
              <w:t>Ostatní podmínky programu</w:t>
            </w:r>
          </w:p>
          <w:p w:rsidR="00870B20" w:rsidRPr="00E72ADF" w:rsidRDefault="00870B20" w:rsidP="00CB6C58">
            <w:pPr>
              <w:rPr>
                <w:b/>
                <w:sz w:val="24"/>
                <w:szCs w:val="24"/>
              </w:rPr>
            </w:pPr>
          </w:p>
        </w:tc>
      </w:tr>
      <w:tr w:rsidR="005D0891" w:rsidRPr="00E72ADF" w:rsidTr="00CB6C58">
        <w:tblPrEx>
          <w:tblLook w:val="01E0" w:firstRow="1" w:lastRow="1" w:firstColumn="1" w:lastColumn="1" w:noHBand="0" w:noVBand="0"/>
        </w:tblPrEx>
        <w:tc>
          <w:tcPr>
            <w:tcW w:w="467" w:type="dxa"/>
            <w:tcBorders>
              <w:top w:val="single" w:sz="12" w:space="0" w:color="auto"/>
              <w:left w:val="single" w:sz="12" w:space="0" w:color="auto"/>
              <w:bottom w:val="single" w:sz="12" w:space="0" w:color="auto"/>
            </w:tcBorders>
            <w:vAlign w:val="center"/>
          </w:tcPr>
          <w:p w:rsidR="005D0891" w:rsidRPr="00E72ADF" w:rsidRDefault="005D0891" w:rsidP="00CB6C58">
            <w:pPr>
              <w:rPr>
                <w:sz w:val="22"/>
                <w:szCs w:val="22"/>
              </w:rPr>
            </w:pPr>
            <w:r w:rsidRPr="00E72ADF">
              <w:rPr>
                <w:sz w:val="22"/>
                <w:szCs w:val="22"/>
              </w:rPr>
              <w:t>A.</w:t>
            </w:r>
          </w:p>
        </w:tc>
        <w:tc>
          <w:tcPr>
            <w:tcW w:w="2051" w:type="dxa"/>
            <w:tcBorders>
              <w:top w:val="single" w:sz="12" w:space="0" w:color="auto"/>
              <w:bottom w:val="single" w:sz="12" w:space="0" w:color="auto"/>
            </w:tcBorders>
            <w:vAlign w:val="center"/>
          </w:tcPr>
          <w:p w:rsidR="005D0891" w:rsidRPr="00A968AC" w:rsidRDefault="005D0891" w:rsidP="00CB6C58">
            <w:pPr>
              <w:jc w:val="center"/>
              <w:rPr>
                <w:b/>
                <w:sz w:val="22"/>
                <w:szCs w:val="22"/>
              </w:rPr>
            </w:pPr>
            <w:r w:rsidRPr="00A968AC">
              <w:rPr>
                <w:b/>
                <w:sz w:val="22"/>
                <w:szCs w:val="22"/>
              </w:rPr>
              <w:t>Okruh způsobilých žadatelů:</w:t>
            </w:r>
          </w:p>
        </w:tc>
        <w:tc>
          <w:tcPr>
            <w:tcW w:w="6950" w:type="dxa"/>
            <w:gridSpan w:val="3"/>
            <w:tcBorders>
              <w:top w:val="single" w:sz="12" w:space="0" w:color="auto"/>
              <w:bottom w:val="single" w:sz="12" w:space="0" w:color="auto"/>
              <w:right w:val="single" w:sz="12" w:space="0" w:color="auto"/>
            </w:tcBorders>
            <w:vAlign w:val="center"/>
          </w:tcPr>
          <w:p w:rsidR="005D0891" w:rsidRDefault="00823B9E" w:rsidP="00CB6C58">
            <w:pPr>
              <w:autoSpaceDE/>
              <w:autoSpaceDN/>
              <w:jc w:val="both"/>
              <w:rPr>
                <w:sz w:val="22"/>
                <w:szCs w:val="22"/>
              </w:rPr>
            </w:pPr>
            <w:r w:rsidRPr="00823B9E">
              <w:rPr>
                <w:sz w:val="22"/>
                <w:szCs w:val="22"/>
              </w:rPr>
              <w:t>Právnické a fyzické osoby realizující kulturní aktivity na území Libereckého kraje</w:t>
            </w:r>
            <w:r w:rsidR="00BD6879">
              <w:rPr>
                <w:sz w:val="22"/>
                <w:szCs w:val="22"/>
              </w:rPr>
              <w:t>.</w:t>
            </w:r>
          </w:p>
          <w:p w:rsidR="00FC1885" w:rsidRPr="00823B9E" w:rsidRDefault="00FC1885" w:rsidP="00CB6C58">
            <w:pPr>
              <w:autoSpaceDE/>
              <w:autoSpaceDN/>
              <w:jc w:val="both"/>
              <w:rPr>
                <w:sz w:val="22"/>
                <w:szCs w:val="22"/>
              </w:rPr>
            </w:pPr>
            <w:r w:rsidRPr="00FC1885">
              <w:rPr>
                <w:i/>
                <w:sz w:val="22"/>
                <w:szCs w:val="22"/>
              </w:rPr>
              <w:t>Nezpůsobilí žadatelé</w:t>
            </w:r>
            <w:r>
              <w:rPr>
                <w:sz w:val="22"/>
                <w:szCs w:val="22"/>
              </w:rPr>
              <w:t>: příspěvkové organizace zřizované Libereckým krajem</w:t>
            </w:r>
          </w:p>
        </w:tc>
      </w:tr>
      <w:tr w:rsidR="005D0891" w:rsidRPr="00E72ADF" w:rsidTr="00CB6C58">
        <w:tblPrEx>
          <w:tblLook w:val="01E0" w:firstRow="1" w:lastRow="1" w:firstColumn="1" w:lastColumn="1" w:noHBand="0" w:noVBand="0"/>
        </w:tblPrEx>
        <w:tc>
          <w:tcPr>
            <w:tcW w:w="467" w:type="dxa"/>
            <w:tcBorders>
              <w:top w:val="single" w:sz="12" w:space="0" w:color="auto"/>
              <w:left w:val="single" w:sz="12" w:space="0" w:color="auto"/>
            </w:tcBorders>
            <w:vAlign w:val="center"/>
          </w:tcPr>
          <w:p w:rsidR="005D0891" w:rsidRPr="00E72ADF" w:rsidRDefault="005D0891" w:rsidP="00CB6C58">
            <w:pPr>
              <w:jc w:val="center"/>
              <w:rPr>
                <w:sz w:val="22"/>
                <w:szCs w:val="22"/>
              </w:rPr>
            </w:pPr>
            <w:r w:rsidRPr="00E72ADF">
              <w:rPr>
                <w:sz w:val="22"/>
                <w:szCs w:val="22"/>
              </w:rPr>
              <w:t>B.</w:t>
            </w:r>
          </w:p>
        </w:tc>
        <w:tc>
          <w:tcPr>
            <w:tcW w:w="2051" w:type="dxa"/>
            <w:tcBorders>
              <w:top w:val="single" w:sz="12" w:space="0" w:color="auto"/>
            </w:tcBorders>
            <w:vAlign w:val="center"/>
          </w:tcPr>
          <w:p w:rsidR="005D0891" w:rsidRPr="00E72ADF" w:rsidRDefault="005D0891" w:rsidP="00CB6C58">
            <w:pPr>
              <w:jc w:val="center"/>
              <w:rPr>
                <w:b/>
                <w:sz w:val="22"/>
                <w:szCs w:val="22"/>
              </w:rPr>
            </w:pPr>
            <w:r w:rsidRPr="00E72ADF">
              <w:rPr>
                <w:b/>
                <w:sz w:val="22"/>
                <w:szCs w:val="22"/>
              </w:rPr>
              <w:t>Omezení podpory:</w:t>
            </w:r>
          </w:p>
        </w:tc>
        <w:tc>
          <w:tcPr>
            <w:tcW w:w="6950" w:type="dxa"/>
            <w:gridSpan w:val="3"/>
            <w:tcBorders>
              <w:top w:val="single" w:sz="12" w:space="0" w:color="auto"/>
              <w:right w:val="single" w:sz="12" w:space="0" w:color="auto"/>
            </w:tcBorders>
            <w:vAlign w:val="center"/>
          </w:tcPr>
          <w:p w:rsidR="005D0891" w:rsidRDefault="00823B9E" w:rsidP="00FC1885">
            <w:pPr>
              <w:pStyle w:val="Odstavecseseznamem"/>
              <w:numPr>
                <w:ilvl w:val="0"/>
                <w:numId w:val="3"/>
              </w:numPr>
              <w:autoSpaceDE/>
              <w:autoSpaceDN/>
              <w:ind w:left="359"/>
              <w:jc w:val="both"/>
              <w:rPr>
                <w:sz w:val="22"/>
                <w:szCs w:val="22"/>
              </w:rPr>
            </w:pPr>
            <w:r w:rsidRPr="00FC1885">
              <w:rPr>
                <w:sz w:val="22"/>
                <w:szCs w:val="22"/>
              </w:rPr>
              <w:t>Na jeden projekt (kulturní akci nebo aktivitu) nelze využít více dotačních zdrojů Libereckého kraje</w:t>
            </w:r>
            <w:r w:rsidR="00776DF0" w:rsidRPr="00FC1885">
              <w:rPr>
                <w:sz w:val="22"/>
                <w:szCs w:val="22"/>
              </w:rPr>
              <w:t>.</w:t>
            </w:r>
          </w:p>
          <w:p w:rsidR="005D0891" w:rsidRPr="00FC1885" w:rsidRDefault="00FC1885" w:rsidP="00CB6C58">
            <w:pPr>
              <w:pStyle w:val="Odstavecseseznamem"/>
              <w:numPr>
                <w:ilvl w:val="0"/>
                <w:numId w:val="3"/>
              </w:numPr>
              <w:autoSpaceDE/>
              <w:autoSpaceDN/>
              <w:ind w:left="359"/>
              <w:jc w:val="both"/>
              <w:rPr>
                <w:sz w:val="22"/>
                <w:szCs w:val="22"/>
              </w:rPr>
            </w:pPr>
            <w:r w:rsidRPr="00883137">
              <w:rPr>
                <w:sz w:val="22"/>
                <w:szCs w:val="22"/>
              </w:rPr>
              <w:t xml:space="preserve">Finanční podpora musí být v souladu s podmínkami pro poskytování veřejné podpory a podpory </w:t>
            </w:r>
            <w:r w:rsidRPr="00FC1885">
              <w:rPr>
                <w:i/>
                <w:sz w:val="22"/>
                <w:szCs w:val="22"/>
              </w:rPr>
              <w:t>de minimis</w:t>
            </w:r>
            <w:r w:rsidRPr="00883137">
              <w:rPr>
                <w:sz w:val="22"/>
                <w:szCs w:val="22"/>
              </w:rPr>
              <w:t xml:space="preserve"> stanovenými obecně závaznými právními, příp. zvláštními předpisy.</w:t>
            </w:r>
          </w:p>
        </w:tc>
      </w:tr>
      <w:tr w:rsidR="005D0891" w:rsidRPr="00E72ADF" w:rsidTr="00CB6C58">
        <w:tblPrEx>
          <w:tblLook w:val="01E0" w:firstRow="1" w:lastRow="1" w:firstColumn="1" w:lastColumn="1" w:noHBand="0" w:noVBand="0"/>
        </w:tblPrEx>
        <w:trPr>
          <w:trHeight w:val="340"/>
        </w:trPr>
        <w:tc>
          <w:tcPr>
            <w:tcW w:w="467" w:type="dxa"/>
            <w:tcBorders>
              <w:top w:val="single" w:sz="12" w:space="0" w:color="auto"/>
              <w:left w:val="single" w:sz="12" w:space="0" w:color="auto"/>
              <w:bottom w:val="single" w:sz="12" w:space="0" w:color="auto"/>
            </w:tcBorders>
            <w:vAlign w:val="center"/>
          </w:tcPr>
          <w:p w:rsidR="005D0891" w:rsidRPr="00E72ADF" w:rsidRDefault="005D0891" w:rsidP="00CB6C58">
            <w:pPr>
              <w:jc w:val="center"/>
              <w:rPr>
                <w:sz w:val="22"/>
                <w:szCs w:val="22"/>
              </w:rPr>
            </w:pPr>
            <w:r w:rsidRPr="00E72ADF">
              <w:rPr>
                <w:sz w:val="22"/>
                <w:szCs w:val="22"/>
              </w:rPr>
              <w:t>C.</w:t>
            </w:r>
          </w:p>
        </w:tc>
        <w:tc>
          <w:tcPr>
            <w:tcW w:w="2051" w:type="dxa"/>
            <w:tcBorders>
              <w:top w:val="single" w:sz="12" w:space="0" w:color="auto"/>
              <w:bottom w:val="single" w:sz="12" w:space="0" w:color="auto"/>
            </w:tcBorders>
            <w:vAlign w:val="center"/>
          </w:tcPr>
          <w:p w:rsidR="005D0891" w:rsidRPr="00E72ADF" w:rsidRDefault="005D0891" w:rsidP="00CB6C58">
            <w:pPr>
              <w:jc w:val="center"/>
              <w:rPr>
                <w:b/>
                <w:sz w:val="22"/>
                <w:szCs w:val="22"/>
              </w:rPr>
            </w:pPr>
            <w:r>
              <w:rPr>
                <w:b/>
                <w:sz w:val="22"/>
                <w:szCs w:val="22"/>
              </w:rPr>
              <w:t>Forma</w:t>
            </w:r>
            <w:r w:rsidRPr="00E72ADF">
              <w:rPr>
                <w:b/>
                <w:sz w:val="22"/>
                <w:szCs w:val="22"/>
              </w:rPr>
              <w:t xml:space="preserve"> podpory:</w:t>
            </w:r>
          </w:p>
        </w:tc>
        <w:tc>
          <w:tcPr>
            <w:tcW w:w="6950" w:type="dxa"/>
            <w:gridSpan w:val="3"/>
            <w:tcBorders>
              <w:top w:val="single" w:sz="12" w:space="0" w:color="auto"/>
              <w:bottom w:val="single" w:sz="12" w:space="0" w:color="auto"/>
              <w:right w:val="single" w:sz="12" w:space="0" w:color="auto"/>
            </w:tcBorders>
            <w:vAlign w:val="center"/>
          </w:tcPr>
          <w:p w:rsidR="005D0891" w:rsidRPr="00823B9E" w:rsidRDefault="00756859" w:rsidP="00CB6C58">
            <w:pPr>
              <w:autoSpaceDE/>
              <w:autoSpaceDN/>
              <w:jc w:val="both"/>
              <w:rPr>
                <w:sz w:val="22"/>
                <w:szCs w:val="22"/>
              </w:rPr>
            </w:pPr>
            <w:r>
              <w:rPr>
                <w:sz w:val="22"/>
                <w:szCs w:val="22"/>
              </w:rPr>
              <w:t>Účelová neinvestiční dotace z Dotačního fondu Libereckého kraje</w:t>
            </w:r>
          </w:p>
        </w:tc>
      </w:tr>
      <w:tr w:rsidR="005D0891" w:rsidRPr="00E72ADF" w:rsidTr="00CB6C58">
        <w:tblPrEx>
          <w:tblLook w:val="01E0" w:firstRow="1" w:lastRow="1" w:firstColumn="1" w:lastColumn="1" w:noHBand="0" w:noVBand="0"/>
        </w:tblPrEx>
        <w:trPr>
          <w:trHeight w:val="538"/>
        </w:trPr>
        <w:tc>
          <w:tcPr>
            <w:tcW w:w="467" w:type="dxa"/>
            <w:tcBorders>
              <w:top w:val="single" w:sz="12" w:space="0" w:color="auto"/>
              <w:left w:val="single" w:sz="12" w:space="0" w:color="auto"/>
              <w:bottom w:val="single" w:sz="12" w:space="0" w:color="auto"/>
            </w:tcBorders>
            <w:vAlign w:val="center"/>
          </w:tcPr>
          <w:p w:rsidR="005D0891" w:rsidRPr="00BB2605" w:rsidRDefault="005D0891" w:rsidP="00CB6C58">
            <w:pPr>
              <w:jc w:val="center"/>
              <w:rPr>
                <w:sz w:val="22"/>
                <w:szCs w:val="22"/>
              </w:rPr>
            </w:pPr>
            <w:r w:rsidRPr="00BB2605">
              <w:rPr>
                <w:sz w:val="22"/>
                <w:szCs w:val="22"/>
              </w:rPr>
              <w:t>D.</w:t>
            </w:r>
          </w:p>
        </w:tc>
        <w:tc>
          <w:tcPr>
            <w:tcW w:w="2051" w:type="dxa"/>
            <w:tcBorders>
              <w:top w:val="single" w:sz="12" w:space="0" w:color="auto"/>
              <w:bottom w:val="single" w:sz="12" w:space="0" w:color="auto"/>
            </w:tcBorders>
            <w:vAlign w:val="center"/>
          </w:tcPr>
          <w:p w:rsidR="005D0891" w:rsidRPr="006E1D8C" w:rsidRDefault="005D0891" w:rsidP="00CB6C58">
            <w:pPr>
              <w:jc w:val="center"/>
              <w:rPr>
                <w:b/>
                <w:sz w:val="22"/>
                <w:szCs w:val="22"/>
              </w:rPr>
            </w:pPr>
            <w:r w:rsidRPr="006E1D8C">
              <w:rPr>
                <w:b/>
                <w:sz w:val="22"/>
                <w:szCs w:val="22"/>
              </w:rPr>
              <w:t>Termín realizace aktivit:</w:t>
            </w:r>
          </w:p>
        </w:tc>
        <w:tc>
          <w:tcPr>
            <w:tcW w:w="6950" w:type="dxa"/>
            <w:gridSpan w:val="3"/>
            <w:tcBorders>
              <w:top w:val="single" w:sz="12" w:space="0" w:color="auto"/>
              <w:bottom w:val="single" w:sz="12" w:space="0" w:color="auto"/>
              <w:right w:val="single" w:sz="12" w:space="0" w:color="auto"/>
            </w:tcBorders>
            <w:vAlign w:val="center"/>
          </w:tcPr>
          <w:p w:rsidR="005D0891" w:rsidRPr="006E1D8C" w:rsidRDefault="004177A7" w:rsidP="00896084">
            <w:pPr>
              <w:autoSpaceDE/>
              <w:autoSpaceDN/>
              <w:jc w:val="both"/>
              <w:rPr>
                <w:b/>
                <w:sz w:val="22"/>
                <w:szCs w:val="22"/>
              </w:rPr>
            </w:pPr>
            <w:r w:rsidRPr="00ED1FED">
              <w:rPr>
                <w:b/>
                <w:sz w:val="22"/>
                <w:szCs w:val="22"/>
              </w:rPr>
              <w:t xml:space="preserve">Od </w:t>
            </w:r>
            <w:r w:rsidR="00896084" w:rsidRPr="00ED1FED">
              <w:rPr>
                <w:b/>
                <w:sz w:val="22"/>
                <w:szCs w:val="22"/>
              </w:rPr>
              <w:t>1. 2</w:t>
            </w:r>
            <w:r w:rsidRPr="00ED1FED">
              <w:rPr>
                <w:b/>
                <w:sz w:val="22"/>
                <w:szCs w:val="22"/>
              </w:rPr>
              <w:t>. 2017</w:t>
            </w:r>
            <w:r w:rsidR="00F14C10" w:rsidRPr="00ED1FED">
              <w:rPr>
                <w:b/>
                <w:sz w:val="22"/>
                <w:szCs w:val="22"/>
              </w:rPr>
              <w:t xml:space="preserve"> </w:t>
            </w:r>
            <w:r w:rsidR="00756859" w:rsidRPr="00ED1FED">
              <w:rPr>
                <w:b/>
                <w:sz w:val="22"/>
                <w:szCs w:val="22"/>
              </w:rPr>
              <w:t>do 31. 12. 201</w:t>
            </w:r>
            <w:r w:rsidRPr="00ED1FED">
              <w:rPr>
                <w:b/>
                <w:sz w:val="22"/>
                <w:szCs w:val="22"/>
              </w:rPr>
              <w:t>7</w:t>
            </w:r>
          </w:p>
        </w:tc>
      </w:tr>
      <w:tr w:rsidR="005D0891" w:rsidRPr="00E72ADF" w:rsidTr="00CB6C58">
        <w:tblPrEx>
          <w:tblLook w:val="01E0" w:firstRow="1" w:lastRow="1" w:firstColumn="1" w:lastColumn="1" w:noHBand="0" w:noVBand="0"/>
        </w:tblPrEx>
        <w:tc>
          <w:tcPr>
            <w:tcW w:w="467" w:type="dxa"/>
            <w:tcBorders>
              <w:top w:val="single" w:sz="12" w:space="0" w:color="auto"/>
              <w:left w:val="single" w:sz="12" w:space="0" w:color="auto"/>
            </w:tcBorders>
            <w:vAlign w:val="center"/>
          </w:tcPr>
          <w:p w:rsidR="005D0891" w:rsidRPr="00E72ADF" w:rsidRDefault="005D0891" w:rsidP="00CB6C58">
            <w:pPr>
              <w:jc w:val="center"/>
              <w:rPr>
                <w:sz w:val="22"/>
                <w:szCs w:val="22"/>
              </w:rPr>
            </w:pPr>
            <w:r w:rsidRPr="00E72ADF">
              <w:rPr>
                <w:sz w:val="22"/>
                <w:szCs w:val="22"/>
              </w:rPr>
              <w:t>E.</w:t>
            </w:r>
          </w:p>
        </w:tc>
        <w:tc>
          <w:tcPr>
            <w:tcW w:w="2051" w:type="dxa"/>
            <w:tcBorders>
              <w:top w:val="single" w:sz="12" w:space="0" w:color="auto"/>
            </w:tcBorders>
            <w:vAlign w:val="center"/>
          </w:tcPr>
          <w:p w:rsidR="005D0891" w:rsidRPr="00E72ADF" w:rsidRDefault="005D0891" w:rsidP="00CB6C58">
            <w:pPr>
              <w:jc w:val="center"/>
              <w:rPr>
                <w:b/>
                <w:sz w:val="22"/>
                <w:szCs w:val="22"/>
              </w:rPr>
            </w:pPr>
            <w:r w:rsidRPr="00E72ADF">
              <w:rPr>
                <w:b/>
                <w:bCs/>
                <w:sz w:val="22"/>
                <w:szCs w:val="22"/>
                <w:lang w:eastAsia="ar-SA"/>
              </w:rPr>
              <w:t>Způsob, termín a místo podání žádosti:</w:t>
            </w:r>
          </w:p>
        </w:tc>
        <w:tc>
          <w:tcPr>
            <w:tcW w:w="6950" w:type="dxa"/>
            <w:gridSpan w:val="3"/>
            <w:tcBorders>
              <w:top w:val="single" w:sz="12" w:space="0" w:color="auto"/>
              <w:right w:val="single" w:sz="12" w:space="0" w:color="auto"/>
            </w:tcBorders>
            <w:vAlign w:val="center"/>
          </w:tcPr>
          <w:p w:rsidR="00756859" w:rsidRDefault="00756859" w:rsidP="00756859">
            <w:pPr>
              <w:autoSpaceDE/>
              <w:autoSpaceDN/>
              <w:jc w:val="both"/>
              <w:rPr>
                <w:b/>
                <w:sz w:val="22"/>
                <w:szCs w:val="22"/>
              </w:rPr>
            </w:pPr>
            <w:r>
              <w:rPr>
                <w:b/>
                <w:sz w:val="22"/>
                <w:szCs w:val="22"/>
              </w:rPr>
              <w:t>Ž</w:t>
            </w:r>
            <w:r w:rsidRPr="00685345">
              <w:rPr>
                <w:b/>
                <w:sz w:val="22"/>
                <w:szCs w:val="22"/>
              </w:rPr>
              <w:t xml:space="preserve">ádost je </w:t>
            </w:r>
            <w:r>
              <w:rPr>
                <w:b/>
                <w:sz w:val="22"/>
                <w:szCs w:val="22"/>
              </w:rPr>
              <w:t>nutné podat</w:t>
            </w:r>
            <w:r w:rsidRPr="00685345">
              <w:rPr>
                <w:b/>
                <w:sz w:val="22"/>
                <w:szCs w:val="22"/>
              </w:rPr>
              <w:t xml:space="preserve"> </w:t>
            </w:r>
            <w:r w:rsidRPr="00685345">
              <w:rPr>
                <w:b/>
                <w:sz w:val="22"/>
                <w:szCs w:val="22"/>
                <w:u w:val="single"/>
              </w:rPr>
              <w:t>elektronicky a písemně</w:t>
            </w:r>
            <w:r>
              <w:rPr>
                <w:b/>
                <w:sz w:val="22"/>
                <w:szCs w:val="22"/>
                <w:u w:val="single"/>
              </w:rPr>
              <w:t xml:space="preserve"> </w:t>
            </w:r>
            <w:r w:rsidRPr="00685345">
              <w:rPr>
                <w:b/>
                <w:sz w:val="22"/>
                <w:szCs w:val="22"/>
              </w:rPr>
              <w:t xml:space="preserve">na předepsaném formuláři žádosti o dotaci </w:t>
            </w:r>
            <w:r>
              <w:rPr>
                <w:b/>
                <w:sz w:val="22"/>
                <w:szCs w:val="22"/>
              </w:rPr>
              <w:t>z Dotačního fond</w:t>
            </w:r>
            <w:r w:rsidR="004177A7">
              <w:rPr>
                <w:b/>
                <w:sz w:val="22"/>
                <w:szCs w:val="22"/>
              </w:rPr>
              <w:t>u Libereckého kraje pro rok 2017</w:t>
            </w:r>
            <w:r w:rsidRPr="00883137">
              <w:rPr>
                <w:b/>
                <w:sz w:val="22"/>
                <w:szCs w:val="22"/>
              </w:rPr>
              <w:t>.</w:t>
            </w:r>
          </w:p>
          <w:p w:rsidR="00756859" w:rsidRPr="00D65FA2" w:rsidRDefault="00756859" w:rsidP="00A470A3">
            <w:pPr>
              <w:pStyle w:val="Odstavecseseznamem1"/>
              <w:numPr>
                <w:ilvl w:val="0"/>
                <w:numId w:val="4"/>
              </w:numPr>
              <w:autoSpaceDE/>
              <w:autoSpaceDN/>
              <w:ind w:left="454"/>
              <w:jc w:val="both"/>
              <w:rPr>
                <w:b/>
                <w:sz w:val="22"/>
                <w:szCs w:val="22"/>
                <w:u w:val="single"/>
              </w:rPr>
            </w:pPr>
            <w:r w:rsidRPr="00500B19">
              <w:rPr>
                <w:b/>
                <w:sz w:val="22"/>
                <w:szCs w:val="22"/>
              </w:rPr>
              <w:t xml:space="preserve">Elektronicky – </w:t>
            </w:r>
            <w:r w:rsidRPr="00500B19">
              <w:rPr>
                <w:sz w:val="22"/>
                <w:szCs w:val="22"/>
              </w:rPr>
              <w:t xml:space="preserve">prostřednictvím webových stránek Libereckého kraje, </w:t>
            </w:r>
            <w:hyperlink r:id="rId12" w:history="1">
              <w:r w:rsidRPr="00AF4BD0">
                <w:rPr>
                  <w:rStyle w:val="Hypertextovodkaz"/>
                  <w:sz w:val="22"/>
                  <w:szCs w:val="22"/>
                </w:rPr>
                <w:t>http://krajsky-urad.kraj-lbc.cz/page4010</w:t>
              </w:r>
            </w:hyperlink>
            <w:r w:rsidRPr="00AF4BD0">
              <w:rPr>
                <w:sz w:val="22"/>
                <w:szCs w:val="22"/>
              </w:rPr>
              <w:t xml:space="preserve"> pod </w:t>
            </w:r>
            <w:r w:rsidRPr="00500B19">
              <w:rPr>
                <w:sz w:val="22"/>
                <w:szCs w:val="22"/>
              </w:rPr>
              <w:t>odkazem „Odesílání žádostí o dotaci</w:t>
            </w:r>
            <w:r>
              <w:rPr>
                <w:sz w:val="22"/>
                <w:szCs w:val="22"/>
              </w:rPr>
              <w:t xml:space="preserve"> ZDE“. </w:t>
            </w:r>
            <w:r w:rsidRPr="00D65FA2">
              <w:rPr>
                <w:sz w:val="22"/>
                <w:szCs w:val="22"/>
                <w:u w:val="single"/>
              </w:rPr>
              <w:t>Elektronicky je podáván pouze formulář žádosti o dotaci, bez požadovaných příloh</w:t>
            </w:r>
            <w:r w:rsidR="00FC1885" w:rsidRPr="00D65FA2">
              <w:rPr>
                <w:sz w:val="22"/>
                <w:szCs w:val="22"/>
                <w:u w:val="single"/>
              </w:rPr>
              <w:t xml:space="preserve"> č. 1 a č. 2.</w:t>
            </w:r>
          </w:p>
          <w:p w:rsidR="00756859" w:rsidRPr="00753D0D" w:rsidRDefault="00756859" w:rsidP="00A470A3">
            <w:pPr>
              <w:pStyle w:val="Odstavecseseznamem1"/>
              <w:numPr>
                <w:ilvl w:val="0"/>
                <w:numId w:val="4"/>
              </w:numPr>
              <w:autoSpaceDE/>
              <w:autoSpaceDN/>
              <w:ind w:left="454"/>
              <w:jc w:val="both"/>
              <w:rPr>
                <w:b/>
                <w:sz w:val="22"/>
                <w:szCs w:val="22"/>
              </w:rPr>
            </w:pPr>
            <w:r>
              <w:rPr>
                <w:b/>
                <w:sz w:val="22"/>
                <w:szCs w:val="22"/>
              </w:rPr>
              <w:t xml:space="preserve">Písemně – </w:t>
            </w:r>
            <w:r>
              <w:rPr>
                <w:sz w:val="22"/>
                <w:szCs w:val="22"/>
              </w:rPr>
              <w:t xml:space="preserve">na adresu:  Krajský úřad Libereckého kraje, odbor kultury, památkové péče a cestovního ruchu, U Jezu 642/2a, 461 80 Liberec 2, případně prostřednictvím datové schránky. </w:t>
            </w:r>
            <w:r w:rsidRPr="00753D0D">
              <w:rPr>
                <w:b/>
                <w:sz w:val="22"/>
                <w:szCs w:val="22"/>
              </w:rPr>
              <w:t xml:space="preserve">Písemně je podáván podepsaný formulář žádosti o dotaci </w:t>
            </w:r>
            <w:r w:rsidRPr="00753D0D">
              <w:rPr>
                <w:b/>
                <w:sz w:val="22"/>
                <w:szCs w:val="22"/>
                <w:u w:val="single"/>
              </w:rPr>
              <w:t>včetně požadovaných příloh</w:t>
            </w:r>
            <w:r w:rsidR="00FC1885" w:rsidRPr="00753D0D">
              <w:rPr>
                <w:b/>
                <w:sz w:val="22"/>
                <w:szCs w:val="22"/>
                <w:u w:val="single"/>
              </w:rPr>
              <w:t xml:space="preserve"> č. 1 a č. 2.</w:t>
            </w:r>
          </w:p>
          <w:p w:rsidR="005D0891" w:rsidRPr="00823B9E" w:rsidRDefault="00756859" w:rsidP="00054150">
            <w:pPr>
              <w:autoSpaceDE/>
              <w:autoSpaceDN/>
              <w:jc w:val="both"/>
              <w:rPr>
                <w:sz w:val="22"/>
                <w:szCs w:val="22"/>
              </w:rPr>
            </w:pPr>
            <w:r w:rsidRPr="007A78D8">
              <w:rPr>
                <w:b/>
                <w:sz w:val="22"/>
                <w:szCs w:val="22"/>
              </w:rPr>
              <w:t>Nejpozdější datum pro přijetí elekt</w:t>
            </w:r>
            <w:r>
              <w:rPr>
                <w:b/>
                <w:sz w:val="22"/>
                <w:szCs w:val="22"/>
              </w:rPr>
              <w:t>ronických i písemných žádostí</w:t>
            </w:r>
            <w:r w:rsidR="00E12CAB">
              <w:rPr>
                <w:b/>
                <w:sz w:val="22"/>
                <w:szCs w:val="22"/>
              </w:rPr>
              <w:t xml:space="preserve"> o dotaci je stanoveno na </w:t>
            </w:r>
            <w:r w:rsidR="003C3A27" w:rsidRPr="00D27089">
              <w:rPr>
                <w:b/>
                <w:sz w:val="22"/>
                <w:szCs w:val="22"/>
              </w:rPr>
              <w:t>31.</w:t>
            </w:r>
            <w:r w:rsidR="00D27089">
              <w:rPr>
                <w:b/>
                <w:sz w:val="22"/>
                <w:szCs w:val="22"/>
              </w:rPr>
              <w:t xml:space="preserve"> </w:t>
            </w:r>
            <w:r w:rsidR="004177A7" w:rsidRPr="00D27089">
              <w:rPr>
                <w:b/>
                <w:sz w:val="22"/>
                <w:szCs w:val="22"/>
              </w:rPr>
              <w:t>3.</w:t>
            </w:r>
            <w:r w:rsidR="00D27089">
              <w:rPr>
                <w:b/>
                <w:sz w:val="22"/>
                <w:szCs w:val="22"/>
              </w:rPr>
              <w:t xml:space="preserve"> </w:t>
            </w:r>
            <w:r w:rsidR="004177A7" w:rsidRPr="00D27089">
              <w:rPr>
                <w:b/>
                <w:sz w:val="22"/>
                <w:szCs w:val="22"/>
              </w:rPr>
              <w:t>2017</w:t>
            </w:r>
            <w:r w:rsidR="003C3A27" w:rsidRPr="00D27089">
              <w:rPr>
                <w:b/>
                <w:sz w:val="22"/>
                <w:szCs w:val="22"/>
              </w:rPr>
              <w:t>,</w:t>
            </w:r>
            <w:r w:rsidR="003C3A27">
              <w:rPr>
                <w:b/>
                <w:sz w:val="22"/>
                <w:szCs w:val="22"/>
              </w:rPr>
              <w:t xml:space="preserve"> do 14</w:t>
            </w:r>
            <w:r w:rsidR="00054150">
              <w:rPr>
                <w:b/>
                <w:sz w:val="22"/>
                <w:szCs w:val="22"/>
              </w:rPr>
              <w:t>:</w:t>
            </w:r>
            <w:r w:rsidR="00E12CAB" w:rsidRPr="006E1D8C">
              <w:rPr>
                <w:b/>
                <w:sz w:val="22"/>
                <w:szCs w:val="22"/>
              </w:rPr>
              <w:t>00 hodin.</w:t>
            </w:r>
            <w:r w:rsidRPr="006E1D8C">
              <w:rPr>
                <w:b/>
                <w:sz w:val="22"/>
                <w:szCs w:val="22"/>
              </w:rPr>
              <w:t xml:space="preserve"> </w:t>
            </w:r>
            <w:r w:rsidRPr="007A78D8">
              <w:rPr>
                <w:b/>
                <w:sz w:val="22"/>
                <w:szCs w:val="22"/>
              </w:rPr>
              <w:t xml:space="preserve">Rozhodující pro určení podání žádosti je datum </w:t>
            </w:r>
            <w:r>
              <w:rPr>
                <w:b/>
                <w:sz w:val="22"/>
                <w:szCs w:val="22"/>
              </w:rPr>
              <w:t xml:space="preserve">a čas </w:t>
            </w:r>
            <w:r w:rsidRPr="007A78D8">
              <w:rPr>
                <w:b/>
                <w:sz w:val="22"/>
                <w:szCs w:val="22"/>
              </w:rPr>
              <w:t>přijetí Krajským úřadem Libereckého kraje.</w:t>
            </w:r>
          </w:p>
        </w:tc>
      </w:tr>
      <w:tr w:rsidR="005D0891" w:rsidRPr="00E72ADF" w:rsidTr="00CB6C58">
        <w:tblPrEx>
          <w:tblLook w:val="01E0" w:firstRow="1" w:lastRow="1" w:firstColumn="1" w:lastColumn="1" w:noHBand="0" w:noVBand="0"/>
        </w:tblPrEx>
        <w:tc>
          <w:tcPr>
            <w:tcW w:w="467" w:type="dxa"/>
            <w:tcBorders>
              <w:top w:val="single" w:sz="12" w:space="0" w:color="auto"/>
              <w:left w:val="single" w:sz="12" w:space="0" w:color="auto"/>
            </w:tcBorders>
            <w:vAlign w:val="center"/>
          </w:tcPr>
          <w:p w:rsidR="005D0891" w:rsidRPr="00E72ADF" w:rsidRDefault="005D0891" w:rsidP="00CB6C58">
            <w:pPr>
              <w:jc w:val="center"/>
              <w:rPr>
                <w:sz w:val="22"/>
                <w:szCs w:val="22"/>
              </w:rPr>
            </w:pPr>
            <w:r>
              <w:rPr>
                <w:sz w:val="22"/>
                <w:szCs w:val="22"/>
              </w:rPr>
              <w:t>F.</w:t>
            </w:r>
          </w:p>
        </w:tc>
        <w:tc>
          <w:tcPr>
            <w:tcW w:w="2051" w:type="dxa"/>
            <w:tcBorders>
              <w:top w:val="single" w:sz="12" w:space="0" w:color="auto"/>
            </w:tcBorders>
            <w:vAlign w:val="center"/>
          </w:tcPr>
          <w:p w:rsidR="005D0891" w:rsidRPr="00E72ADF" w:rsidRDefault="005D0891" w:rsidP="00CB6C58">
            <w:pPr>
              <w:jc w:val="center"/>
              <w:rPr>
                <w:b/>
                <w:bCs/>
                <w:sz w:val="22"/>
                <w:szCs w:val="22"/>
                <w:lang w:eastAsia="ar-SA"/>
              </w:rPr>
            </w:pPr>
            <w:r>
              <w:rPr>
                <w:b/>
                <w:sz w:val="22"/>
                <w:szCs w:val="22"/>
              </w:rPr>
              <w:t>Povinné přílohy k žádosti:</w:t>
            </w:r>
          </w:p>
        </w:tc>
        <w:tc>
          <w:tcPr>
            <w:tcW w:w="6950" w:type="dxa"/>
            <w:gridSpan w:val="3"/>
            <w:tcBorders>
              <w:top w:val="single" w:sz="12" w:space="0" w:color="auto"/>
              <w:right w:val="single" w:sz="12" w:space="0" w:color="auto"/>
            </w:tcBorders>
            <w:vAlign w:val="center"/>
          </w:tcPr>
          <w:p w:rsidR="00756859" w:rsidRPr="00361183" w:rsidRDefault="00756859" w:rsidP="00756859">
            <w:pPr>
              <w:autoSpaceDE/>
              <w:autoSpaceDN/>
              <w:jc w:val="both"/>
              <w:rPr>
                <w:b/>
                <w:sz w:val="22"/>
                <w:szCs w:val="22"/>
              </w:rPr>
            </w:pPr>
            <w:r w:rsidRPr="00361183">
              <w:rPr>
                <w:b/>
                <w:sz w:val="22"/>
                <w:szCs w:val="22"/>
                <w:u w:val="single"/>
              </w:rPr>
              <w:t>Pouze v písemné podobě</w:t>
            </w:r>
            <w:r w:rsidRPr="00361183">
              <w:rPr>
                <w:b/>
                <w:sz w:val="22"/>
                <w:szCs w:val="22"/>
              </w:rPr>
              <w:t>:</w:t>
            </w:r>
          </w:p>
          <w:p w:rsidR="00054150" w:rsidRDefault="00756859" w:rsidP="00054150">
            <w:pPr>
              <w:pStyle w:val="Odstavecseseznamem"/>
              <w:numPr>
                <w:ilvl w:val="0"/>
                <w:numId w:val="25"/>
              </w:numPr>
              <w:autoSpaceDE/>
              <w:autoSpaceDN/>
              <w:ind w:left="459"/>
              <w:jc w:val="both"/>
              <w:rPr>
                <w:sz w:val="22"/>
                <w:szCs w:val="22"/>
              </w:rPr>
            </w:pPr>
            <w:r w:rsidRPr="00054150">
              <w:rPr>
                <w:sz w:val="22"/>
                <w:szCs w:val="22"/>
              </w:rPr>
              <w:t xml:space="preserve">vyplněný tiskopis </w:t>
            </w:r>
            <w:r w:rsidRPr="00054150">
              <w:rPr>
                <w:b/>
                <w:sz w:val="22"/>
                <w:szCs w:val="22"/>
              </w:rPr>
              <w:t>„Podrobný popis projektu“</w:t>
            </w:r>
            <w:r w:rsidR="00FC1885" w:rsidRPr="00054150">
              <w:rPr>
                <w:b/>
                <w:sz w:val="22"/>
                <w:szCs w:val="22"/>
              </w:rPr>
              <w:t xml:space="preserve"> </w:t>
            </w:r>
            <w:r w:rsidR="00FC1885" w:rsidRPr="00054150">
              <w:rPr>
                <w:sz w:val="22"/>
                <w:szCs w:val="22"/>
              </w:rPr>
              <w:t>(příloha č. 1</w:t>
            </w:r>
            <w:r w:rsidR="00870B20" w:rsidRPr="00054150">
              <w:rPr>
                <w:sz w:val="22"/>
                <w:szCs w:val="22"/>
              </w:rPr>
              <w:t xml:space="preserve"> žádosti</w:t>
            </w:r>
            <w:r w:rsidR="00FC1885" w:rsidRPr="00054150">
              <w:rPr>
                <w:sz w:val="22"/>
                <w:szCs w:val="22"/>
              </w:rPr>
              <w:t>)</w:t>
            </w:r>
            <w:r w:rsidR="00054150">
              <w:rPr>
                <w:sz w:val="22"/>
                <w:szCs w:val="22"/>
              </w:rPr>
              <w:t>,</w:t>
            </w:r>
          </w:p>
          <w:p w:rsidR="00756859" w:rsidRDefault="00756859" w:rsidP="00756859">
            <w:pPr>
              <w:pStyle w:val="Odstavecseseznamem"/>
              <w:numPr>
                <w:ilvl w:val="0"/>
                <w:numId w:val="25"/>
              </w:numPr>
              <w:autoSpaceDE/>
              <w:autoSpaceDN/>
              <w:ind w:left="459"/>
              <w:jc w:val="both"/>
              <w:rPr>
                <w:sz w:val="22"/>
                <w:szCs w:val="22"/>
              </w:rPr>
            </w:pPr>
            <w:r w:rsidRPr="00054150">
              <w:rPr>
                <w:sz w:val="22"/>
                <w:szCs w:val="22"/>
              </w:rPr>
              <w:t xml:space="preserve">vyplněný tiskopis </w:t>
            </w:r>
            <w:r w:rsidRPr="00054150">
              <w:rPr>
                <w:b/>
                <w:sz w:val="22"/>
                <w:szCs w:val="22"/>
              </w:rPr>
              <w:t>„Podrobný rozpočet projektu“</w:t>
            </w:r>
            <w:r w:rsidR="00FC1885" w:rsidRPr="00054150">
              <w:rPr>
                <w:sz w:val="22"/>
                <w:szCs w:val="22"/>
              </w:rPr>
              <w:t xml:space="preserve"> (příloha č. 2</w:t>
            </w:r>
            <w:r w:rsidR="00870B20" w:rsidRPr="00054150">
              <w:rPr>
                <w:sz w:val="22"/>
                <w:szCs w:val="22"/>
              </w:rPr>
              <w:t xml:space="preserve"> žádosti</w:t>
            </w:r>
            <w:r w:rsidR="00FC1885" w:rsidRPr="00054150">
              <w:rPr>
                <w:sz w:val="22"/>
                <w:szCs w:val="22"/>
              </w:rPr>
              <w:t>)</w:t>
            </w:r>
            <w:r w:rsidR="00054150">
              <w:rPr>
                <w:sz w:val="22"/>
                <w:szCs w:val="22"/>
              </w:rPr>
              <w:t>,</w:t>
            </w:r>
          </w:p>
          <w:p w:rsidR="005D0891" w:rsidRDefault="00756859" w:rsidP="00054150">
            <w:pPr>
              <w:pStyle w:val="Odstavecseseznamem"/>
              <w:numPr>
                <w:ilvl w:val="0"/>
                <w:numId w:val="25"/>
              </w:numPr>
              <w:autoSpaceDE/>
              <w:autoSpaceDN/>
              <w:ind w:left="459"/>
              <w:jc w:val="both"/>
              <w:rPr>
                <w:sz w:val="22"/>
                <w:szCs w:val="22"/>
              </w:rPr>
            </w:pPr>
            <w:r w:rsidRPr="00054150">
              <w:rPr>
                <w:sz w:val="22"/>
                <w:szCs w:val="22"/>
              </w:rPr>
              <w:t>je-li žadatel plátce DPH, doloží k žádosti o dotaci zároveň čestné prohlášení o uplatňování či neuplatňování DPH na vstupu v souvislosti s realizací projektu</w:t>
            </w:r>
            <w:r w:rsidR="00054150">
              <w:rPr>
                <w:sz w:val="22"/>
                <w:szCs w:val="22"/>
              </w:rPr>
              <w:t>, na který je dotace požadována,</w:t>
            </w:r>
          </w:p>
          <w:p w:rsidR="007F7210" w:rsidRPr="00054150" w:rsidRDefault="00896084" w:rsidP="00896084">
            <w:pPr>
              <w:pStyle w:val="Odstavecseseznamem"/>
              <w:numPr>
                <w:ilvl w:val="0"/>
                <w:numId w:val="25"/>
              </w:numPr>
              <w:autoSpaceDE/>
              <w:autoSpaceDN/>
              <w:ind w:left="459"/>
              <w:jc w:val="both"/>
              <w:rPr>
                <w:sz w:val="22"/>
                <w:szCs w:val="22"/>
              </w:rPr>
            </w:pPr>
            <w:r w:rsidRPr="00054150">
              <w:rPr>
                <w:b/>
                <w:sz w:val="22"/>
                <w:szCs w:val="22"/>
                <w:u w:val="single"/>
              </w:rPr>
              <w:t>v případě spolku:</w:t>
            </w:r>
            <w:r w:rsidRPr="00054150">
              <w:rPr>
                <w:sz w:val="22"/>
                <w:szCs w:val="22"/>
              </w:rPr>
              <w:t xml:space="preserve"> </w:t>
            </w:r>
            <w:r w:rsidRPr="00054150">
              <w:rPr>
                <w:b/>
                <w:sz w:val="22"/>
                <w:szCs w:val="22"/>
              </w:rPr>
              <w:t>kopie</w:t>
            </w:r>
            <w:r w:rsidRPr="00054150">
              <w:rPr>
                <w:sz w:val="22"/>
                <w:szCs w:val="22"/>
              </w:rPr>
              <w:t xml:space="preserve"> </w:t>
            </w:r>
            <w:r w:rsidR="007F7210" w:rsidRPr="00054150">
              <w:rPr>
                <w:b/>
                <w:sz w:val="22"/>
                <w:szCs w:val="22"/>
              </w:rPr>
              <w:t>výpis</w:t>
            </w:r>
            <w:r w:rsidRPr="00054150">
              <w:rPr>
                <w:b/>
                <w:sz w:val="22"/>
                <w:szCs w:val="22"/>
              </w:rPr>
              <w:t>u</w:t>
            </w:r>
            <w:r w:rsidR="007F7210" w:rsidRPr="00054150">
              <w:rPr>
                <w:b/>
                <w:sz w:val="22"/>
                <w:szCs w:val="22"/>
              </w:rPr>
              <w:t> </w:t>
            </w:r>
            <w:r w:rsidRPr="00054150">
              <w:rPr>
                <w:b/>
                <w:sz w:val="22"/>
                <w:szCs w:val="22"/>
              </w:rPr>
              <w:t xml:space="preserve">z </w:t>
            </w:r>
            <w:r w:rsidR="007F7210" w:rsidRPr="00054150">
              <w:rPr>
                <w:b/>
                <w:sz w:val="22"/>
                <w:szCs w:val="22"/>
              </w:rPr>
              <w:t>veřejného rejstříku</w:t>
            </w:r>
            <w:r w:rsidRPr="00054150">
              <w:rPr>
                <w:b/>
                <w:sz w:val="22"/>
                <w:szCs w:val="22"/>
              </w:rPr>
              <w:t xml:space="preserve"> jako doklad o zápisu zákonem stanovených údajů a listin </w:t>
            </w:r>
            <w:r w:rsidRPr="00054150">
              <w:rPr>
                <w:sz w:val="22"/>
                <w:szCs w:val="22"/>
              </w:rPr>
              <w:t>(označení právní formy v názvu, doplnění stanov a zápisu ve veřejném rejstříku)</w:t>
            </w:r>
          </w:p>
        </w:tc>
      </w:tr>
      <w:tr w:rsidR="005D0891" w:rsidRPr="00E72ADF" w:rsidTr="00CB6C58">
        <w:tblPrEx>
          <w:tblLook w:val="01E0" w:firstRow="1" w:lastRow="1" w:firstColumn="1" w:lastColumn="1" w:noHBand="0" w:noVBand="0"/>
        </w:tblPrEx>
        <w:tc>
          <w:tcPr>
            <w:tcW w:w="467" w:type="dxa"/>
            <w:tcBorders>
              <w:top w:val="single" w:sz="12" w:space="0" w:color="auto"/>
              <w:left w:val="single" w:sz="12" w:space="0" w:color="auto"/>
              <w:bottom w:val="single" w:sz="12" w:space="0" w:color="auto"/>
            </w:tcBorders>
            <w:vAlign w:val="center"/>
          </w:tcPr>
          <w:p w:rsidR="005D0891" w:rsidRPr="00E72ADF" w:rsidRDefault="005D0891" w:rsidP="00CB6C58">
            <w:pPr>
              <w:jc w:val="center"/>
              <w:rPr>
                <w:sz w:val="22"/>
                <w:szCs w:val="22"/>
              </w:rPr>
            </w:pPr>
            <w:r>
              <w:rPr>
                <w:sz w:val="22"/>
                <w:szCs w:val="22"/>
              </w:rPr>
              <w:t>G</w:t>
            </w:r>
            <w:r w:rsidRPr="00E72ADF">
              <w:rPr>
                <w:sz w:val="22"/>
                <w:szCs w:val="22"/>
              </w:rPr>
              <w:t>.</w:t>
            </w:r>
          </w:p>
        </w:tc>
        <w:tc>
          <w:tcPr>
            <w:tcW w:w="2051" w:type="dxa"/>
            <w:tcBorders>
              <w:top w:val="single" w:sz="12" w:space="0" w:color="auto"/>
              <w:bottom w:val="single" w:sz="12" w:space="0" w:color="auto"/>
            </w:tcBorders>
            <w:vAlign w:val="center"/>
          </w:tcPr>
          <w:p w:rsidR="005D0891" w:rsidRPr="00A968AC" w:rsidRDefault="005D0891" w:rsidP="00CB6C58">
            <w:pPr>
              <w:jc w:val="center"/>
              <w:rPr>
                <w:b/>
                <w:sz w:val="22"/>
                <w:szCs w:val="22"/>
              </w:rPr>
            </w:pPr>
            <w:r w:rsidRPr="00A968AC">
              <w:rPr>
                <w:b/>
                <w:sz w:val="22"/>
                <w:szCs w:val="22"/>
              </w:rPr>
              <w:t>Kritéria pro hodnocení, bodová škála kritérií, případně váhy kritérií:</w:t>
            </w:r>
          </w:p>
        </w:tc>
        <w:tc>
          <w:tcPr>
            <w:tcW w:w="6950" w:type="dxa"/>
            <w:gridSpan w:val="3"/>
            <w:tcBorders>
              <w:top w:val="single" w:sz="12" w:space="0" w:color="auto"/>
              <w:bottom w:val="single" w:sz="12" w:space="0" w:color="auto"/>
              <w:right w:val="single" w:sz="12" w:space="0" w:color="auto"/>
            </w:tcBorders>
            <w:vAlign w:val="center"/>
          </w:tcPr>
          <w:p w:rsidR="00756859" w:rsidRPr="00A957B6" w:rsidRDefault="00756859" w:rsidP="00756859">
            <w:pPr>
              <w:autoSpaceDE/>
              <w:autoSpaceDN/>
              <w:jc w:val="both"/>
              <w:rPr>
                <w:b/>
                <w:sz w:val="22"/>
                <w:szCs w:val="22"/>
                <w:u w:val="single"/>
              </w:rPr>
            </w:pPr>
            <w:r w:rsidRPr="00A957B6">
              <w:rPr>
                <w:b/>
                <w:sz w:val="22"/>
                <w:szCs w:val="22"/>
                <w:u w:val="single"/>
              </w:rPr>
              <w:t>Závazná kritéria pro hodnocení projektů dle Statutu Dotačního fondu</w:t>
            </w:r>
          </w:p>
          <w:p w:rsidR="00756859" w:rsidRPr="00BA504B" w:rsidRDefault="00756859" w:rsidP="00756859">
            <w:pPr>
              <w:pStyle w:val="Odstavecseseznamem1"/>
              <w:ind w:left="0"/>
              <w:jc w:val="both"/>
              <w:rPr>
                <w:sz w:val="22"/>
                <w:szCs w:val="22"/>
              </w:rPr>
            </w:pPr>
            <w:r w:rsidRPr="00BB7ACA">
              <w:rPr>
                <w:sz w:val="22"/>
                <w:szCs w:val="22"/>
              </w:rPr>
              <w:t xml:space="preserve">1. </w:t>
            </w:r>
            <w:r w:rsidRPr="00325D02">
              <w:rPr>
                <w:b/>
                <w:sz w:val="22"/>
                <w:szCs w:val="22"/>
              </w:rPr>
              <w:t>Význam projektu z hlediska dopadu na území:</w:t>
            </w:r>
            <w:r>
              <w:rPr>
                <w:sz w:val="22"/>
                <w:szCs w:val="22"/>
              </w:rPr>
              <w:t xml:space="preserve"> </w:t>
            </w:r>
            <w:r w:rsidRPr="00F9158C">
              <w:rPr>
                <w:sz w:val="22"/>
                <w:szCs w:val="22"/>
              </w:rPr>
              <w:t>(váha</w:t>
            </w:r>
            <w:r w:rsidRPr="00883137">
              <w:rPr>
                <w:b/>
                <w:sz w:val="22"/>
                <w:szCs w:val="22"/>
              </w:rPr>
              <w:t xml:space="preserve"> 10 %)</w:t>
            </w:r>
          </w:p>
          <w:p w:rsidR="00756859" w:rsidRPr="00BB7ACA" w:rsidRDefault="00756859" w:rsidP="00A470A3">
            <w:pPr>
              <w:pStyle w:val="Odstavecseseznamem1"/>
              <w:numPr>
                <w:ilvl w:val="0"/>
                <w:numId w:val="5"/>
              </w:numPr>
              <w:suppressAutoHyphens/>
              <w:autoSpaceDE/>
              <w:autoSpaceDN/>
              <w:contextualSpacing w:val="0"/>
              <w:jc w:val="both"/>
              <w:rPr>
                <w:sz w:val="22"/>
                <w:szCs w:val="22"/>
              </w:rPr>
            </w:pPr>
            <w:r w:rsidRPr="00BB7ACA">
              <w:rPr>
                <w:sz w:val="22"/>
                <w:szCs w:val="22"/>
              </w:rPr>
              <w:t>projekt regionálního (celokrajského) významu</w:t>
            </w:r>
            <w:r w:rsidRPr="00BB7ACA">
              <w:rPr>
                <w:sz w:val="22"/>
                <w:szCs w:val="22"/>
              </w:rPr>
              <w:tab/>
            </w:r>
            <w:r w:rsidRPr="00BB7ACA">
              <w:rPr>
                <w:sz w:val="22"/>
                <w:szCs w:val="22"/>
              </w:rPr>
              <w:tab/>
            </w:r>
            <w:r w:rsidRPr="007B43F0">
              <w:rPr>
                <w:b/>
                <w:sz w:val="22"/>
                <w:szCs w:val="22"/>
              </w:rPr>
              <w:t>15 bodů</w:t>
            </w:r>
          </w:p>
          <w:p w:rsidR="00756859" w:rsidRPr="007B43F0" w:rsidRDefault="00756859" w:rsidP="00A470A3">
            <w:pPr>
              <w:pStyle w:val="Odstavecseseznamem1"/>
              <w:numPr>
                <w:ilvl w:val="0"/>
                <w:numId w:val="5"/>
              </w:numPr>
              <w:suppressAutoHyphens/>
              <w:autoSpaceDE/>
              <w:autoSpaceDN/>
              <w:contextualSpacing w:val="0"/>
              <w:jc w:val="both"/>
              <w:rPr>
                <w:b/>
                <w:sz w:val="22"/>
                <w:szCs w:val="22"/>
              </w:rPr>
            </w:pPr>
            <w:r w:rsidRPr="00BB7ACA">
              <w:rPr>
                <w:sz w:val="22"/>
                <w:szCs w:val="22"/>
              </w:rPr>
              <w:t>projekt nadregionálního významu</w:t>
            </w:r>
            <w:r w:rsidRPr="00BB7ACA">
              <w:rPr>
                <w:sz w:val="22"/>
                <w:szCs w:val="22"/>
              </w:rPr>
              <w:tab/>
            </w:r>
            <w:r w:rsidRPr="00BB7ACA">
              <w:rPr>
                <w:sz w:val="22"/>
                <w:szCs w:val="22"/>
              </w:rPr>
              <w:tab/>
            </w:r>
            <w:r w:rsidRPr="00BB7ACA">
              <w:rPr>
                <w:sz w:val="22"/>
                <w:szCs w:val="22"/>
              </w:rPr>
              <w:tab/>
            </w:r>
            <w:r w:rsidRPr="007B43F0">
              <w:rPr>
                <w:b/>
                <w:sz w:val="22"/>
                <w:szCs w:val="22"/>
              </w:rPr>
              <w:t>10 bodů</w:t>
            </w:r>
          </w:p>
          <w:p w:rsidR="00756859" w:rsidRPr="007B43F0" w:rsidRDefault="00756859" w:rsidP="00A470A3">
            <w:pPr>
              <w:pStyle w:val="Odstavecseseznamem1"/>
              <w:numPr>
                <w:ilvl w:val="0"/>
                <w:numId w:val="5"/>
              </w:numPr>
              <w:suppressAutoHyphens/>
              <w:autoSpaceDE/>
              <w:autoSpaceDN/>
              <w:contextualSpacing w:val="0"/>
              <w:jc w:val="both"/>
              <w:rPr>
                <w:b/>
                <w:sz w:val="22"/>
                <w:szCs w:val="22"/>
              </w:rPr>
            </w:pPr>
            <w:r w:rsidRPr="00BB7ACA">
              <w:rPr>
                <w:sz w:val="22"/>
                <w:szCs w:val="22"/>
              </w:rPr>
              <w:t xml:space="preserve">projekt mikroregionálního významu: </w:t>
            </w:r>
            <w:r w:rsidRPr="00BB7ACA">
              <w:rPr>
                <w:sz w:val="22"/>
                <w:szCs w:val="22"/>
              </w:rPr>
              <w:tab/>
            </w:r>
            <w:r w:rsidRPr="00BB7ACA">
              <w:rPr>
                <w:sz w:val="22"/>
                <w:szCs w:val="22"/>
              </w:rPr>
              <w:tab/>
              <w:t xml:space="preserve">  </w:t>
            </w:r>
            <w:r w:rsidRPr="00BB7ACA">
              <w:rPr>
                <w:sz w:val="22"/>
                <w:szCs w:val="22"/>
              </w:rPr>
              <w:tab/>
              <w:t xml:space="preserve">  </w:t>
            </w:r>
            <w:r w:rsidRPr="007B43F0">
              <w:rPr>
                <w:b/>
                <w:sz w:val="22"/>
                <w:szCs w:val="22"/>
              </w:rPr>
              <w:t>5 bodů</w:t>
            </w:r>
          </w:p>
          <w:p w:rsidR="00756859" w:rsidRPr="00883137" w:rsidRDefault="00756859" w:rsidP="00A470A3">
            <w:pPr>
              <w:pStyle w:val="Odstavecseseznamem1"/>
              <w:numPr>
                <w:ilvl w:val="0"/>
                <w:numId w:val="5"/>
              </w:numPr>
              <w:suppressAutoHyphens/>
              <w:autoSpaceDE/>
              <w:autoSpaceDN/>
              <w:contextualSpacing w:val="0"/>
              <w:jc w:val="both"/>
              <w:rPr>
                <w:sz w:val="22"/>
                <w:szCs w:val="22"/>
              </w:rPr>
            </w:pPr>
            <w:r w:rsidRPr="00BB7ACA">
              <w:rPr>
                <w:sz w:val="22"/>
                <w:szCs w:val="22"/>
              </w:rPr>
              <w:t xml:space="preserve">projekt místního významu: </w:t>
            </w:r>
            <w:r w:rsidRPr="00BB7ACA">
              <w:rPr>
                <w:sz w:val="22"/>
                <w:szCs w:val="22"/>
              </w:rPr>
              <w:tab/>
            </w:r>
            <w:r w:rsidRPr="00BB7ACA">
              <w:rPr>
                <w:sz w:val="22"/>
                <w:szCs w:val="22"/>
              </w:rPr>
              <w:tab/>
              <w:t xml:space="preserve">  </w:t>
            </w:r>
            <w:r w:rsidRPr="00BB7ACA">
              <w:rPr>
                <w:sz w:val="22"/>
                <w:szCs w:val="22"/>
              </w:rPr>
              <w:tab/>
            </w:r>
            <w:r w:rsidRPr="00BB7ACA">
              <w:rPr>
                <w:sz w:val="22"/>
                <w:szCs w:val="22"/>
              </w:rPr>
              <w:tab/>
            </w:r>
            <w:r w:rsidRPr="007B43F0">
              <w:rPr>
                <w:b/>
                <w:sz w:val="22"/>
                <w:szCs w:val="22"/>
              </w:rPr>
              <w:t xml:space="preserve">  0 bodů</w:t>
            </w:r>
          </w:p>
          <w:p w:rsidR="00756859" w:rsidRPr="00BA504B" w:rsidRDefault="00756859" w:rsidP="00756859">
            <w:pPr>
              <w:pStyle w:val="Odstavecseseznamem1"/>
              <w:ind w:left="0"/>
              <w:jc w:val="both"/>
              <w:rPr>
                <w:sz w:val="22"/>
                <w:szCs w:val="22"/>
              </w:rPr>
            </w:pPr>
            <w:r>
              <w:rPr>
                <w:sz w:val="22"/>
                <w:szCs w:val="22"/>
              </w:rPr>
              <w:t>2</w:t>
            </w:r>
            <w:r w:rsidRPr="00BB7ACA">
              <w:rPr>
                <w:sz w:val="22"/>
                <w:szCs w:val="22"/>
              </w:rPr>
              <w:t xml:space="preserve">. </w:t>
            </w:r>
            <w:r w:rsidRPr="00325D02">
              <w:rPr>
                <w:b/>
                <w:sz w:val="22"/>
                <w:szCs w:val="22"/>
              </w:rPr>
              <w:t>Vazba projektu na další aktivity v území :</w:t>
            </w:r>
            <w:r>
              <w:rPr>
                <w:b/>
                <w:sz w:val="22"/>
                <w:szCs w:val="22"/>
              </w:rPr>
              <w:t xml:space="preserve"> </w:t>
            </w:r>
            <w:r>
              <w:rPr>
                <w:sz w:val="22"/>
                <w:szCs w:val="22"/>
              </w:rPr>
              <w:t xml:space="preserve">(váha </w:t>
            </w:r>
            <w:r w:rsidRPr="00883137">
              <w:rPr>
                <w:b/>
                <w:sz w:val="22"/>
                <w:szCs w:val="22"/>
              </w:rPr>
              <w:t xml:space="preserve">15 </w:t>
            </w:r>
            <w:r w:rsidRPr="00883137">
              <w:rPr>
                <w:sz w:val="22"/>
                <w:szCs w:val="22"/>
              </w:rPr>
              <w:t>%)</w:t>
            </w:r>
          </w:p>
          <w:p w:rsidR="00756859" w:rsidRPr="00BB7ACA" w:rsidRDefault="00756859" w:rsidP="00A470A3">
            <w:pPr>
              <w:pStyle w:val="Odstavecseseznamem1"/>
              <w:numPr>
                <w:ilvl w:val="2"/>
                <w:numId w:val="5"/>
              </w:numPr>
              <w:suppressAutoHyphens/>
              <w:autoSpaceDE/>
              <w:autoSpaceDN/>
              <w:contextualSpacing w:val="0"/>
              <w:jc w:val="both"/>
              <w:rPr>
                <w:sz w:val="22"/>
                <w:szCs w:val="22"/>
              </w:rPr>
            </w:pPr>
            <w:r w:rsidRPr="00BB7ACA">
              <w:rPr>
                <w:sz w:val="22"/>
                <w:szCs w:val="22"/>
              </w:rPr>
              <w:t xml:space="preserve">projekt přímo navazuje na právě realizovaný či v posledních dvou </w:t>
            </w:r>
          </w:p>
          <w:p w:rsidR="00756859" w:rsidRPr="007B43F0" w:rsidRDefault="00756859" w:rsidP="00756859">
            <w:pPr>
              <w:pStyle w:val="Odstavecseseznamem1"/>
              <w:ind w:left="0" w:firstLine="708"/>
              <w:jc w:val="both"/>
              <w:rPr>
                <w:b/>
                <w:sz w:val="22"/>
                <w:szCs w:val="22"/>
              </w:rPr>
            </w:pPr>
            <w:r w:rsidRPr="00BB7ACA">
              <w:rPr>
                <w:sz w:val="22"/>
                <w:szCs w:val="22"/>
              </w:rPr>
              <w:t xml:space="preserve">letech zrealizovaný projekt či aktivitu </w:t>
            </w:r>
            <w:r w:rsidRPr="00BB7ACA">
              <w:rPr>
                <w:sz w:val="22"/>
                <w:szCs w:val="22"/>
              </w:rPr>
              <w:tab/>
            </w:r>
            <w:r w:rsidRPr="00BB7ACA">
              <w:rPr>
                <w:sz w:val="22"/>
                <w:szCs w:val="22"/>
              </w:rPr>
              <w:tab/>
            </w:r>
            <w:r w:rsidRPr="00BB7ACA">
              <w:rPr>
                <w:sz w:val="22"/>
                <w:szCs w:val="22"/>
              </w:rPr>
              <w:tab/>
            </w:r>
            <w:r>
              <w:rPr>
                <w:sz w:val="22"/>
                <w:szCs w:val="22"/>
              </w:rPr>
              <w:t xml:space="preserve"> </w:t>
            </w:r>
            <w:r w:rsidRPr="007B43F0">
              <w:rPr>
                <w:b/>
                <w:sz w:val="22"/>
                <w:szCs w:val="22"/>
              </w:rPr>
              <w:t>10 bodů</w:t>
            </w:r>
          </w:p>
          <w:p w:rsidR="00756859" w:rsidRPr="00BB7ACA" w:rsidRDefault="00756859" w:rsidP="00A470A3">
            <w:pPr>
              <w:pStyle w:val="Odstavecseseznamem1"/>
              <w:numPr>
                <w:ilvl w:val="2"/>
                <w:numId w:val="5"/>
              </w:numPr>
              <w:suppressAutoHyphens/>
              <w:autoSpaceDE/>
              <w:autoSpaceDN/>
              <w:contextualSpacing w:val="0"/>
              <w:jc w:val="both"/>
              <w:rPr>
                <w:sz w:val="22"/>
                <w:szCs w:val="22"/>
              </w:rPr>
            </w:pPr>
            <w:r w:rsidRPr="00BB7ACA">
              <w:rPr>
                <w:sz w:val="22"/>
                <w:szCs w:val="22"/>
              </w:rPr>
              <w:lastRenderedPageBreak/>
              <w:t xml:space="preserve">projekt přímo nenavazuje na žádný právě realizovaný či </w:t>
            </w:r>
          </w:p>
          <w:p w:rsidR="00756859" w:rsidRPr="00BB7ACA" w:rsidRDefault="00756859" w:rsidP="00756859">
            <w:pPr>
              <w:pStyle w:val="Odstavecseseznamem1"/>
              <w:ind w:left="0" w:firstLine="360"/>
              <w:jc w:val="both"/>
              <w:rPr>
                <w:sz w:val="22"/>
                <w:szCs w:val="22"/>
              </w:rPr>
            </w:pPr>
            <w:r w:rsidRPr="00BB7ACA">
              <w:rPr>
                <w:sz w:val="22"/>
                <w:szCs w:val="22"/>
              </w:rPr>
              <w:t xml:space="preserve">      v posledních dvou letech zrealizovaný projekt či aktivitu, </w:t>
            </w:r>
          </w:p>
          <w:p w:rsidR="00756859" w:rsidRPr="007B43F0" w:rsidRDefault="00756859" w:rsidP="00756859">
            <w:pPr>
              <w:pStyle w:val="Odstavecseseznamem1"/>
              <w:ind w:left="0" w:firstLine="360"/>
              <w:jc w:val="both"/>
              <w:rPr>
                <w:b/>
                <w:sz w:val="22"/>
                <w:szCs w:val="22"/>
              </w:rPr>
            </w:pPr>
            <w:r w:rsidRPr="00BB7ACA">
              <w:rPr>
                <w:sz w:val="22"/>
                <w:szCs w:val="22"/>
              </w:rPr>
              <w:t xml:space="preserve">      ale žadatel plánuje další aktivity v</w:t>
            </w:r>
            <w:r>
              <w:rPr>
                <w:sz w:val="22"/>
                <w:szCs w:val="22"/>
              </w:rPr>
              <w:t> </w:t>
            </w:r>
            <w:r w:rsidRPr="00BB7ACA">
              <w:rPr>
                <w:sz w:val="22"/>
                <w:szCs w:val="22"/>
              </w:rPr>
              <w:t>území</w:t>
            </w:r>
            <w:r>
              <w:rPr>
                <w:sz w:val="22"/>
                <w:szCs w:val="22"/>
              </w:rPr>
              <w:t xml:space="preserve"> </w:t>
            </w:r>
            <w:r w:rsidRPr="00BB7ACA">
              <w:rPr>
                <w:sz w:val="22"/>
                <w:szCs w:val="22"/>
              </w:rPr>
              <w:tab/>
            </w:r>
            <w:r w:rsidRPr="00BB7ACA">
              <w:rPr>
                <w:sz w:val="22"/>
                <w:szCs w:val="22"/>
              </w:rPr>
              <w:tab/>
              <w:t xml:space="preserve">  </w:t>
            </w:r>
            <w:r>
              <w:rPr>
                <w:sz w:val="22"/>
                <w:szCs w:val="22"/>
              </w:rPr>
              <w:t xml:space="preserve"> </w:t>
            </w:r>
            <w:r w:rsidRPr="007B43F0">
              <w:rPr>
                <w:b/>
                <w:sz w:val="22"/>
                <w:szCs w:val="22"/>
              </w:rPr>
              <w:t>5 bodů</w:t>
            </w:r>
          </w:p>
          <w:p w:rsidR="00756859" w:rsidRPr="00BB7ACA" w:rsidRDefault="00756859" w:rsidP="00A470A3">
            <w:pPr>
              <w:pStyle w:val="Odstavecseseznamem1"/>
              <w:numPr>
                <w:ilvl w:val="2"/>
                <w:numId w:val="5"/>
              </w:numPr>
              <w:suppressAutoHyphens/>
              <w:autoSpaceDE/>
              <w:autoSpaceDN/>
              <w:contextualSpacing w:val="0"/>
              <w:jc w:val="both"/>
              <w:rPr>
                <w:sz w:val="22"/>
                <w:szCs w:val="22"/>
              </w:rPr>
            </w:pPr>
            <w:r w:rsidRPr="00BB7ACA">
              <w:rPr>
                <w:sz w:val="22"/>
                <w:szCs w:val="22"/>
              </w:rPr>
              <w:t xml:space="preserve">jedná se o izolovaný projekt bez dalších vazeb </w:t>
            </w:r>
            <w:r w:rsidRPr="00BB7ACA">
              <w:rPr>
                <w:sz w:val="22"/>
                <w:szCs w:val="22"/>
              </w:rPr>
              <w:tab/>
            </w:r>
            <w:r w:rsidRPr="00BB7ACA">
              <w:rPr>
                <w:sz w:val="22"/>
                <w:szCs w:val="22"/>
              </w:rPr>
              <w:tab/>
            </w:r>
            <w:r>
              <w:rPr>
                <w:sz w:val="22"/>
                <w:szCs w:val="22"/>
              </w:rPr>
              <w:t xml:space="preserve"> </w:t>
            </w:r>
            <w:r w:rsidRPr="00BB7ACA">
              <w:rPr>
                <w:sz w:val="22"/>
                <w:szCs w:val="22"/>
              </w:rPr>
              <w:t xml:space="preserve"> </w:t>
            </w:r>
            <w:r>
              <w:rPr>
                <w:sz w:val="22"/>
                <w:szCs w:val="22"/>
              </w:rPr>
              <w:t xml:space="preserve"> </w:t>
            </w:r>
            <w:r w:rsidRPr="007B43F0">
              <w:rPr>
                <w:b/>
                <w:sz w:val="22"/>
                <w:szCs w:val="22"/>
              </w:rPr>
              <w:t>0 bodů</w:t>
            </w:r>
          </w:p>
          <w:p w:rsidR="00756859" w:rsidRPr="00BA504B" w:rsidRDefault="00756859" w:rsidP="00756859">
            <w:pPr>
              <w:pStyle w:val="Odstavecseseznamem1"/>
              <w:ind w:left="0"/>
              <w:jc w:val="both"/>
              <w:rPr>
                <w:sz w:val="22"/>
                <w:szCs w:val="22"/>
              </w:rPr>
            </w:pPr>
            <w:r>
              <w:rPr>
                <w:sz w:val="22"/>
                <w:szCs w:val="22"/>
              </w:rPr>
              <w:t>3</w:t>
            </w:r>
            <w:r w:rsidRPr="00BB7ACA">
              <w:rPr>
                <w:sz w:val="22"/>
                <w:szCs w:val="22"/>
              </w:rPr>
              <w:t xml:space="preserve">. </w:t>
            </w:r>
            <w:r w:rsidRPr="00325D02">
              <w:rPr>
                <w:b/>
                <w:sz w:val="22"/>
                <w:szCs w:val="22"/>
              </w:rPr>
              <w:t>Výše spolufinancování projektu ze strany kraje:</w:t>
            </w:r>
            <w:r>
              <w:rPr>
                <w:b/>
                <w:sz w:val="22"/>
                <w:szCs w:val="22"/>
              </w:rPr>
              <w:t xml:space="preserve"> </w:t>
            </w:r>
            <w:r w:rsidRPr="00F9158C">
              <w:rPr>
                <w:sz w:val="22"/>
                <w:szCs w:val="22"/>
              </w:rPr>
              <w:t>(váha</w:t>
            </w:r>
            <w:r w:rsidRPr="00975BBA">
              <w:rPr>
                <w:b/>
                <w:sz w:val="22"/>
                <w:szCs w:val="22"/>
              </w:rPr>
              <w:t xml:space="preserve"> </w:t>
            </w:r>
            <w:r w:rsidRPr="00883137">
              <w:rPr>
                <w:b/>
                <w:sz w:val="22"/>
                <w:szCs w:val="22"/>
              </w:rPr>
              <w:t>15%)</w:t>
            </w:r>
          </w:p>
          <w:p w:rsidR="00756859" w:rsidRPr="00BB7ACA" w:rsidRDefault="00756859" w:rsidP="00A470A3">
            <w:pPr>
              <w:pStyle w:val="Odstavecseseznamem1"/>
              <w:numPr>
                <w:ilvl w:val="1"/>
                <w:numId w:val="6"/>
              </w:numPr>
              <w:suppressAutoHyphens/>
              <w:autoSpaceDE/>
              <w:autoSpaceDN/>
              <w:contextualSpacing w:val="0"/>
              <w:jc w:val="both"/>
              <w:rPr>
                <w:sz w:val="22"/>
                <w:szCs w:val="22"/>
              </w:rPr>
            </w:pPr>
            <w:r w:rsidRPr="00BB7ACA">
              <w:rPr>
                <w:sz w:val="22"/>
                <w:szCs w:val="22"/>
              </w:rPr>
              <w:t xml:space="preserve">do 30% včetně </w:t>
            </w:r>
            <w:r>
              <w:rPr>
                <w:sz w:val="22"/>
                <w:szCs w:val="22"/>
              </w:rPr>
              <w:t>z celkových</w:t>
            </w:r>
            <w:r w:rsidRPr="00BB7ACA">
              <w:rPr>
                <w:sz w:val="22"/>
                <w:szCs w:val="22"/>
              </w:rPr>
              <w:t xml:space="preserve"> způsobilých výdajů projektu</w:t>
            </w:r>
            <w:r>
              <w:rPr>
                <w:sz w:val="22"/>
                <w:szCs w:val="22"/>
              </w:rPr>
              <w:t xml:space="preserve"> </w:t>
            </w:r>
            <w:r w:rsidRPr="007B43F0">
              <w:rPr>
                <w:b/>
                <w:sz w:val="22"/>
                <w:szCs w:val="22"/>
              </w:rPr>
              <w:t>15 bodů</w:t>
            </w:r>
            <w:r w:rsidRPr="00BB7ACA">
              <w:rPr>
                <w:sz w:val="22"/>
                <w:szCs w:val="22"/>
              </w:rPr>
              <w:t xml:space="preserve"> </w:t>
            </w:r>
          </w:p>
          <w:p w:rsidR="00776DF0" w:rsidRDefault="00756859" w:rsidP="00A470A3">
            <w:pPr>
              <w:pStyle w:val="Odstavecseseznamem1"/>
              <w:numPr>
                <w:ilvl w:val="1"/>
                <w:numId w:val="6"/>
              </w:numPr>
              <w:suppressAutoHyphens/>
              <w:autoSpaceDE/>
              <w:autoSpaceDN/>
              <w:ind w:right="-104"/>
              <w:contextualSpacing w:val="0"/>
              <w:rPr>
                <w:sz w:val="22"/>
                <w:szCs w:val="22"/>
              </w:rPr>
            </w:pPr>
            <w:r w:rsidRPr="00BB7ACA">
              <w:rPr>
                <w:sz w:val="22"/>
                <w:szCs w:val="22"/>
              </w:rPr>
              <w:t xml:space="preserve">více jak </w:t>
            </w:r>
            <w:r>
              <w:rPr>
                <w:sz w:val="22"/>
                <w:szCs w:val="22"/>
              </w:rPr>
              <w:t>30%</w:t>
            </w:r>
            <w:r w:rsidRPr="00BB7ACA">
              <w:rPr>
                <w:sz w:val="22"/>
                <w:szCs w:val="22"/>
              </w:rPr>
              <w:t xml:space="preserve">-50% včetně z celkových způsobilých výdajů </w:t>
            </w:r>
          </w:p>
          <w:p w:rsidR="00756859" w:rsidRPr="00BB7ACA" w:rsidRDefault="00756859" w:rsidP="00776DF0">
            <w:pPr>
              <w:pStyle w:val="Odstavecseseznamem1"/>
              <w:suppressAutoHyphens/>
              <w:autoSpaceDE/>
              <w:autoSpaceDN/>
              <w:ind w:right="-104"/>
              <w:contextualSpacing w:val="0"/>
              <w:rPr>
                <w:sz w:val="22"/>
                <w:szCs w:val="22"/>
              </w:rPr>
            </w:pPr>
            <w:r w:rsidRPr="00BB7ACA">
              <w:rPr>
                <w:sz w:val="22"/>
                <w:szCs w:val="22"/>
              </w:rPr>
              <w:t>projektu</w:t>
            </w:r>
            <w:r>
              <w:rPr>
                <w:sz w:val="22"/>
                <w:szCs w:val="22"/>
              </w:rPr>
              <w:t xml:space="preserve"> </w:t>
            </w:r>
            <w:r w:rsidR="00776DF0">
              <w:rPr>
                <w:sz w:val="22"/>
                <w:szCs w:val="22"/>
              </w:rPr>
              <w:t xml:space="preserve">         </w:t>
            </w:r>
            <w:r>
              <w:rPr>
                <w:sz w:val="22"/>
                <w:szCs w:val="22"/>
              </w:rPr>
              <w:t xml:space="preserve"> </w:t>
            </w:r>
            <w:r w:rsidRPr="00BB7ACA">
              <w:rPr>
                <w:sz w:val="22"/>
                <w:szCs w:val="22"/>
              </w:rPr>
              <w:t xml:space="preserve">           </w:t>
            </w:r>
            <w:r>
              <w:rPr>
                <w:sz w:val="22"/>
                <w:szCs w:val="22"/>
              </w:rPr>
              <w:t xml:space="preserve">                                                         </w:t>
            </w:r>
            <w:r w:rsidRPr="007B43F0">
              <w:rPr>
                <w:b/>
                <w:sz w:val="22"/>
                <w:szCs w:val="22"/>
              </w:rPr>
              <w:t>7 bodů</w:t>
            </w:r>
            <w:r w:rsidRPr="00BB7ACA">
              <w:rPr>
                <w:sz w:val="22"/>
                <w:szCs w:val="22"/>
              </w:rPr>
              <w:t xml:space="preserve"> </w:t>
            </w:r>
          </w:p>
          <w:p w:rsidR="00776DF0" w:rsidRDefault="00756859" w:rsidP="00A470A3">
            <w:pPr>
              <w:pStyle w:val="Odstavecseseznamem1"/>
              <w:numPr>
                <w:ilvl w:val="1"/>
                <w:numId w:val="6"/>
              </w:numPr>
              <w:suppressAutoHyphens/>
              <w:autoSpaceDE/>
              <w:autoSpaceDN/>
              <w:ind w:right="-104"/>
              <w:contextualSpacing w:val="0"/>
              <w:rPr>
                <w:sz w:val="22"/>
                <w:szCs w:val="22"/>
              </w:rPr>
            </w:pPr>
            <w:r w:rsidRPr="00BB7ACA">
              <w:rPr>
                <w:sz w:val="22"/>
                <w:szCs w:val="22"/>
              </w:rPr>
              <w:t xml:space="preserve">více jak </w:t>
            </w:r>
            <w:r>
              <w:rPr>
                <w:sz w:val="22"/>
                <w:szCs w:val="22"/>
              </w:rPr>
              <w:t>50%</w:t>
            </w:r>
            <w:r w:rsidRPr="00BB7ACA">
              <w:rPr>
                <w:sz w:val="22"/>
                <w:szCs w:val="22"/>
              </w:rPr>
              <w:t xml:space="preserve">-70% včetně z celkových způsobilých </w:t>
            </w:r>
            <w:r>
              <w:rPr>
                <w:sz w:val="22"/>
                <w:szCs w:val="22"/>
              </w:rPr>
              <w:t xml:space="preserve"> </w:t>
            </w:r>
          </w:p>
          <w:p w:rsidR="00756859" w:rsidRPr="00BB7ACA" w:rsidRDefault="00756859" w:rsidP="0068474E">
            <w:pPr>
              <w:pStyle w:val="Odstavecseseznamem1"/>
              <w:suppressAutoHyphens/>
              <w:autoSpaceDE/>
              <w:autoSpaceDN/>
              <w:ind w:right="-104"/>
              <w:contextualSpacing w:val="0"/>
              <w:rPr>
                <w:sz w:val="22"/>
                <w:szCs w:val="22"/>
              </w:rPr>
            </w:pPr>
            <w:r w:rsidRPr="00776DF0">
              <w:rPr>
                <w:sz w:val="22"/>
                <w:szCs w:val="22"/>
              </w:rPr>
              <w:t>výdajů projektu</w:t>
            </w:r>
            <w:r w:rsidRPr="00776DF0">
              <w:rPr>
                <w:sz w:val="22"/>
                <w:szCs w:val="22"/>
              </w:rPr>
              <w:tab/>
              <w:t xml:space="preserve">                                                                   </w:t>
            </w:r>
            <w:r w:rsidRPr="00776DF0">
              <w:rPr>
                <w:b/>
                <w:sz w:val="22"/>
                <w:szCs w:val="22"/>
              </w:rPr>
              <w:t>0 bodů</w:t>
            </w:r>
            <w:r w:rsidRPr="00776DF0">
              <w:rPr>
                <w:sz w:val="22"/>
                <w:szCs w:val="22"/>
              </w:rPr>
              <w:t xml:space="preserve"> </w:t>
            </w:r>
          </w:p>
          <w:p w:rsidR="00756859" w:rsidRDefault="00756859" w:rsidP="00756859">
            <w:pPr>
              <w:autoSpaceDE/>
              <w:autoSpaceDN/>
              <w:rPr>
                <w:b/>
                <w:sz w:val="22"/>
                <w:szCs w:val="22"/>
                <w:u w:val="single"/>
              </w:rPr>
            </w:pPr>
            <w:r>
              <w:rPr>
                <w:b/>
                <w:sz w:val="22"/>
                <w:szCs w:val="22"/>
                <w:u w:val="single"/>
              </w:rPr>
              <w:t xml:space="preserve">Specifická kritéria </w:t>
            </w:r>
            <w:r w:rsidRPr="00A957B6">
              <w:rPr>
                <w:b/>
                <w:sz w:val="22"/>
                <w:szCs w:val="22"/>
                <w:u w:val="single"/>
              </w:rPr>
              <w:t>programu Kulturní aktivity v Libereckém kraji:</w:t>
            </w:r>
          </w:p>
          <w:p w:rsidR="00756859" w:rsidRPr="00FB2605" w:rsidRDefault="00756859" w:rsidP="00756859">
            <w:pPr>
              <w:autoSpaceDE/>
              <w:autoSpaceDN/>
              <w:rPr>
                <w:sz w:val="22"/>
                <w:szCs w:val="22"/>
              </w:rPr>
            </w:pPr>
            <w:r w:rsidRPr="00FB2605">
              <w:rPr>
                <w:sz w:val="22"/>
                <w:szCs w:val="22"/>
              </w:rPr>
              <w:t xml:space="preserve">1. </w:t>
            </w:r>
            <w:r w:rsidRPr="00FB2605">
              <w:rPr>
                <w:b/>
                <w:sz w:val="22"/>
                <w:szCs w:val="22"/>
              </w:rPr>
              <w:t xml:space="preserve">Charakter projektu (akce): </w:t>
            </w:r>
            <w:r w:rsidRPr="00FB2605">
              <w:rPr>
                <w:sz w:val="22"/>
                <w:szCs w:val="22"/>
              </w:rPr>
              <w:t xml:space="preserve">(váha  </w:t>
            </w:r>
            <w:r w:rsidRPr="00FB2605">
              <w:rPr>
                <w:b/>
                <w:sz w:val="22"/>
                <w:szCs w:val="22"/>
              </w:rPr>
              <w:t>15%</w:t>
            </w:r>
            <w:r w:rsidRPr="00FB2605">
              <w:rPr>
                <w:sz w:val="22"/>
                <w:szCs w:val="22"/>
              </w:rPr>
              <w:t>)</w:t>
            </w:r>
          </w:p>
          <w:p w:rsidR="00756859" w:rsidRPr="00FB2605" w:rsidRDefault="00756859" w:rsidP="00756859">
            <w:pPr>
              <w:autoSpaceDE/>
              <w:autoSpaceDN/>
              <w:rPr>
                <w:sz w:val="22"/>
                <w:szCs w:val="22"/>
              </w:rPr>
            </w:pPr>
            <w:r w:rsidRPr="00FB2605">
              <w:rPr>
                <w:sz w:val="22"/>
                <w:szCs w:val="22"/>
              </w:rPr>
              <w:t xml:space="preserve">    a) akce pořádaná s širším zapojením skupin a spolků </w:t>
            </w:r>
          </w:p>
          <w:p w:rsidR="00756859" w:rsidRPr="00FB2605" w:rsidRDefault="00756859" w:rsidP="00756859">
            <w:pPr>
              <w:autoSpaceDE/>
              <w:autoSpaceDN/>
              <w:rPr>
                <w:sz w:val="22"/>
                <w:szCs w:val="22"/>
              </w:rPr>
            </w:pPr>
            <w:r w:rsidRPr="00FB2605">
              <w:rPr>
                <w:sz w:val="22"/>
                <w:szCs w:val="22"/>
              </w:rPr>
              <w:t xml:space="preserve">        z regionu, zaměřená na obecně prospěšné účely                     </w:t>
            </w:r>
            <w:r w:rsidRPr="00FB2605">
              <w:rPr>
                <w:b/>
                <w:sz w:val="22"/>
                <w:szCs w:val="22"/>
              </w:rPr>
              <w:t>15 bodů</w:t>
            </w:r>
          </w:p>
          <w:p w:rsidR="00756859" w:rsidRPr="00FB2605" w:rsidRDefault="00756859" w:rsidP="00756859">
            <w:pPr>
              <w:autoSpaceDE/>
              <w:autoSpaceDN/>
              <w:rPr>
                <w:sz w:val="22"/>
                <w:szCs w:val="22"/>
              </w:rPr>
            </w:pPr>
            <w:r w:rsidRPr="00FB2605">
              <w:rPr>
                <w:sz w:val="22"/>
                <w:szCs w:val="22"/>
              </w:rPr>
              <w:t xml:space="preserve">    b) akce pořádaná pouze žadatelem, zaměřená na obecně</w:t>
            </w:r>
          </w:p>
          <w:p w:rsidR="00756859" w:rsidRPr="00FB2605" w:rsidRDefault="00756859" w:rsidP="00756859">
            <w:pPr>
              <w:autoSpaceDE/>
              <w:autoSpaceDN/>
              <w:rPr>
                <w:sz w:val="22"/>
                <w:szCs w:val="22"/>
              </w:rPr>
            </w:pPr>
            <w:r w:rsidRPr="00FB2605">
              <w:rPr>
                <w:sz w:val="22"/>
                <w:szCs w:val="22"/>
              </w:rPr>
              <w:t xml:space="preserve">        prospěšné účely                                                                       </w:t>
            </w:r>
            <w:r w:rsidRPr="00FB2605">
              <w:rPr>
                <w:b/>
                <w:sz w:val="22"/>
                <w:szCs w:val="22"/>
              </w:rPr>
              <w:t>10 bodů</w:t>
            </w:r>
            <w:r w:rsidRPr="00FB2605">
              <w:rPr>
                <w:sz w:val="22"/>
                <w:szCs w:val="22"/>
              </w:rPr>
              <w:t xml:space="preserve">     </w:t>
            </w:r>
          </w:p>
          <w:p w:rsidR="00756859" w:rsidRPr="00FB2605" w:rsidRDefault="00756859" w:rsidP="00756859">
            <w:pPr>
              <w:autoSpaceDE/>
              <w:autoSpaceDN/>
              <w:rPr>
                <w:sz w:val="22"/>
                <w:szCs w:val="22"/>
              </w:rPr>
            </w:pPr>
            <w:r w:rsidRPr="00FB2605">
              <w:rPr>
                <w:sz w:val="22"/>
                <w:szCs w:val="22"/>
              </w:rPr>
              <w:t xml:space="preserve">    c) akce pořádané komerčními subjekty s účastí                       </w:t>
            </w:r>
          </w:p>
          <w:p w:rsidR="00756859" w:rsidRPr="00FB2605" w:rsidRDefault="00756859" w:rsidP="00756859">
            <w:pPr>
              <w:autoSpaceDE/>
              <w:autoSpaceDN/>
              <w:rPr>
                <w:b/>
                <w:sz w:val="22"/>
                <w:szCs w:val="22"/>
              </w:rPr>
            </w:pPr>
            <w:r w:rsidRPr="00FB2605">
              <w:rPr>
                <w:sz w:val="22"/>
                <w:szCs w:val="22"/>
              </w:rPr>
              <w:t xml:space="preserve">        profesionálních skupin                                                              </w:t>
            </w:r>
            <w:r w:rsidRPr="00FB2605">
              <w:rPr>
                <w:b/>
                <w:sz w:val="22"/>
                <w:szCs w:val="22"/>
              </w:rPr>
              <w:t>5 bodů</w:t>
            </w:r>
          </w:p>
          <w:p w:rsidR="00756859" w:rsidRPr="00FB2605" w:rsidRDefault="00756859" w:rsidP="00756859">
            <w:pPr>
              <w:autoSpaceDE/>
              <w:autoSpaceDN/>
              <w:rPr>
                <w:sz w:val="22"/>
                <w:szCs w:val="22"/>
              </w:rPr>
            </w:pPr>
            <w:r w:rsidRPr="00FB2605">
              <w:rPr>
                <w:sz w:val="22"/>
                <w:szCs w:val="22"/>
              </w:rPr>
              <w:t xml:space="preserve">    d) ostatní aktivity, akce                                                                 </w:t>
            </w:r>
            <w:r w:rsidRPr="00FB2605">
              <w:rPr>
                <w:b/>
                <w:sz w:val="22"/>
                <w:szCs w:val="22"/>
              </w:rPr>
              <w:t xml:space="preserve">0 bodů    </w:t>
            </w:r>
          </w:p>
          <w:p w:rsidR="00756859" w:rsidRPr="00FB2605" w:rsidRDefault="00756859" w:rsidP="00756859">
            <w:pPr>
              <w:autoSpaceDE/>
              <w:autoSpaceDN/>
              <w:rPr>
                <w:sz w:val="22"/>
                <w:szCs w:val="22"/>
              </w:rPr>
            </w:pPr>
            <w:r w:rsidRPr="00FB2605">
              <w:rPr>
                <w:sz w:val="22"/>
                <w:szCs w:val="22"/>
              </w:rPr>
              <w:t xml:space="preserve">2. </w:t>
            </w:r>
            <w:r w:rsidRPr="00FB2605">
              <w:rPr>
                <w:b/>
                <w:sz w:val="22"/>
                <w:szCs w:val="22"/>
              </w:rPr>
              <w:t>Doba trvání samotné akce, aktivity</w:t>
            </w:r>
            <w:r w:rsidRPr="00FB2605">
              <w:rPr>
                <w:sz w:val="22"/>
                <w:szCs w:val="22"/>
              </w:rPr>
              <w:t xml:space="preserve">: (váha </w:t>
            </w:r>
            <w:r w:rsidRPr="00FB2605">
              <w:rPr>
                <w:b/>
                <w:sz w:val="22"/>
                <w:szCs w:val="22"/>
              </w:rPr>
              <w:t>15%</w:t>
            </w:r>
            <w:r w:rsidRPr="00FB2605">
              <w:rPr>
                <w:sz w:val="22"/>
                <w:szCs w:val="22"/>
              </w:rPr>
              <w:t>)</w:t>
            </w:r>
          </w:p>
          <w:p w:rsidR="00756859" w:rsidRPr="00FB2605" w:rsidRDefault="00756859" w:rsidP="00756859">
            <w:pPr>
              <w:autoSpaceDE/>
              <w:autoSpaceDN/>
              <w:rPr>
                <w:b/>
                <w:sz w:val="22"/>
                <w:szCs w:val="22"/>
              </w:rPr>
            </w:pPr>
            <w:r w:rsidRPr="00FB2605">
              <w:rPr>
                <w:sz w:val="22"/>
                <w:szCs w:val="22"/>
              </w:rPr>
              <w:t xml:space="preserve">    a) akce bude trvat více jak 1 den                                                  </w:t>
            </w:r>
            <w:r w:rsidRPr="00FB2605">
              <w:rPr>
                <w:b/>
                <w:sz w:val="22"/>
                <w:szCs w:val="22"/>
              </w:rPr>
              <w:t>15 bodů</w:t>
            </w:r>
          </w:p>
          <w:p w:rsidR="00756859" w:rsidRPr="00FB2605" w:rsidRDefault="00756859" w:rsidP="00756859">
            <w:pPr>
              <w:autoSpaceDE/>
              <w:autoSpaceDN/>
              <w:rPr>
                <w:sz w:val="22"/>
                <w:szCs w:val="22"/>
              </w:rPr>
            </w:pPr>
            <w:r w:rsidRPr="00FB2605">
              <w:rPr>
                <w:sz w:val="22"/>
                <w:szCs w:val="22"/>
              </w:rPr>
              <w:t xml:space="preserve">    b) akce bude trvat 1 celý den                                                       </w:t>
            </w:r>
            <w:r w:rsidRPr="00FB2605">
              <w:rPr>
                <w:b/>
                <w:sz w:val="22"/>
                <w:szCs w:val="22"/>
              </w:rPr>
              <w:t>10 bodů</w:t>
            </w:r>
          </w:p>
          <w:p w:rsidR="00756859" w:rsidRPr="00FB2605" w:rsidRDefault="00756859" w:rsidP="00756859">
            <w:pPr>
              <w:autoSpaceDE/>
              <w:autoSpaceDN/>
              <w:rPr>
                <w:b/>
                <w:sz w:val="22"/>
                <w:szCs w:val="22"/>
              </w:rPr>
            </w:pPr>
            <w:r w:rsidRPr="00FB2605">
              <w:rPr>
                <w:sz w:val="22"/>
                <w:szCs w:val="22"/>
              </w:rPr>
              <w:t xml:space="preserve">    c) akce bude trvat méně jak 5 hodin                                              </w:t>
            </w:r>
            <w:r w:rsidRPr="00FB2605">
              <w:rPr>
                <w:b/>
                <w:sz w:val="22"/>
                <w:szCs w:val="22"/>
              </w:rPr>
              <w:t>5 bodů</w:t>
            </w:r>
          </w:p>
          <w:p w:rsidR="00756859" w:rsidRPr="00FB2605" w:rsidRDefault="00756859" w:rsidP="00756859">
            <w:pPr>
              <w:autoSpaceDE/>
              <w:autoSpaceDN/>
              <w:rPr>
                <w:sz w:val="22"/>
                <w:szCs w:val="22"/>
              </w:rPr>
            </w:pPr>
            <w:r w:rsidRPr="00FB2605">
              <w:rPr>
                <w:sz w:val="22"/>
                <w:szCs w:val="22"/>
              </w:rPr>
              <w:t xml:space="preserve">    d) ostatní - blíže nespecifikované                                                 </w:t>
            </w:r>
            <w:r w:rsidRPr="00FB2605">
              <w:rPr>
                <w:b/>
                <w:sz w:val="22"/>
                <w:szCs w:val="22"/>
              </w:rPr>
              <w:t xml:space="preserve"> 0 bodů                       </w:t>
            </w:r>
          </w:p>
          <w:p w:rsidR="00756859" w:rsidRPr="00FB2605" w:rsidRDefault="00756859" w:rsidP="00756859">
            <w:pPr>
              <w:autoSpaceDE/>
              <w:autoSpaceDN/>
              <w:rPr>
                <w:sz w:val="22"/>
                <w:szCs w:val="22"/>
              </w:rPr>
            </w:pPr>
            <w:r w:rsidRPr="00FB2605">
              <w:rPr>
                <w:sz w:val="22"/>
                <w:szCs w:val="22"/>
              </w:rPr>
              <w:t xml:space="preserve">3. </w:t>
            </w:r>
            <w:r w:rsidRPr="00FB2605">
              <w:rPr>
                <w:b/>
                <w:sz w:val="22"/>
                <w:szCs w:val="22"/>
              </w:rPr>
              <w:t>Předpokládaný</w:t>
            </w:r>
            <w:r w:rsidRPr="00FB2605">
              <w:rPr>
                <w:sz w:val="22"/>
                <w:szCs w:val="22"/>
              </w:rPr>
              <w:t xml:space="preserve"> </w:t>
            </w:r>
            <w:r w:rsidRPr="00FB2605">
              <w:rPr>
                <w:b/>
                <w:sz w:val="22"/>
                <w:szCs w:val="22"/>
              </w:rPr>
              <w:t>počet návštěvníků</w:t>
            </w:r>
            <w:r w:rsidRPr="00FB2605">
              <w:rPr>
                <w:sz w:val="22"/>
                <w:szCs w:val="22"/>
              </w:rPr>
              <w:t xml:space="preserve">: (váha </w:t>
            </w:r>
            <w:r w:rsidRPr="00FB2605">
              <w:rPr>
                <w:b/>
                <w:sz w:val="22"/>
                <w:szCs w:val="22"/>
              </w:rPr>
              <w:t>15%</w:t>
            </w:r>
            <w:r w:rsidRPr="00FB2605">
              <w:rPr>
                <w:sz w:val="22"/>
                <w:szCs w:val="22"/>
              </w:rPr>
              <w:t>)</w:t>
            </w:r>
          </w:p>
          <w:p w:rsidR="00756859" w:rsidRPr="00FB2605" w:rsidRDefault="00756859" w:rsidP="00756859">
            <w:pPr>
              <w:autoSpaceDE/>
              <w:autoSpaceDN/>
              <w:rPr>
                <w:sz w:val="22"/>
                <w:szCs w:val="22"/>
              </w:rPr>
            </w:pPr>
            <w:r w:rsidRPr="00FB2605">
              <w:rPr>
                <w:sz w:val="22"/>
                <w:szCs w:val="22"/>
              </w:rPr>
              <w:t xml:space="preserve">    a) nad 300                                                                                    </w:t>
            </w:r>
            <w:r w:rsidRPr="00FB2605">
              <w:rPr>
                <w:b/>
                <w:sz w:val="22"/>
                <w:szCs w:val="22"/>
              </w:rPr>
              <w:t>10 bodů</w:t>
            </w:r>
          </w:p>
          <w:p w:rsidR="00756859" w:rsidRPr="00FB2605" w:rsidRDefault="00756859" w:rsidP="00756859">
            <w:pPr>
              <w:autoSpaceDE/>
              <w:autoSpaceDN/>
              <w:rPr>
                <w:sz w:val="22"/>
                <w:szCs w:val="22"/>
              </w:rPr>
            </w:pPr>
            <w:r w:rsidRPr="00FB2605">
              <w:rPr>
                <w:sz w:val="22"/>
                <w:szCs w:val="22"/>
              </w:rPr>
              <w:t xml:space="preserve">    b) více jak 150                                                                               </w:t>
            </w:r>
            <w:r w:rsidRPr="00FB2605">
              <w:rPr>
                <w:b/>
                <w:sz w:val="22"/>
                <w:szCs w:val="22"/>
              </w:rPr>
              <w:t>5 bodů</w:t>
            </w:r>
          </w:p>
          <w:p w:rsidR="00756859" w:rsidRPr="00FB2605" w:rsidRDefault="00756859" w:rsidP="00756859">
            <w:pPr>
              <w:autoSpaceDE/>
              <w:autoSpaceDN/>
              <w:rPr>
                <w:b/>
                <w:sz w:val="22"/>
                <w:szCs w:val="22"/>
              </w:rPr>
            </w:pPr>
            <w:r w:rsidRPr="00FB2605">
              <w:rPr>
                <w:sz w:val="22"/>
                <w:szCs w:val="22"/>
              </w:rPr>
              <w:t xml:space="preserve">    c) méně jak 150                                                                             </w:t>
            </w:r>
            <w:r w:rsidRPr="00FB2605">
              <w:rPr>
                <w:b/>
                <w:sz w:val="22"/>
                <w:szCs w:val="22"/>
              </w:rPr>
              <w:t>0 bodů</w:t>
            </w:r>
          </w:p>
          <w:p w:rsidR="00756859" w:rsidRPr="005878A3" w:rsidRDefault="00756859" w:rsidP="00756859">
            <w:pPr>
              <w:autoSpaceDE/>
              <w:autoSpaceDN/>
              <w:rPr>
                <w:b/>
                <w:sz w:val="22"/>
                <w:szCs w:val="22"/>
              </w:rPr>
            </w:pPr>
            <w:r w:rsidRPr="00FB2605">
              <w:rPr>
                <w:sz w:val="22"/>
                <w:szCs w:val="22"/>
              </w:rPr>
              <w:t xml:space="preserve">4. </w:t>
            </w:r>
            <w:r w:rsidRPr="005878A3">
              <w:rPr>
                <w:b/>
                <w:sz w:val="22"/>
                <w:szCs w:val="22"/>
              </w:rPr>
              <w:t>Výjimečnost a kvalita akce  (</w:t>
            </w:r>
            <w:r w:rsidRPr="005878A3">
              <w:rPr>
                <w:sz w:val="22"/>
                <w:szCs w:val="22"/>
              </w:rPr>
              <w:t>váha</w:t>
            </w:r>
            <w:r w:rsidRPr="005878A3">
              <w:rPr>
                <w:b/>
                <w:sz w:val="22"/>
                <w:szCs w:val="22"/>
              </w:rPr>
              <w:t xml:space="preserve"> 15%)</w:t>
            </w:r>
          </w:p>
          <w:p w:rsidR="00756859" w:rsidRPr="005878A3" w:rsidRDefault="00756859" w:rsidP="00A470A3">
            <w:pPr>
              <w:numPr>
                <w:ilvl w:val="0"/>
                <w:numId w:val="7"/>
              </w:numPr>
              <w:autoSpaceDE/>
              <w:autoSpaceDN/>
              <w:ind w:left="454" w:hanging="284"/>
              <w:rPr>
                <w:sz w:val="22"/>
                <w:szCs w:val="22"/>
              </w:rPr>
            </w:pPr>
            <w:r w:rsidRPr="005878A3">
              <w:rPr>
                <w:sz w:val="22"/>
                <w:szCs w:val="22"/>
              </w:rPr>
              <w:t xml:space="preserve">výjimečná                                                                                </w:t>
            </w:r>
            <w:r w:rsidRPr="005878A3">
              <w:rPr>
                <w:b/>
                <w:sz w:val="22"/>
                <w:szCs w:val="22"/>
              </w:rPr>
              <w:t>15 bodů</w:t>
            </w:r>
          </w:p>
          <w:p w:rsidR="00756859" w:rsidRPr="00756859" w:rsidRDefault="00756859" w:rsidP="00A470A3">
            <w:pPr>
              <w:numPr>
                <w:ilvl w:val="0"/>
                <w:numId w:val="7"/>
              </w:numPr>
              <w:autoSpaceDE/>
              <w:autoSpaceDN/>
              <w:ind w:left="454" w:hanging="284"/>
              <w:rPr>
                <w:sz w:val="22"/>
                <w:szCs w:val="22"/>
              </w:rPr>
            </w:pPr>
            <w:r w:rsidRPr="005878A3">
              <w:rPr>
                <w:sz w:val="22"/>
                <w:szCs w:val="22"/>
              </w:rPr>
              <w:t xml:space="preserve">kvalitní                                                                                     </w:t>
            </w:r>
            <w:r w:rsidRPr="005878A3">
              <w:rPr>
                <w:b/>
                <w:sz w:val="22"/>
                <w:szCs w:val="22"/>
              </w:rPr>
              <w:t>10 bodů</w:t>
            </w:r>
          </w:p>
          <w:p w:rsidR="005D0891" w:rsidRPr="0068474E" w:rsidRDefault="00756859" w:rsidP="0068474E">
            <w:pPr>
              <w:numPr>
                <w:ilvl w:val="0"/>
                <w:numId w:val="7"/>
              </w:numPr>
              <w:autoSpaceDE/>
              <w:autoSpaceDN/>
              <w:ind w:left="454" w:hanging="284"/>
              <w:rPr>
                <w:b/>
                <w:sz w:val="22"/>
                <w:szCs w:val="22"/>
              </w:rPr>
            </w:pPr>
            <w:r>
              <w:rPr>
                <w:sz w:val="22"/>
                <w:szCs w:val="22"/>
              </w:rPr>
              <w:t xml:space="preserve">nesplňuje                                                                                    </w:t>
            </w:r>
            <w:r w:rsidRPr="00756859">
              <w:rPr>
                <w:b/>
                <w:sz w:val="22"/>
                <w:szCs w:val="22"/>
              </w:rPr>
              <w:t>0 bodů</w:t>
            </w:r>
          </w:p>
        </w:tc>
      </w:tr>
      <w:tr w:rsidR="005D0891" w:rsidRPr="00E72ADF" w:rsidTr="003B55D1">
        <w:tblPrEx>
          <w:tblLook w:val="01E0" w:firstRow="1" w:lastRow="1" w:firstColumn="1" w:lastColumn="1" w:noHBand="0" w:noVBand="0"/>
        </w:tblPrEx>
        <w:trPr>
          <w:trHeight w:val="680"/>
        </w:trPr>
        <w:tc>
          <w:tcPr>
            <w:tcW w:w="467" w:type="dxa"/>
            <w:vMerge w:val="restart"/>
            <w:tcBorders>
              <w:top w:val="single" w:sz="12" w:space="0" w:color="auto"/>
              <w:left w:val="single" w:sz="12" w:space="0" w:color="auto"/>
            </w:tcBorders>
            <w:vAlign w:val="center"/>
          </w:tcPr>
          <w:p w:rsidR="005D0891" w:rsidRPr="00E72ADF" w:rsidRDefault="005D0891" w:rsidP="00CB6C58">
            <w:pPr>
              <w:jc w:val="center"/>
              <w:rPr>
                <w:sz w:val="22"/>
                <w:szCs w:val="22"/>
              </w:rPr>
            </w:pPr>
            <w:r>
              <w:rPr>
                <w:sz w:val="22"/>
                <w:szCs w:val="22"/>
              </w:rPr>
              <w:lastRenderedPageBreak/>
              <w:t>H</w:t>
            </w:r>
            <w:r w:rsidRPr="00E72ADF">
              <w:rPr>
                <w:sz w:val="22"/>
                <w:szCs w:val="22"/>
              </w:rPr>
              <w:t>.</w:t>
            </w:r>
          </w:p>
        </w:tc>
        <w:tc>
          <w:tcPr>
            <w:tcW w:w="2051" w:type="dxa"/>
            <w:vMerge w:val="restart"/>
            <w:tcBorders>
              <w:top w:val="single" w:sz="12" w:space="0" w:color="auto"/>
            </w:tcBorders>
            <w:vAlign w:val="center"/>
          </w:tcPr>
          <w:p w:rsidR="005D0891" w:rsidRPr="00A968AC" w:rsidRDefault="005D0891" w:rsidP="00CB6C58">
            <w:pPr>
              <w:jc w:val="center"/>
              <w:rPr>
                <w:b/>
                <w:sz w:val="22"/>
                <w:szCs w:val="22"/>
              </w:rPr>
            </w:pPr>
            <w:r w:rsidRPr="00A968AC">
              <w:rPr>
                <w:b/>
                <w:sz w:val="22"/>
                <w:szCs w:val="22"/>
              </w:rPr>
              <w:t xml:space="preserve">Lhůty pro rozhodnutí o žádosti: </w:t>
            </w:r>
          </w:p>
        </w:tc>
        <w:tc>
          <w:tcPr>
            <w:tcW w:w="2107" w:type="dxa"/>
            <w:tcBorders>
              <w:top w:val="single" w:sz="12" w:space="0" w:color="auto"/>
            </w:tcBorders>
            <w:vAlign w:val="center"/>
          </w:tcPr>
          <w:p w:rsidR="005D0891" w:rsidRPr="00E72ADF" w:rsidRDefault="005D0891" w:rsidP="00CB6C58">
            <w:pPr>
              <w:rPr>
                <w:sz w:val="22"/>
                <w:szCs w:val="22"/>
              </w:rPr>
            </w:pPr>
            <w:r w:rsidRPr="00E72ADF">
              <w:rPr>
                <w:sz w:val="22"/>
                <w:szCs w:val="22"/>
              </w:rPr>
              <w:t>Konzultace žádostí</w:t>
            </w:r>
          </w:p>
        </w:tc>
        <w:tc>
          <w:tcPr>
            <w:tcW w:w="2713" w:type="dxa"/>
            <w:tcBorders>
              <w:top w:val="single" w:sz="12" w:space="0" w:color="auto"/>
            </w:tcBorders>
            <w:vAlign w:val="center"/>
          </w:tcPr>
          <w:p w:rsidR="005D0891" w:rsidRDefault="004177A7" w:rsidP="002E3719">
            <w:pPr>
              <w:rPr>
                <w:rStyle w:val="Hypertextovodkaz"/>
                <w:bCs/>
                <w:sz w:val="22"/>
                <w:szCs w:val="22"/>
              </w:rPr>
            </w:pPr>
            <w:r>
              <w:rPr>
                <w:bCs/>
                <w:sz w:val="22"/>
                <w:szCs w:val="22"/>
              </w:rPr>
              <w:t>Martin Féna, tel. 485 226 914</w:t>
            </w:r>
            <w:r w:rsidR="00CF6D5D" w:rsidRPr="00500B19">
              <w:rPr>
                <w:bCs/>
                <w:sz w:val="22"/>
                <w:szCs w:val="22"/>
              </w:rPr>
              <w:t xml:space="preserve">, email: </w:t>
            </w:r>
            <w:hyperlink r:id="rId13" w:history="1">
              <w:r w:rsidRPr="00BE5C9D">
                <w:rPr>
                  <w:rStyle w:val="Hypertextovodkaz"/>
                  <w:bCs/>
                  <w:sz w:val="22"/>
                  <w:szCs w:val="22"/>
                </w:rPr>
                <w:t>martin.fena@kraj-lbc.cz</w:t>
              </w:r>
            </w:hyperlink>
          </w:p>
          <w:p w:rsidR="003B55D1" w:rsidRDefault="00054150" w:rsidP="002E3719">
            <w:pPr>
              <w:rPr>
                <w:sz w:val="22"/>
                <w:szCs w:val="22"/>
              </w:rPr>
            </w:pPr>
            <w:r>
              <w:rPr>
                <w:sz w:val="22"/>
                <w:szCs w:val="22"/>
              </w:rPr>
              <w:t>Jana Damborská</w:t>
            </w:r>
            <w:r w:rsidR="003B55D1">
              <w:rPr>
                <w:sz w:val="22"/>
                <w:szCs w:val="22"/>
              </w:rPr>
              <w:t xml:space="preserve">, tel. 485 226 593, email: </w:t>
            </w:r>
          </w:p>
          <w:p w:rsidR="002E3719" w:rsidRPr="003B55D1" w:rsidRDefault="002804FF" w:rsidP="002E3719">
            <w:pPr>
              <w:rPr>
                <w:sz w:val="22"/>
                <w:szCs w:val="22"/>
              </w:rPr>
            </w:pPr>
            <w:hyperlink r:id="rId14" w:history="1">
              <w:r w:rsidR="003B55D1" w:rsidRPr="00595C9D">
                <w:rPr>
                  <w:rStyle w:val="Hypertextovodkaz"/>
                  <w:sz w:val="22"/>
                  <w:szCs w:val="22"/>
                </w:rPr>
                <w:t>jana.damborska@kraj-lbc.cz</w:t>
              </w:r>
            </w:hyperlink>
            <w:r w:rsidR="003B55D1">
              <w:rPr>
                <w:sz w:val="22"/>
                <w:szCs w:val="22"/>
              </w:rPr>
              <w:t xml:space="preserve"> </w:t>
            </w:r>
          </w:p>
        </w:tc>
        <w:tc>
          <w:tcPr>
            <w:tcW w:w="2130" w:type="dxa"/>
            <w:tcBorders>
              <w:top w:val="single" w:sz="12" w:space="0" w:color="auto"/>
              <w:right w:val="single" w:sz="12" w:space="0" w:color="auto"/>
            </w:tcBorders>
            <w:vAlign w:val="center"/>
          </w:tcPr>
          <w:p w:rsidR="005D0891" w:rsidRPr="00E12CAB" w:rsidRDefault="004177A7" w:rsidP="003C3A27">
            <w:pPr>
              <w:ind w:left="57"/>
              <w:jc w:val="center"/>
              <w:rPr>
                <w:b/>
                <w:sz w:val="22"/>
                <w:szCs w:val="22"/>
              </w:rPr>
            </w:pPr>
            <w:r w:rsidRPr="00896084">
              <w:rPr>
                <w:b/>
                <w:sz w:val="22"/>
                <w:szCs w:val="22"/>
              </w:rPr>
              <w:t xml:space="preserve">do </w:t>
            </w:r>
            <w:r w:rsidR="003C3A27" w:rsidRPr="00896084">
              <w:rPr>
                <w:b/>
                <w:sz w:val="22"/>
                <w:szCs w:val="22"/>
              </w:rPr>
              <w:t>29</w:t>
            </w:r>
            <w:r w:rsidR="00E12CAB" w:rsidRPr="00896084">
              <w:rPr>
                <w:b/>
                <w:sz w:val="22"/>
                <w:szCs w:val="22"/>
              </w:rPr>
              <w:t>.</w:t>
            </w:r>
            <w:r w:rsidR="003C3A27" w:rsidRPr="00896084">
              <w:rPr>
                <w:b/>
                <w:sz w:val="22"/>
                <w:szCs w:val="22"/>
              </w:rPr>
              <w:t>3.</w:t>
            </w:r>
            <w:r w:rsidR="00E12CAB" w:rsidRPr="00896084">
              <w:rPr>
                <w:b/>
                <w:sz w:val="22"/>
                <w:szCs w:val="22"/>
              </w:rPr>
              <w:t>201</w:t>
            </w:r>
            <w:r w:rsidRPr="00896084">
              <w:rPr>
                <w:b/>
                <w:sz w:val="22"/>
                <w:szCs w:val="22"/>
              </w:rPr>
              <w:t>7</w:t>
            </w:r>
          </w:p>
        </w:tc>
      </w:tr>
      <w:tr w:rsidR="005D0891" w:rsidRPr="00E72ADF" w:rsidTr="003B55D1">
        <w:tblPrEx>
          <w:tblLook w:val="01E0" w:firstRow="1" w:lastRow="1" w:firstColumn="1" w:lastColumn="1" w:noHBand="0" w:noVBand="0"/>
        </w:tblPrEx>
        <w:trPr>
          <w:trHeight w:val="680"/>
        </w:trPr>
        <w:tc>
          <w:tcPr>
            <w:tcW w:w="467" w:type="dxa"/>
            <w:vMerge/>
            <w:tcBorders>
              <w:left w:val="single" w:sz="12" w:space="0" w:color="auto"/>
            </w:tcBorders>
            <w:vAlign w:val="center"/>
          </w:tcPr>
          <w:p w:rsidR="005D0891" w:rsidRPr="00E72ADF" w:rsidRDefault="005D0891" w:rsidP="00CB6C58">
            <w:pPr>
              <w:jc w:val="center"/>
              <w:rPr>
                <w:sz w:val="22"/>
                <w:szCs w:val="22"/>
              </w:rPr>
            </w:pPr>
          </w:p>
        </w:tc>
        <w:tc>
          <w:tcPr>
            <w:tcW w:w="2051" w:type="dxa"/>
            <w:vMerge/>
            <w:vAlign w:val="center"/>
          </w:tcPr>
          <w:p w:rsidR="005D0891" w:rsidRPr="00E72ADF" w:rsidRDefault="005D0891" w:rsidP="00CB6C58">
            <w:pPr>
              <w:jc w:val="center"/>
              <w:rPr>
                <w:b/>
                <w:sz w:val="22"/>
                <w:szCs w:val="22"/>
              </w:rPr>
            </w:pPr>
          </w:p>
        </w:tc>
        <w:tc>
          <w:tcPr>
            <w:tcW w:w="2107" w:type="dxa"/>
            <w:vAlign w:val="center"/>
          </w:tcPr>
          <w:p w:rsidR="005D0891" w:rsidRPr="00E72ADF" w:rsidRDefault="005D0891" w:rsidP="00CB6C58">
            <w:pPr>
              <w:rPr>
                <w:sz w:val="22"/>
                <w:szCs w:val="22"/>
              </w:rPr>
            </w:pPr>
            <w:r w:rsidRPr="00E72ADF">
              <w:rPr>
                <w:sz w:val="22"/>
                <w:szCs w:val="22"/>
              </w:rPr>
              <w:t>Příjem žádostí</w:t>
            </w:r>
          </w:p>
        </w:tc>
        <w:tc>
          <w:tcPr>
            <w:tcW w:w="2713" w:type="dxa"/>
            <w:vAlign w:val="center"/>
          </w:tcPr>
          <w:p w:rsidR="00CF6D5D" w:rsidRPr="00CF6D5D" w:rsidRDefault="00CF6D5D" w:rsidP="00A470A3">
            <w:pPr>
              <w:adjustRightInd w:val="0"/>
              <w:rPr>
                <w:sz w:val="22"/>
                <w:szCs w:val="22"/>
              </w:rPr>
            </w:pPr>
            <w:r w:rsidRPr="00CF6D5D">
              <w:rPr>
                <w:sz w:val="22"/>
                <w:szCs w:val="22"/>
              </w:rPr>
              <w:t>V elektronické podobě</w:t>
            </w:r>
          </w:p>
          <w:p w:rsidR="00CF6D5D" w:rsidRPr="00CF6D5D" w:rsidRDefault="00CF6D5D" w:rsidP="00A470A3">
            <w:pPr>
              <w:adjustRightInd w:val="0"/>
              <w:rPr>
                <w:sz w:val="22"/>
                <w:szCs w:val="22"/>
              </w:rPr>
            </w:pPr>
            <w:r w:rsidRPr="00CF6D5D">
              <w:rPr>
                <w:sz w:val="22"/>
                <w:szCs w:val="22"/>
              </w:rPr>
              <w:t>přes webové stránky</w:t>
            </w:r>
          </w:p>
          <w:p w:rsidR="00CF6D5D" w:rsidRPr="00CF6D5D" w:rsidRDefault="00CF6D5D" w:rsidP="00A470A3">
            <w:pPr>
              <w:adjustRightInd w:val="0"/>
              <w:rPr>
                <w:sz w:val="22"/>
                <w:szCs w:val="22"/>
              </w:rPr>
            </w:pPr>
            <w:r w:rsidRPr="00CF6D5D">
              <w:rPr>
                <w:sz w:val="22"/>
                <w:szCs w:val="22"/>
              </w:rPr>
              <w:t>Libereckého kraje</w:t>
            </w:r>
          </w:p>
          <w:p w:rsidR="00CF6D5D" w:rsidRPr="00CF6D5D" w:rsidRDefault="00CF6D5D" w:rsidP="00A470A3">
            <w:pPr>
              <w:adjustRightInd w:val="0"/>
              <w:rPr>
                <w:sz w:val="22"/>
                <w:szCs w:val="22"/>
              </w:rPr>
            </w:pPr>
            <w:r w:rsidRPr="00CF6D5D">
              <w:rPr>
                <w:sz w:val="22"/>
                <w:szCs w:val="22"/>
              </w:rPr>
              <w:t>(</w:t>
            </w:r>
            <w:hyperlink r:id="rId15" w:history="1">
              <w:r w:rsidR="00E75581" w:rsidRPr="00595C9D">
                <w:rPr>
                  <w:rStyle w:val="Hypertextovodkaz"/>
                  <w:sz w:val="22"/>
                  <w:szCs w:val="22"/>
                </w:rPr>
                <w:t>http://krajsky-urad.kraj-lbc.cz/page4010</w:t>
              </w:r>
            </w:hyperlink>
            <w:r w:rsidR="00E75581">
              <w:rPr>
                <w:sz w:val="22"/>
                <w:szCs w:val="22"/>
              </w:rPr>
              <w:t xml:space="preserve"> </w:t>
            </w:r>
            <w:r w:rsidRPr="00CF6D5D">
              <w:rPr>
                <w:sz w:val="22"/>
                <w:szCs w:val="22"/>
              </w:rPr>
              <w:t>)</w:t>
            </w:r>
          </w:p>
          <w:p w:rsidR="005D0891" w:rsidRPr="00CF6D5D" w:rsidRDefault="00CF6D5D" w:rsidP="0068474E">
            <w:pPr>
              <w:adjustRightInd w:val="0"/>
              <w:rPr>
                <w:color w:val="A6A6A6"/>
                <w:sz w:val="22"/>
                <w:szCs w:val="22"/>
              </w:rPr>
            </w:pPr>
            <w:r w:rsidRPr="00CF6D5D">
              <w:rPr>
                <w:sz w:val="22"/>
                <w:szCs w:val="22"/>
              </w:rPr>
              <w:t>Podepsaný originál</w:t>
            </w:r>
            <w:r w:rsidR="0068474E">
              <w:rPr>
                <w:sz w:val="22"/>
                <w:szCs w:val="22"/>
              </w:rPr>
              <w:t xml:space="preserve"> včetně př</w:t>
            </w:r>
            <w:r w:rsidRPr="00CF6D5D">
              <w:rPr>
                <w:sz w:val="22"/>
                <w:szCs w:val="22"/>
              </w:rPr>
              <w:t>íloh přes datovou schránku či v</w:t>
            </w:r>
            <w:r w:rsidR="0068474E">
              <w:rPr>
                <w:sz w:val="22"/>
                <w:szCs w:val="22"/>
              </w:rPr>
              <w:t xml:space="preserve"> </w:t>
            </w:r>
            <w:r w:rsidRPr="00CF6D5D">
              <w:rPr>
                <w:sz w:val="22"/>
                <w:szCs w:val="22"/>
              </w:rPr>
              <w:t>tištěné podobě odboru KPPCR</w:t>
            </w:r>
            <w:r>
              <w:rPr>
                <w:sz w:val="22"/>
                <w:szCs w:val="22"/>
              </w:rPr>
              <w:t xml:space="preserve"> </w:t>
            </w:r>
            <w:r w:rsidRPr="00CF6D5D">
              <w:rPr>
                <w:sz w:val="22"/>
                <w:szCs w:val="22"/>
              </w:rPr>
              <w:t>nebo podatelna KÚ</w:t>
            </w:r>
            <w:r w:rsidR="00E0743B">
              <w:rPr>
                <w:sz w:val="22"/>
                <w:szCs w:val="22"/>
              </w:rPr>
              <w:t xml:space="preserve"> LK</w:t>
            </w:r>
          </w:p>
        </w:tc>
        <w:tc>
          <w:tcPr>
            <w:tcW w:w="2130" w:type="dxa"/>
            <w:tcBorders>
              <w:right w:val="single" w:sz="12" w:space="0" w:color="auto"/>
            </w:tcBorders>
            <w:vAlign w:val="center"/>
          </w:tcPr>
          <w:p w:rsidR="005D0891" w:rsidRPr="000B1B64" w:rsidRDefault="00DC41BD" w:rsidP="000B1B64">
            <w:pPr>
              <w:jc w:val="center"/>
              <w:rPr>
                <w:b/>
                <w:sz w:val="22"/>
                <w:szCs w:val="22"/>
                <w:highlight w:val="yellow"/>
              </w:rPr>
            </w:pPr>
            <w:r w:rsidRPr="00896084">
              <w:rPr>
                <w:b/>
                <w:sz w:val="22"/>
                <w:szCs w:val="22"/>
              </w:rPr>
              <w:t xml:space="preserve">od </w:t>
            </w:r>
            <w:r w:rsidR="003C3A27" w:rsidRPr="00896084">
              <w:rPr>
                <w:b/>
                <w:sz w:val="22"/>
                <w:szCs w:val="22"/>
              </w:rPr>
              <w:t>6</w:t>
            </w:r>
            <w:r w:rsidR="000B1B64" w:rsidRPr="00896084">
              <w:rPr>
                <w:b/>
                <w:sz w:val="22"/>
                <w:szCs w:val="22"/>
              </w:rPr>
              <w:t>.3.</w:t>
            </w:r>
            <w:r w:rsidRPr="00896084">
              <w:rPr>
                <w:b/>
                <w:sz w:val="22"/>
                <w:szCs w:val="22"/>
              </w:rPr>
              <w:t>do 31.3.</w:t>
            </w:r>
            <w:r w:rsidR="00896084" w:rsidRPr="00896084">
              <w:rPr>
                <w:b/>
                <w:sz w:val="22"/>
                <w:szCs w:val="22"/>
              </w:rPr>
              <w:t xml:space="preserve"> </w:t>
            </w:r>
            <w:r w:rsidRPr="00896084">
              <w:rPr>
                <w:b/>
                <w:sz w:val="22"/>
                <w:szCs w:val="22"/>
              </w:rPr>
              <w:t>2017</w:t>
            </w:r>
            <w:r w:rsidR="00E12CAB" w:rsidRPr="00896084">
              <w:rPr>
                <w:b/>
                <w:sz w:val="22"/>
                <w:szCs w:val="22"/>
              </w:rPr>
              <w:t xml:space="preserve">, </w:t>
            </w:r>
            <w:r w:rsidR="000B1B64" w:rsidRPr="00896084">
              <w:rPr>
                <w:b/>
                <w:sz w:val="22"/>
                <w:szCs w:val="22"/>
              </w:rPr>
              <w:t xml:space="preserve">do </w:t>
            </w:r>
            <w:r w:rsidR="00E12CAB" w:rsidRPr="00896084">
              <w:rPr>
                <w:b/>
                <w:sz w:val="22"/>
                <w:szCs w:val="22"/>
              </w:rPr>
              <w:t>1</w:t>
            </w:r>
            <w:r w:rsidR="003C3A27" w:rsidRPr="00896084">
              <w:rPr>
                <w:b/>
                <w:sz w:val="22"/>
                <w:szCs w:val="22"/>
              </w:rPr>
              <w:t>4</w:t>
            </w:r>
            <w:r w:rsidR="000B1B64" w:rsidRPr="00896084">
              <w:rPr>
                <w:b/>
                <w:sz w:val="22"/>
                <w:szCs w:val="22"/>
              </w:rPr>
              <w:t>:</w:t>
            </w:r>
            <w:r w:rsidR="00E12CAB" w:rsidRPr="00896084">
              <w:rPr>
                <w:b/>
                <w:sz w:val="22"/>
                <w:szCs w:val="22"/>
              </w:rPr>
              <w:t>00 hodin</w:t>
            </w:r>
            <w:r w:rsidR="000F76A6">
              <w:rPr>
                <w:b/>
                <w:sz w:val="22"/>
                <w:szCs w:val="22"/>
              </w:rPr>
              <w:t xml:space="preserve"> </w:t>
            </w:r>
          </w:p>
        </w:tc>
      </w:tr>
      <w:tr w:rsidR="005D0891" w:rsidRPr="00F92D54" w:rsidTr="003B55D1">
        <w:tblPrEx>
          <w:tblLook w:val="01E0" w:firstRow="1" w:lastRow="1" w:firstColumn="1" w:lastColumn="1" w:noHBand="0" w:noVBand="0"/>
        </w:tblPrEx>
        <w:trPr>
          <w:trHeight w:val="680"/>
        </w:trPr>
        <w:tc>
          <w:tcPr>
            <w:tcW w:w="467" w:type="dxa"/>
            <w:vMerge/>
            <w:tcBorders>
              <w:left w:val="single" w:sz="12" w:space="0" w:color="auto"/>
            </w:tcBorders>
            <w:vAlign w:val="center"/>
          </w:tcPr>
          <w:p w:rsidR="005D0891" w:rsidRPr="00E72ADF" w:rsidRDefault="005D0891" w:rsidP="00CB6C58">
            <w:pPr>
              <w:jc w:val="center"/>
              <w:rPr>
                <w:sz w:val="22"/>
                <w:szCs w:val="22"/>
              </w:rPr>
            </w:pPr>
          </w:p>
        </w:tc>
        <w:tc>
          <w:tcPr>
            <w:tcW w:w="2051" w:type="dxa"/>
            <w:vMerge/>
            <w:vAlign w:val="center"/>
          </w:tcPr>
          <w:p w:rsidR="005D0891" w:rsidRPr="00E72ADF" w:rsidRDefault="005D0891" w:rsidP="00CB6C58">
            <w:pPr>
              <w:jc w:val="center"/>
              <w:rPr>
                <w:b/>
                <w:sz w:val="22"/>
                <w:szCs w:val="22"/>
              </w:rPr>
            </w:pPr>
          </w:p>
        </w:tc>
        <w:tc>
          <w:tcPr>
            <w:tcW w:w="2107" w:type="dxa"/>
            <w:vAlign w:val="center"/>
          </w:tcPr>
          <w:p w:rsidR="005D0891" w:rsidRPr="00E72ADF" w:rsidRDefault="005D0891" w:rsidP="00CB6C58">
            <w:pPr>
              <w:rPr>
                <w:sz w:val="22"/>
                <w:szCs w:val="22"/>
              </w:rPr>
            </w:pPr>
            <w:r w:rsidRPr="00E72ADF">
              <w:rPr>
                <w:sz w:val="22"/>
                <w:szCs w:val="22"/>
              </w:rPr>
              <w:t xml:space="preserve">Kontrola </w:t>
            </w:r>
            <w:r>
              <w:rPr>
                <w:sz w:val="22"/>
                <w:szCs w:val="22"/>
              </w:rPr>
              <w:t>administrativního souladu žádostí</w:t>
            </w:r>
          </w:p>
        </w:tc>
        <w:tc>
          <w:tcPr>
            <w:tcW w:w="2713" w:type="dxa"/>
            <w:vAlign w:val="center"/>
          </w:tcPr>
          <w:p w:rsidR="005D0891" w:rsidRPr="00CF6D5D" w:rsidRDefault="00CF6D5D" w:rsidP="00A470A3">
            <w:pPr>
              <w:ind w:left="57"/>
              <w:rPr>
                <w:sz w:val="22"/>
                <w:szCs w:val="22"/>
              </w:rPr>
            </w:pPr>
            <w:r>
              <w:rPr>
                <w:sz w:val="22"/>
                <w:szCs w:val="22"/>
              </w:rPr>
              <w:t>Určení zaměstnanci odboru kultury, památkové péče a cestovního ruchu</w:t>
            </w:r>
          </w:p>
        </w:tc>
        <w:tc>
          <w:tcPr>
            <w:tcW w:w="2130" w:type="dxa"/>
            <w:tcBorders>
              <w:right w:val="single" w:sz="12" w:space="0" w:color="auto"/>
            </w:tcBorders>
            <w:vAlign w:val="center"/>
          </w:tcPr>
          <w:p w:rsidR="005D0891" w:rsidRPr="00F92D54" w:rsidRDefault="003C3A27" w:rsidP="00A216C2">
            <w:pPr>
              <w:jc w:val="center"/>
              <w:rPr>
                <w:b/>
                <w:sz w:val="22"/>
                <w:szCs w:val="22"/>
                <w:highlight w:val="yellow"/>
              </w:rPr>
            </w:pPr>
            <w:r w:rsidRPr="00896084">
              <w:rPr>
                <w:b/>
                <w:sz w:val="22"/>
                <w:szCs w:val="22"/>
              </w:rPr>
              <w:t xml:space="preserve">do 15 dnů </w:t>
            </w:r>
            <w:r w:rsidR="00A216C2" w:rsidRPr="00896084">
              <w:rPr>
                <w:b/>
                <w:sz w:val="22"/>
                <w:szCs w:val="22"/>
              </w:rPr>
              <w:t>po</w:t>
            </w:r>
            <w:r w:rsidRPr="00896084">
              <w:rPr>
                <w:b/>
                <w:sz w:val="22"/>
                <w:szCs w:val="22"/>
              </w:rPr>
              <w:t xml:space="preserve"> </w:t>
            </w:r>
            <w:r w:rsidR="00A216C2" w:rsidRPr="00896084">
              <w:rPr>
                <w:b/>
                <w:sz w:val="22"/>
                <w:szCs w:val="22"/>
              </w:rPr>
              <w:t>obdržení</w:t>
            </w:r>
            <w:r w:rsidRPr="00896084">
              <w:rPr>
                <w:b/>
                <w:sz w:val="22"/>
                <w:szCs w:val="22"/>
              </w:rPr>
              <w:t xml:space="preserve"> žádosti</w:t>
            </w:r>
          </w:p>
        </w:tc>
      </w:tr>
      <w:tr w:rsidR="005D0891" w:rsidRPr="00E72ADF" w:rsidTr="003B55D1">
        <w:tblPrEx>
          <w:tblLook w:val="01E0" w:firstRow="1" w:lastRow="1" w:firstColumn="1" w:lastColumn="1" w:noHBand="0" w:noVBand="0"/>
        </w:tblPrEx>
        <w:trPr>
          <w:trHeight w:val="680"/>
        </w:trPr>
        <w:tc>
          <w:tcPr>
            <w:tcW w:w="467" w:type="dxa"/>
            <w:vMerge/>
            <w:tcBorders>
              <w:left w:val="single" w:sz="12" w:space="0" w:color="auto"/>
            </w:tcBorders>
            <w:vAlign w:val="center"/>
          </w:tcPr>
          <w:p w:rsidR="005D0891" w:rsidRPr="00E72ADF" w:rsidRDefault="005D0891" w:rsidP="00CB6C58">
            <w:pPr>
              <w:jc w:val="center"/>
              <w:rPr>
                <w:sz w:val="22"/>
                <w:szCs w:val="22"/>
              </w:rPr>
            </w:pPr>
          </w:p>
        </w:tc>
        <w:tc>
          <w:tcPr>
            <w:tcW w:w="2051" w:type="dxa"/>
            <w:vMerge/>
            <w:vAlign w:val="center"/>
          </w:tcPr>
          <w:p w:rsidR="005D0891" w:rsidRPr="00E72ADF" w:rsidRDefault="005D0891" w:rsidP="00CB6C58">
            <w:pPr>
              <w:jc w:val="center"/>
              <w:rPr>
                <w:b/>
                <w:sz w:val="22"/>
                <w:szCs w:val="22"/>
              </w:rPr>
            </w:pPr>
          </w:p>
        </w:tc>
        <w:tc>
          <w:tcPr>
            <w:tcW w:w="2107" w:type="dxa"/>
            <w:vAlign w:val="center"/>
          </w:tcPr>
          <w:p w:rsidR="005D0891" w:rsidRPr="00E72ADF" w:rsidRDefault="005D0891" w:rsidP="00CB6C58">
            <w:pPr>
              <w:rPr>
                <w:sz w:val="22"/>
                <w:szCs w:val="22"/>
              </w:rPr>
            </w:pPr>
            <w:r>
              <w:rPr>
                <w:sz w:val="22"/>
                <w:szCs w:val="22"/>
              </w:rPr>
              <w:t>Hodnocení a n</w:t>
            </w:r>
            <w:r w:rsidRPr="00E72ADF">
              <w:rPr>
                <w:sz w:val="22"/>
                <w:szCs w:val="22"/>
              </w:rPr>
              <w:t>ávrh na přidělení podpory</w:t>
            </w:r>
          </w:p>
        </w:tc>
        <w:tc>
          <w:tcPr>
            <w:tcW w:w="2713" w:type="dxa"/>
            <w:vAlign w:val="center"/>
          </w:tcPr>
          <w:p w:rsidR="005D0891" w:rsidRPr="00A470A3" w:rsidRDefault="00A470A3" w:rsidP="00D22839">
            <w:pPr>
              <w:ind w:left="57"/>
              <w:rPr>
                <w:color w:val="A6A6A6"/>
                <w:sz w:val="22"/>
                <w:szCs w:val="22"/>
              </w:rPr>
            </w:pPr>
            <w:r w:rsidRPr="00F9158C">
              <w:rPr>
                <w:sz w:val="22"/>
                <w:szCs w:val="22"/>
              </w:rPr>
              <w:t xml:space="preserve">Výbor cestovního ruchu, památkové péče a kultury </w:t>
            </w:r>
            <w:r>
              <w:rPr>
                <w:sz w:val="22"/>
                <w:szCs w:val="22"/>
              </w:rPr>
              <w:t>Zastupitelstva LK</w:t>
            </w:r>
          </w:p>
        </w:tc>
        <w:tc>
          <w:tcPr>
            <w:tcW w:w="2130" w:type="dxa"/>
            <w:tcBorders>
              <w:right w:val="single" w:sz="12" w:space="0" w:color="auto"/>
            </w:tcBorders>
            <w:vAlign w:val="center"/>
          </w:tcPr>
          <w:p w:rsidR="005D0891" w:rsidRPr="00E12CAB" w:rsidRDefault="00A216C2" w:rsidP="003C3A27">
            <w:pPr>
              <w:jc w:val="center"/>
              <w:rPr>
                <w:b/>
                <w:sz w:val="22"/>
                <w:szCs w:val="22"/>
              </w:rPr>
            </w:pPr>
            <w:r w:rsidRPr="00896084">
              <w:rPr>
                <w:b/>
                <w:sz w:val="22"/>
                <w:szCs w:val="22"/>
              </w:rPr>
              <w:t>do 30</w:t>
            </w:r>
            <w:r w:rsidR="003C3A27" w:rsidRPr="00896084">
              <w:rPr>
                <w:b/>
                <w:sz w:val="22"/>
                <w:szCs w:val="22"/>
              </w:rPr>
              <w:t>.4.</w:t>
            </w:r>
            <w:r w:rsidR="004A0ADB" w:rsidRPr="00896084">
              <w:rPr>
                <w:b/>
                <w:sz w:val="22"/>
                <w:szCs w:val="22"/>
              </w:rPr>
              <w:t>201</w:t>
            </w:r>
            <w:r w:rsidR="00F92D54" w:rsidRPr="00896084">
              <w:rPr>
                <w:b/>
                <w:sz w:val="22"/>
                <w:szCs w:val="22"/>
              </w:rPr>
              <w:t>7</w:t>
            </w:r>
          </w:p>
        </w:tc>
      </w:tr>
      <w:tr w:rsidR="005D0891" w:rsidRPr="00E72ADF" w:rsidTr="003B55D1">
        <w:tblPrEx>
          <w:tblLook w:val="01E0" w:firstRow="1" w:lastRow="1" w:firstColumn="1" w:lastColumn="1" w:noHBand="0" w:noVBand="0"/>
        </w:tblPrEx>
        <w:trPr>
          <w:trHeight w:val="680"/>
        </w:trPr>
        <w:tc>
          <w:tcPr>
            <w:tcW w:w="467" w:type="dxa"/>
            <w:vMerge/>
            <w:tcBorders>
              <w:left w:val="single" w:sz="12" w:space="0" w:color="auto"/>
            </w:tcBorders>
            <w:vAlign w:val="center"/>
          </w:tcPr>
          <w:p w:rsidR="005D0891" w:rsidRPr="00E72ADF" w:rsidRDefault="005D0891" w:rsidP="00CB6C58">
            <w:pPr>
              <w:jc w:val="center"/>
              <w:rPr>
                <w:sz w:val="22"/>
                <w:szCs w:val="22"/>
              </w:rPr>
            </w:pPr>
          </w:p>
        </w:tc>
        <w:tc>
          <w:tcPr>
            <w:tcW w:w="2051" w:type="dxa"/>
            <w:vMerge/>
            <w:vAlign w:val="center"/>
          </w:tcPr>
          <w:p w:rsidR="005D0891" w:rsidRPr="00E72ADF" w:rsidRDefault="005D0891" w:rsidP="00CB6C58">
            <w:pPr>
              <w:jc w:val="center"/>
              <w:rPr>
                <w:b/>
                <w:sz w:val="22"/>
                <w:szCs w:val="22"/>
              </w:rPr>
            </w:pPr>
          </w:p>
        </w:tc>
        <w:tc>
          <w:tcPr>
            <w:tcW w:w="2107" w:type="dxa"/>
            <w:vAlign w:val="center"/>
          </w:tcPr>
          <w:p w:rsidR="005D0891" w:rsidRPr="00E72ADF" w:rsidRDefault="005D0891" w:rsidP="00CB6C58">
            <w:pPr>
              <w:rPr>
                <w:sz w:val="22"/>
                <w:szCs w:val="22"/>
              </w:rPr>
            </w:pPr>
            <w:r w:rsidRPr="00E72ADF">
              <w:rPr>
                <w:sz w:val="22"/>
                <w:szCs w:val="22"/>
              </w:rPr>
              <w:t>Projednání návrhu</w:t>
            </w:r>
          </w:p>
        </w:tc>
        <w:tc>
          <w:tcPr>
            <w:tcW w:w="2713" w:type="dxa"/>
            <w:vAlign w:val="center"/>
          </w:tcPr>
          <w:p w:rsidR="005D0891" w:rsidRPr="00A470A3" w:rsidRDefault="00A470A3" w:rsidP="00A470A3">
            <w:pPr>
              <w:ind w:left="57"/>
              <w:rPr>
                <w:sz w:val="22"/>
                <w:szCs w:val="22"/>
              </w:rPr>
            </w:pPr>
            <w:r w:rsidRPr="00A470A3">
              <w:rPr>
                <w:sz w:val="22"/>
                <w:szCs w:val="22"/>
              </w:rPr>
              <w:t>Rada Libereckého kraje</w:t>
            </w:r>
          </w:p>
        </w:tc>
        <w:tc>
          <w:tcPr>
            <w:tcW w:w="2130" w:type="dxa"/>
            <w:tcBorders>
              <w:right w:val="single" w:sz="12" w:space="0" w:color="auto"/>
            </w:tcBorders>
            <w:vAlign w:val="center"/>
          </w:tcPr>
          <w:p w:rsidR="005D0891" w:rsidRPr="00896084" w:rsidRDefault="00F92D54" w:rsidP="00CB6C58">
            <w:pPr>
              <w:jc w:val="center"/>
              <w:rPr>
                <w:b/>
              </w:rPr>
            </w:pPr>
            <w:r w:rsidRPr="00896084">
              <w:rPr>
                <w:b/>
                <w:sz w:val="22"/>
                <w:szCs w:val="22"/>
              </w:rPr>
              <w:t>květen 2017</w:t>
            </w:r>
          </w:p>
        </w:tc>
      </w:tr>
      <w:tr w:rsidR="005D0891" w:rsidRPr="00E72ADF" w:rsidTr="003B55D1">
        <w:tblPrEx>
          <w:tblLook w:val="01E0" w:firstRow="1" w:lastRow="1" w:firstColumn="1" w:lastColumn="1" w:noHBand="0" w:noVBand="0"/>
        </w:tblPrEx>
        <w:trPr>
          <w:trHeight w:val="680"/>
        </w:trPr>
        <w:tc>
          <w:tcPr>
            <w:tcW w:w="467" w:type="dxa"/>
            <w:vMerge/>
            <w:tcBorders>
              <w:left w:val="single" w:sz="12" w:space="0" w:color="auto"/>
            </w:tcBorders>
            <w:vAlign w:val="center"/>
          </w:tcPr>
          <w:p w:rsidR="005D0891" w:rsidRPr="00E72ADF" w:rsidRDefault="005D0891" w:rsidP="00CB6C58">
            <w:pPr>
              <w:jc w:val="center"/>
              <w:rPr>
                <w:sz w:val="22"/>
                <w:szCs w:val="22"/>
              </w:rPr>
            </w:pPr>
          </w:p>
        </w:tc>
        <w:tc>
          <w:tcPr>
            <w:tcW w:w="2051" w:type="dxa"/>
            <w:vMerge/>
            <w:vAlign w:val="center"/>
          </w:tcPr>
          <w:p w:rsidR="005D0891" w:rsidRPr="00E72ADF" w:rsidRDefault="005D0891" w:rsidP="00CB6C58">
            <w:pPr>
              <w:jc w:val="center"/>
              <w:rPr>
                <w:b/>
                <w:sz w:val="22"/>
                <w:szCs w:val="22"/>
              </w:rPr>
            </w:pPr>
          </w:p>
        </w:tc>
        <w:tc>
          <w:tcPr>
            <w:tcW w:w="2107" w:type="dxa"/>
            <w:vAlign w:val="center"/>
          </w:tcPr>
          <w:p w:rsidR="005D0891" w:rsidRPr="00E72ADF" w:rsidRDefault="005D0891" w:rsidP="00CB6C58">
            <w:pPr>
              <w:rPr>
                <w:sz w:val="22"/>
                <w:szCs w:val="22"/>
              </w:rPr>
            </w:pPr>
            <w:r w:rsidRPr="00E72ADF">
              <w:rPr>
                <w:sz w:val="22"/>
                <w:szCs w:val="22"/>
              </w:rPr>
              <w:t>Schválení návrhu</w:t>
            </w:r>
          </w:p>
        </w:tc>
        <w:tc>
          <w:tcPr>
            <w:tcW w:w="2713" w:type="dxa"/>
            <w:vAlign w:val="center"/>
          </w:tcPr>
          <w:p w:rsidR="005D0891" w:rsidRPr="00A470A3" w:rsidRDefault="00A470A3" w:rsidP="00A470A3">
            <w:pPr>
              <w:ind w:left="57"/>
              <w:rPr>
                <w:sz w:val="22"/>
                <w:szCs w:val="22"/>
              </w:rPr>
            </w:pPr>
            <w:r>
              <w:rPr>
                <w:sz w:val="22"/>
                <w:szCs w:val="22"/>
              </w:rPr>
              <w:t>Zastupitelstvo Libereckého kraje</w:t>
            </w:r>
          </w:p>
        </w:tc>
        <w:tc>
          <w:tcPr>
            <w:tcW w:w="2130" w:type="dxa"/>
            <w:tcBorders>
              <w:right w:val="single" w:sz="12" w:space="0" w:color="auto"/>
            </w:tcBorders>
            <w:vAlign w:val="center"/>
          </w:tcPr>
          <w:p w:rsidR="005D0891" w:rsidRPr="00896084" w:rsidRDefault="00F92D54" w:rsidP="00CB6C58">
            <w:pPr>
              <w:jc w:val="center"/>
              <w:rPr>
                <w:b/>
                <w:color w:val="A6A6A6"/>
                <w:sz w:val="22"/>
                <w:szCs w:val="22"/>
              </w:rPr>
            </w:pPr>
            <w:r w:rsidRPr="00896084">
              <w:rPr>
                <w:b/>
                <w:sz w:val="22"/>
                <w:szCs w:val="22"/>
              </w:rPr>
              <w:t>květen</w:t>
            </w:r>
            <w:r w:rsidR="00E12CAB" w:rsidRPr="00896084">
              <w:rPr>
                <w:b/>
                <w:sz w:val="22"/>
                <w:szCs w:val="22"/>
              </w:rPr>
              <w:t xml:space="preserve"> 201</w:t>
            </w:r>
            <w:r w:rsidRPr="00896084">
              <w:rPr>
                <w:b/>
                <w:sz w:val="22"/>
                <w:szCs w:val="22"/>
              </w:rPr>
              <w:t>7</w:t>
            </w:r>
          </w:p>
        </w:tc>
      </w:tr>
      <w:tr w:rsidR="005D0891" w:rsidRPr="00E72ADF" w:rsidTr="00CB6C58">
        <w:tblPrEx>
          <w:tblLook w:val="01E0" w:firstRow="1" w:lastRow="1" w:firstColumn="1" w:lastColumn="1" w:noHBand="0" w:noVBand="0"/>
        </w:tblPrEx>
        <w:trPr>
          <w:trHeight w:val="469"/>
        </w:trPr>
        <w:tc>
          <w:tcPr>
            <w:tcW w:w="467" w:type="dxa"/>
            <w:tcBorders>
              <w:top w:val="single" w:sz="12" w:space="0" w:color="auto"/>
              <w:left w:val="single" w:sz="12" w:space="0" w:color="auto"/>
              <w:bottom w:val="single" w:sz="12" w:space="0" w:color="auto"/>
            </w:tcBorders>
            <w:vAlign w:val="center"/>
          </w:tcPr>
          <w:p w:rsidR="005D0891" w:rsidRPr="00E72ADF" w:rsidRDefault="005D0891" w:rsidP="00CB6C58">
            <w:pPr>
              <w:jc w:val="center"/>
              <w:rPr>
                <w:sz w:val="22"/>
                <w:szCs w:val="22"/>
              </w:rPr>
            </w:pPr>
            <w:r>
              <w:rPr>
                <w:sz w:val="22"/>
                <w:szCs w:val="22"/>
              </w:rPr>
              <w:t>I..</w:t>
            </w:r>
          </w:p>
        </w:tc>
        <w:tc>
          <w:tcPr>
            <w:tcW w:w="2051" w:type="dxa"/>
            <w:tcBorders>
              <w:top w:val="single" w:sz="12" w:space="0" w:color="auto"/>
              <w:bottom w:val="single" w:sz="12" w:space="0" w:color="auto"/>
            </w:tcBorders>
            <w:vAlign w:val="center"/>
          </w:tcPr>
          <w:p w:rsidR="005D0891" w:rsidRPr="00E72ADF" w:rsidRDefault="005D0891" w:rsidP="00CB6C58">
            <w:pPr>
              <w:jc w:val="center"/>
              <w:rPr>
                <w:b/>
                <w:sz w:val="22"/>
                <w:szCs w:val="22"/>
              </w:rPr>
            </w:pPr>
            <w:r w:rsidRPr="00E72ADF">
              <w:rPr>
                <w:b/>
                <w:sz w:val="22"/>
                <w:szCs w:val="22"/>
              </w:rPr>
              <w:t xml:space="preserve">Oznámení o </w:t>
            </w:r>
            <w:r>
              <w:rPr>
                <w:b/>
                <w:sz w:val="22"/>
                <w:szCs w:val="22"/>
              </w:rPr>
              <w:t>schválení /neschválení</w:t>
            </w:r>
            <w:r w:rsidRPr="00E72ADF">
              <w:rPr>
                <w:b/>
                <w:sz w:val="22"/>
                <w:szCs w:val="22"/>
              </w:rPr>
              <w:t xml:space="preserve"> podpory:</w:t>
            </w:r>
          </w:p>
        </w:tc>
        <w:tc>
          <w:tcPr>
            <w:tcW w:w="6950" w:type="dxa"/>
            <w:gridSpan w:val="3"/>
            <w:tcBorders>
              <w:top w:val="single" w:sz="12" w:space="0" w:color="auto"/>
              <w:bottom w:val="single" w:sz="12" w:space="0" w:color="auto"/>
              <w:right w:val="single" w:sz="12" w:space="0" w:color="auto"/>
            </w:tcBorders>
            <w:vAlign w:val="center"/>
          </w:tcPr>
          <w:p w:rsidR="003C3A27" w:rsidRPr="00EE7446" w:rsidRDefault="003C3A27" w:rsidP="003C3A27">
            <w:pPr>
              <w:rPr>
                <w:sz w:val="22"/>
                <w:szCs w:val="22"/>
              </w:rPr>
            </w:pPr>
            <w:r w:rsidRPr="00EE7446">
              <w:rPr>
                <w:sz w:val="22"/>
                <w:szCs w:val="22"/>
              </w:rPr>
              <w:t>Správce oblasti podpory vyrozumí všechny žadatele o výsledku přidělení</w:t>
            </w:r>
          </w:p>
          <w:p w:rsidR="003C3A27" w:rsidRPr="00EE7446" w:rsidRDefault="003C3A27" w:rsidP="003C3A27">
            <w:pPr>
              <w:rPr>
                <w:sz w:val="22"/>
                <w:szCs w:val="22"/>
              </w:rPr>
            </w:pPr>
            <w:r w:rsidRPr="00EE7446">
              <w:rPr>
                <w:sz w:val="22"/>
                <w:szCs w:val="22"/>
              </w:rPr>
              <w:t>podpory do 15 dnů od ověření usnesení Zastupitelstva Libereckého kraje</w:t>
            </w:r>
          </w:p>
          <w:p w:rsidR="003C3A27" w:rsidRPr="00EE7446" w:rsidRDefault="003C3A27" w:rsidP="003C3A27">
            <w:pPr>
              <w:rPr>
                <w:sz w:val="22"/>
                <w:szCs w:val="22"/>
              </w:rPr>
            </w:pPr>
            <w:r w:rsidRPr="00EE7446">
              <w:rPr>
                <w:sz w:val="22"/>
                <w:szCs w:val="22"/>
              </w:rPr>
              <w:t>vyvěšením oznámení na webové stránky Libereckého kraje. Všichni</w:t>
            </w:r>
          </w:p>
          <w:p w:rsidR="003C3A27" w:rsidRPr="00EE7446" w:rsidRDefault="003C3A27" w:rsidP="003C3A27">
            <w:pPr>
              <w:rPr>
                <w:sz w:val="22"/>
                <w:szCs w:val="22"/>
              </w:rPr>
            </w:pPr>
            <w:r w:rsidRPr="00EE7446">
              <w:rPr>
                <w:sz w:val="22"/>
                <w:szCs w:val="22"/>
              </w:rPr>
              <w:t>žadatelé budou vyrozuměni též písemně. Úspěšní žadatelé budou vyzváni</w:t>
            </w:r>
          </w:p>
          <w:p w:rsidR="003C3A27" w:rsidRPr="00EE7446" w:rsidRDefault="003C3A27" w:rsidP="003C3A27">
            <w:pPr>
              <w:rPr>
                <w:sz w:val="22"/>
                <w:szCs w:val="22"/>
              </w:rPr>
            </w:pPr>
            <w:r w:rsidRPr="00EE7446">
              <w:rPr>
                <w:sz w:val="22"/>
                <w:szCs w:val="22"/>
              </w:rPr>
              <w:t>k doplnění nezbytných příloh k uzavření smlouvy o dotaci, neúspěšným</w:t>
            </w:r>
          </w:p>
          <w:p w:rsidR="005D0891" w:rsidRPr="00E72ADF" w:rsidRDefault="003C3A27" w:rsidP="003C3A27">
            <w:pPr>
              <w:rPr>
                <w:sz w:val="22"/>
                <w:szCs w:val="22"/>
              </w:rPr>
            </w:pPr>
            <w:r w:rsidRPr="00EE7446">
              <w:rPr>
                <w:sz w:val="22"/>
                <w:szCs w:val="22"/>
              </w:rPr>
              <w:t>žadatelům sdělí správce oblasti podpory důvod nevyhovění jejich žádosti.</w:t>
            </w:r>
          </w:p>
        </w:tc>
      </w:tr>
      <w:tr w:rsidR="005D0891" w:rsidRPr="00E72ADF" w:rsidTr="00CB6C58">
        <w:tblPrEx>
          <w:tblLook w:val="01E0" w:firstRow="1" w:lastRow="1" w:firstColumn="1" w:lastColumn="1" w:noHBand="0" w:noVBand="0"/>
        </w:tblPrEx>
        <w:trPr>
          <w:trHeight w:val="469"/>
        </w:trPr>
        <w:tc>
          <w:tcPr>
            <w:tcW w:w="467" w:type="dxa"/>
            <w:tcBorders>
              <w:top w:val="single" w:sz="12" w:space="0" w:color="auto"/>
              <w:left w:val="single" w:sz="12" w:space="0" w:color="auto"/>
              <w:bottom w:val="single" w:sz="12" w:space="0" w:color="auto"/>
            </w:tcBorders>
            <w:vAlign w:val="center"/>
          </w:tcPr>
          <w:p w:rsidR="005D0891" w:rsidRDefault="005D0891" w:rsidP="00CB6C58">
            <w:pPr>
              <w:jc w:val="center"/>
              <w:rPr>
                <w:sz w:val="22"/>
                <w:szCs w:val="22"/>
              </w:rPr>
            </w:pPr>
            <w:r>
              <w:rPr>
                <w:sz w:val="22"/>
                <w:szCs w:val="22"/>
              </w:rPr>
              <w:t>J</w:t>
            </w:r>
            <w:r w:rsidRPr="00E72ADF">
              <w:rPr>
                <w:sz w:val="22"/>
                <w:szCs w:val="22"/>
              </w:rPr>
              <w:t>.</w:t>
            </w:r>
          </w:p>
        </w:tc>
        <w:tc>
          <w:tcPr>
            <w:tcW w:w="2051" w:type="dxa"/>
            <w:tcBorders>
              <w:top w:val="single" w:sz="12" w:space="0" w:color="auto"/>
              <w:bottom w:val="single" w:sz="12" w:space="0" w:color="auto"/>
            </w:tcBorders>
            <w:vAlign w:val="center"/>
          </w:tcPr>
          <w:p w:rsidR="005D0891" w:rsidRPr="00E72ADF" w:rsidRDefault="005D0891" w:rsidP="00CB6C58">
            <w:pPr>
              <w:jc w:val="center"/>
              <w:rPr>
                <w:b/>
                <w:sz w:val="22"/>
                <w:szCs w:val="22"/>
              </w:rPr>
            </w:pPr>
            <w:r w:rsidRPr="00E72ADF">
              <w:rPr>
                <w:b/>
                <w:sz w:val="22"/>
                <w:szCs w:val="22"/>
              </w:rPr>
              <w:t>Právní forma:</w:t>
            </w:r>
          </w:p>
        </w:tc>
        <w:tc>
          <w:tcPr>
            <w:tcW w:w="6950" w:type="dxa"/>
            <w:gridSpan w:val="3"/>
            <w:tcBorders>
              <w:top w:val="single" w:sz="12" w:space="0" w:color="auto"/>
              <w:bottom w:val="single" w:sz="12" w:space="0" w:color="auto"/>
              <w:right w:val="single" w:sz="12" w:space="0" w:color="auto"/>
            </w:tcBorders>
            <w:vAlign w:val="center"/>
          </w:tcPr>
          <w:p w:rsidR="005D0891" w:rsidRPr="00E72ADF" w:rsidRDefault="000D4A06" w:rsidP="00054150">
            <w:pPr>
              <w:rPr>
                <w:sz w:val="22"/>
                <w:szCs w:val="22"/>
              </w:rPr>
            </w:pPr>
            <w:r>
              <w:rPr>
                <w:sz w:val="22"/>
                <w:szCs w:val="22"/>
              </w:rPr>
              <w:t>Smlouva o poskytnutí dotace z</w:t>
            </w:r>
            <w:r w:rsidR="00054150">
              <w:rPr>
                <w:sz w:val="22"/>
                <w:szCs w:val="22"/>
              </w:rPr>
              <w:t xml:space="preserve"> Dotačního fondu </w:t>
            </w:r>
            <w:r>
              <w:rPr>
                <w:sz w:val="22"/>
                <w:szCs w:val="22"/>
              </w:rPr>
              <w:t>Libereckého kraje</w:t>
            </w:r>
          </w:p>
        </w:tc>
      </w:tr>
      <w:tr w:rsidR="005D0891" w:rsidRPr="00E72ADF" w:rsidTr="00CB6C58">
        <w:tblPrEx>
          <w:tblLook w:val="01E0" w:firstRow="1" w:lastRow="1" w:firstColumn="1" w:lastColumn="1" w:noHBand="0" w:noVBand="0"/>
        </w:tblPrEx>
        <w:tc>
          <w:tcPr>
            <w:tcW w:w="467" w:type="dxa"/>
            <w:tcBorders>
              <w:top w:val="single" w:sz="12" w:space="0" w:color="auto"/>
              <w:left w:val="single" w:sz="12" w:space="0" w:color="auto"/>
            </w:tcBorders>
            <w:vAlign w:val="center"/>
          </w:tcPr>
          <w:p w:rsidR="005D0891" w:rsidRPr="00E72ADF" w:rsidRDefault="005D0891" w:rsidP="00CB6C58">
            <w:pPr>
              <w:jc w:val="center"/>
              <w:rPr>
                <w:sz w:val="22"/>
                <w:szCs w:val="22"/>
              </w:rPr>
            </w:pPr>
            <w:r>
              <w:rPr>
                <w:sz w:val="22"/>
                <w:szCs w:val="22"/>
              </w:rPr>
              <w:t>K</w:t>
            </w:r>
            <w:r w:rsidRPr="00E72ADF">
              <w:rPr>
                <w:sz w:val="22"/>
                <w:szCs w:val="22"/>
              </w:rPr>
              <w:t>.</w:t>
            </w:r>
          </w:p>
        </w:tc>
        <w:tc>
          <w:tcPr>
            <w:tcW w:w="2051" w:type="dxa"/>
            <w:tcBorders>
              <w:top w:val="single" w:sz="12" w:space="0" w:color="auto"/>
            </w:tcBorders>
            <w:vAlign w:val="center"/>
          </w:tcPr>
          <w:p w:rsidR="005D0891" w:rsidRPr="00E72ADF" w:rsidRDefault="005D0891" w:rsidP="00CB6C58">
            <w:pPr>
              <w:jc w:val="center"/>
              <w:rPr>
                <w:b/>
                <w:sz w:val="22"/>
                <w:szCs w:val="22"/>
              </w:rPr>
            </w:pPr>
            <w:r w:rsidRPr="00E72ADF">
              <w:rPr>
                <w:b/>
                <w:sz w:val="22"/>
                <w:szCs w:val="22"/>
              </w:rPr>
              <w:t>Doklady požadované k uzavření smlouvy:</w:t>
            </w:r>
          </w:p>
        </w:tc>
        <w:tc>
          <w:tcPr>
            <w:tcW w:w="6950" w:type="dxa"/>
            <w:gridSpan w:val="3"/>
            <w:tcBorders>
              <w:top w:val="single" w:sz="12" w:space="0" w:color="auto"/>
              <w:right w:val="single" w:sz="12" w:space="0" w:color="auto"/>
            </w:tcBorders>
            <w:vAlign w:val="center"/>
          </w:tcPr>
          <w:p w:rsidR="000D4A06" w:rsidRPr="00B11B36" w:rsidRDefault="000D4A06" w:rsidP="00A470A3">
            <w:pPr>
              <w:pStyle w:val="Odstavecseseznamem"/>
              <w:numPr>
                <w:ilvl w:val="0"/>
                <w:numId w:val="8"/>
              </w:numPr>
              <w:ind w:left="312" w:hanging="283"/>
              <w:jc w:val="both"/>
            </w:pPr>
            <w:r w:rsidRPr="000D4A06">
              <w:rPr>
                <w:b/>
                <w:sz w:val="22"/>
                <w:szCs w:val="22"/>
              </w:rPr>
              <w:t xml:space="preserve">Kopie dokladu o zřízení bankovního účtu </w:t>
            </w:r>
            <w:r w:rsidRPr="00F9158C">
              <w:rPr>
                <w:sz w:val="22"/>
                <w:szCs w:val="22"/>
              </w:rPr>
              <w:t xml:space="preserve">příjemce dotace </w:t>
            </w:r>
            <w:r w:rsidR="004C5FDF">
              <w:rPr>
                <w:sz w:val="22"/>
                <w:szCs w:val="22"/>
              </w:rPr>
              <w:t xml:space="preserve">(u příspěvkových organizací i zřizovatele) </w:t>
            </w:r>
            <w:r w:rsidRPr="00F9158C">
              <w:rPr>
                <w:sz w:val="22"/>
                <w:szCs w:val="22"/>
              </w:rPr>
              <w:t>u některého z peněžních ústavů</w:t>
            </w:r>
            <w:r w:rsidR="004C5FDF">
              <w:rPr>
                <w:sz w:val="22"/>
                <w:szCs w:val="22"/>
              </w:rPr>
              <w:t>.</w:t>
            </w:r>
            <w:r w:rsidRPr="00F9158C">
              <w:rPr>
                <w:sz w:val="22"/>
                <w:szCs w:val="22"/>
              </w:rPr>
              <w:t xml:space="preserve"> Na tento účet bude po předložení závěrečného vyúčtování poukázána dotace či převedena případná záloha. Má-li příjemce dotace zříceno více bankovních účtů, které využije pro úhradu nákladů podpořeného projektu, doloží doklad o jejich zřízení a vlastnictví nejpozději k závěrečnému vyúčtování; </w:t>
            </w:r>
          </w:p>
          <w:p w:rsidR="00B11B36" w:rsidRDefault="00B11B36" w:rsidP="00A470A3">
            <w:pPr>
              <w:pStyle w:val="Odstavecseseznamem"/>
              <w:numPr>
                <w:ilvl w:val="0"/>
                <w:numId w:val="8"/>
              </w:numPr>
              <w:adjustRightInd w:val="0"/>
              <w:ind w:left="312" w:hanging="283"/>
              <w:jc w:val="both"/>
              <w:rPr>
                <w:sz w:val="22"/>
                <w:szCs w:val="22"/>
              </w:rPr>
            </w:pPr>
            <w:r w:rsidRPr="00B11B36">
              <w:rPr>
                <w:b/>
                <w:sz w:val="22"/>
                <w:szCs w:val="22"/>
              </w:rPr>
              <w:t>Doklad opravňující jednat jménem příjemce dotace</w:t>
            </w:r>
            <w:r w:rsidRPr="00B11B36">
              <w:rPr>
                <w:sz w:val="22"/>
                <w:szCs w:val="22"/>
              </w:rPr>
              <w:t>. Doklad bude v originále nebo v úředně ověřené kopii a nesmí být starší než 90 dní</w:t>
            </w:r>
          </w:p>
          <w:p w:rsidR="005D0891" w:rsidRDefault="00B11B36" w:rsidP="00A470A3">
            <w:pPr>
              <w:pStyle w:val="Odstavecseseznamem"/>
              <w:numPr>
                <w:ilvl w:val="0"/>
                <w:numId w:val="8"/>
              </w:numPr>
              <w:adjustRightInd w:val="0"/>
              <w:ind w:left="312" w:hanging="283"/>
              <w:jc w:val="both"/>
              <w:rPr>
                <w:sz w:val="22"/>
                <w:szCs w:val="22"/>
              </w:rPr>
            </w:pPr>
            <w:r w:rsidRPr="00B11B36">
              <w:rPr>
                <w:b/>
                <w:sz w:val="22"/>
                <w:szCs w:val="22"/>
              </w:rPr>
              <w:t>Čestné prohlášení žadatele</w:t>
            </w:r>
            <w:r w:rsidR="0072456B">
              <w:rPr>
                <w:sz w:val="22"/>
                <w:szCs w:val="22"/>
              </w:rPr>
              <w:t xml:space="preserve"> v souladu s čl. 1, odst. 6</w:t>
            </w:r>
            <w:r w:rsidRPr="00B11B36">
              <w:rPr>
                <w:sz w:val="22"/>
                <w:szCs w:val="22"/>
              </w:rPr>
              <w:t xml:space="preserve"> Zásad pro poskytování finanční podpory z rozpočtu Libereckého kraje</w:t>
            </w:r>
            <w:r>
              <w:rPr>
                <w:sz w:val="22"/>
                <w:szCs w:val="22"/>
              </w:rPr>
              <w:t>.</w:t>
            </w:r>
          </w:p>
          <w:p w:rsidR="00530856" w:rsidRPr="00B11B36" w:rsidRDefault="00530856" w:rsidP="00A470A3">
            <w:pPr>
              <w:pStyle w:val="Odstavecseseznamem"/>
              <w:numPr>
                <w:ilvl w:val="0"/>
                <w:numId w:val="8"/>
              </w:numPr>
              <w:adjustRightInd w:val="0"/>
              <w:ind w:left="312" w:hanging="283"/>
              <w:jc w:val="both"/>
              <w:rPr>
                <w:sz w:val="22"/>
                <w:szCs w:val="22"/>
              </w:rPr>
            </w:pPr>
            <w:r>
              <w:rPr>
                <w:sz w:val="22"/>
              </w:rPr>
              <w:t>P</w:t>
            </w:r>
            <w:r w:rsidRPr="002B50C2">
              <w:rPr>
                <w:sz w:val="22"/>
              </w:rPr>
              <w:t xml:space="preserve">okud byl v souvislosti s poskytnutou dotací z </w:t>
            </w:r>
            <w:r>
              <w:rPr>
                <w:sz w:val="22"/>
              </w:rPr>
              <w:t xml:space="preserve">Dotačního fondu </w:t>
            </w:r>
            <w:r w:rsidRPr="002B50C2">
              <w:rPr>
                <w:sz w:val="22"/>
              </w:rPr>
              <w:t xml:space="preserve">Libereckého kraje </w:t>
            </w:r>
            <w:r>
              <w:rPr>
                <w:sz w:val="22"/>
              </w:rPr>
              <w:t xml:space="preserve">v roce 2016 některý z dokladů již </w:t>
            </w:r>
            <w:r w:rsidRPr="002B50C2">
              <w:rPr>
                <w:sz w:val="22"/>
              </w:rPr>
              <w:t>doložen</w:t>
            </w:r>
            <w:r>
              <w:rPr>
                <w:sz w:val="22"/>
              </w:rPr>
              <w:t>,</w:t>
            </w:r>
            <w:r w:rsidRPr="002B50C2">
              <w:rPr>
                <w:sz w:val="22"/>
              </w:rPr>
              <w:t xml:space="preserve"> </w:t>
            </w:r>
            <w:r>
              <w:rPr>
                <w:sz w:val="22"/>
              </w:rPr>
              <w:t>může být předloženo</w:t>
            </w:r>
            <w:r w:rsidRPr="002B50C2">
              <w:rPr>
                <w:sz w:val="22"/>
              </w:rPr>
              <w:t xml:space="preserve"> čestné prohlášení o </w:t>
            </w:r>
            <w:r>
              <w:rPr>
                <w:sz w:val="22"/>
              </w:rPr>
              <w:t>trvalé platnosti tohoto dokladu.</w:t>
            </w:r>
          </w:p>
        </w:tc>
      </w:tr>
      <w:tr w:rsidR="005D0891" w:rsidRPr="00E72ADF" w:rsidTr="00CB6C58">
        <w:tblPrEx>
          <w:tblLook w:val="01E0" w:firstRow="1" w:lastRow="1" w:firstColumn="1" w:lastColumn="1" w:noHBand="0" w:noVBand="0"/>
        </w:tblPrEx>
        <w:tc>
          <w:tcPr>
            <w:tcW w:w="467" w:type="dxa"/>
            <w:tcBorders>
              <w:top w:val="single" w:sz="12" w:space="0" w:color="auto"/>
              <w:left w:val="single" w:sz="12" w:space="0" w:color="auto"/>
              <w:bottom w:val="single" w:sz="12" w:space="0" w:color="auto"/>
            </w:tcBorders>
            <w:vAlign w:val="center"/>
          </w:tcPr>
          <w:p w:rsidR="005D0891" w:rsidRPr="00E72ADF" w:rsidRDefault="005D0891" w:rsidP="00CB6C58">
            <w:pPr>
              <w:jc w:val="center"/>
              <w:rPr>
                <w:sz w:val="22"/>
                <w:szCs w:val="22"/>
              </w:rPr>
            </w:pPr>
          </w:p>
          <w:p w:rsidR="005D0891" w:rsidRPr="00E72ADF" w:rsidRDefault="005D0891" w:rsidP="00CB6C58">
            <w:pPr>
              <w:jc w:val="center"/>
              <w:rPr>
                <w:sz w:val="22"/>
                <w:szCs w:val="22"/>
              </w:rPr>
            </w:pPr>
            <w:r>
              <w:rPr>
                <w:sz w:val="22"/>
                <w:szCs w:val="22"/>
              </w:rPr>
              <w:t>L</w:t>
            </w:r>
            <w:r w:rsidRPr="00E72ADF">
              <w:rPr>
                <w:sz w:val="22"/>
                <w:szCs w:val="22"/>
              </w:rPr>
              <w:t>.</w:t>
            </w:r>
          </w:p>
          <w:p w:rsidR="005D0891" w:rsidRPr="00E72ADF" w:rsidRDefault="005D0891" w:rsidP="00CB6C58">
            <w:pPr>
              <w:jc w:val="center"/>
              <w:rPr>
                <w:sz w:val="22"/>
                <w:szCs w:val="22"/>
              </w:rPr>
            </w:pPr>
          </w:p>
        </w:tc>
        <w:tc>
          <w:tcPr>
            <w:tcW w:w="2051" w:type="dxa"/>
            <w:tcBorders>
              <w:top w:val="single" w:sz="12" w:space="0" w:color="auto"/>
              <w:bottom w:val="single" w:sz="12" w:space="0" w:color="auto"/>
            </w:tcBorders>
            <w:vAlign w:val="center"/>
          </w:tcPr>
          <w:p w:rsidR="005D0891" w:rsidRPr="00E72ADF" w:rsidRDefault="005D0891" w:rsidP="00CB6C58">
            <w:pPr>
              <w:jc w:val="center"/>
              <w:rPr>
                <w:b/>
                <w:sz w:val="22"/>
                <w:szCs w:val="22"/>
              </w:rPr>
            </w:pPr>
            <w:r w:rsidRPr="00E72ADF">
              <w:rPr>
                <w:b/>
                <w:sz w:val="22"/>
                <w:szCs w:val="22"/>
              </w:rPr>
              <w:t>Způsob financování:</w:t>
            </w:r>
          </w:p>
        </w:tc>
        <w:tc>
          <w:tcPr>
            <w:tcW w:w="6950" w:type="dxa"/>
            <w:gridSpan w:val="3"/>
            <w:tcBorders>
              <w:top w:val="single" w:sz="12" w:space="0" w:color="auto"/>
              <w:bottom w:val="single" w:sz="12" w:space="0" w:color="auto"/>
              <w:right w:val="single" w:sz="12" w:space="0" w:color="auto"/>
            </w:tcBorders>
            <w:vAlign w:val="center"/>
          </w:tcPr>
          <w:p w:rsidR="00B11B36" w:rsidRPr="00B11B36" w:rsidRDefault="00B11B36" w:rsidP="00A470A3">
            <w:pPr>
              <w:pStyle w:val="Odstavecseseznamem"/>
              <w:numPr>
                <w:ilvl w:val="0"/>
                <w:numId w:val="9"/>
              </w:numPr>
              <w:ind w:left="312" w:hanging="283"/>
              <w:jc w:val="both"/>
            </w:pPr>
            <w:r>
              <w:rPr>
                <w:sz w:val="22"/>
                <w:szCs w:val="22"/>
              </w:rPr>
              <w:t>D</w:t>
            </w:r>
            <w:r w:rsidRPr="00F9158C">
              <w:rPr>
                <w:sz w:val="22"/>
                <w:szCs w:val="22"/>
              </w:rPr>
              <w:t xml:space="preserve">otace bude poskytnuta po realizaci a předložení závěrečného vyúčtování projektu bezhotovostním převodem na bankovní účet příjemce uvedený ve smlouvě o dotaci; </w:t>
            </w:r>
          </w:p>
          <w:p w:rsidR="005D0891" w:rsidRPr="00B11B36" w:rsidRDefault="00B11B36" w:rsidP="00A470A3">
            <w:pPr>
              <w:pStyle w:val="Odstavecseseznamem"/>
              <w:numPr>
                <w:ilvl w:val="0"/>
                <w:numId w:val="9"/>
              </w:numPr>
              <w:ind w:left="312" w:hanging="283"/>
              <w:jc w:val="both"/>
            </w:pPr>
            <w:r w:rsidRPr="00B11B36">
              <w:rPr>
                <w:sz w:val="22"/>
                <w:szCs w:val="22"/>
              </w:rPr>
              <w:t>Příjemce dotace může po uzavření smlouvy o poskytnutí dotace požádat o zálohu až do výše 50 % z přiznané částky.</w:t>
            </w:r>
          </w:p>
        </w:tc>
      </w:tr>
      <w:tr w:rsidR="005D0891" w:rsidRPr="00E72ADF" w:rsidTr="00CB6C58">
        <w:tblPrEx>
          <w:tblLook w:val="01E0" w:firstRow="1" w:lastRow="1" w:firstColumn="1" w:lastColumn="1" w:noHBand="0" w:noVBand="0"/>
        </w:tblPrEx>
        <w:tc>
          <w:tcPr>
            <w:tcW w:w="467" w:type="dxa"/>
            <w:tcBorders>
              <w:top w:val="single" w:sz="12" w:space="0" w:color="auto"/>
              <w:left w:val="single" w:sz="12" w:space="0" w:color="auto"/>
              <w:bottom w:val="single" w:sz="12" w:space="0" w:color="auto"/>
            </w:tcBorders>
            <w:vAlign w:val="center"/>
          </w:tcPr>
          <w:p w:rsidR="005D0891" w:rsidRPr="00E72ADF" w:rsidRDefault="005D0891" w:rsidP="00CB6C58">
            <w:pPr>
              <w:jc w:val="center"/>
              <w:rPr>
                <w:sz w:val="22"/>
                <w:szCs w:val="22"/>
              </w:rPr>
            </w:pPr>
          </w:p>
          <w:p w:rsidR="005D0891" w:rsidRPr="00E72ADF" w:rsidRDefault="005D0891" w:rsidP="00CB6C58">
            <w:pPr>
              <w:jc w:val="center"/>
              <w:rPr>
                <w:sz w:val="22"/>
                <w:szCs w:val="22"/>
              </w:rPr>
            </w:pPr>
            <w:r>
              <w:rPr>
                <w:sz w:val="22"/>
                <w:szCs w:val="22"/>
              </w:rPr>
              <w:t>M</w:t>
            </w:r>
            <w:r w:rsidRPr="00E72ADF">
              <w:rPr>
                <w:sz w:val="22"/>
                <w:szCs w:val="22"/>
              </w:rPr>
              <w:t>.</w:t>
            </w:r>
          </w:p>
          <w:p w:rsidR="005D0891" w:rsidRPr="00E72ADF" w:rsidRDefault="005D0891" w:rsidP="00CB6C58">
            <w:pPr>
              <w:jc w:val="center"/>
              <w:rPr>
                <w:sz w:val="22"/>
                <w:szCs w:val="22"/>
              </w:rPr>
            </w:pPr>
          </w:p>
        </w:tc>
        <w:tc>
          <w:tcPr>
            <w:tcW w:w="2051" w:type="dxa"/>
            <w:tcBorders>
              <w:top w:val="single" w:sz="12" w:space="0" w:color="auto"/>
              <w:bottom w:val="single" w:sz="12" w:space="0" w:color="auto"/>
            </w:tcBorders>
            <w:vAlign w:val="center"/>
          </w:tcPr>
          <w:p w:rsidR="005D0891" w:rsidRPr="00E72ADF" w:rsidRDefault="005D0891" w:rsidP="00CB6C58">
            <w:pPr>
              <w:jc w:val="center"/>
              <w:rPr>
                <w:b/>
                <w:sz w:val="22"/>
                <w:szCs w:val="22"/>
              </w:rPr>
            </w:pPr>
            <w:r w:rsidRPr="00E72ADF">
              <w:rPr>
                <w:b/>
                <w:sz w:val="22"/>
                <w:szCs w:val="22"/>
              </w:rPr>
              <w:t>Podmínky vyúčtování:</w:t>
            </w:r>
          </w:p>
        </w:tc>
        <w:tc>
          <w:tcPr>
            <w:tcW w:w="6950" w:type="dxa"/>
            <w:gridSpan w:val="3"/>
            <w:tcBorders>
              <w:top w:val="single" w:sz="12" w:space="0" w:color="auto"/>
              <w:bottom w:val="single" w:sz="12" w:space="0" w:color="auto"/>
              <w:right w:val="single" w:sz="12" w:space="0" w:color="auto"/>
            </w:tcBorders>
            <w:vAlign w:val="center"/>
          </w:tcPr>
          <w:p w:rsidR="00985DF3" w:rsidRDefault="00985DF3" w:rsidP="00985DF3">
            <w:pPr>
              <w:contextualSpacing/>
              <w:rPr>
                <w:sz w:val="22"/>
                <w:szCs w:val="22"/>
              </w:rPr>
            </w:pPr>
            <w:r>
              <w:rPr>
                <w:sz w:val="22"/>
                <w:szCs w:val="22"/>
              </w:rPr>
              <w:t>Z</w:t>
            </w:r>
            <w:r w:rsidRPr="00CB1CC8">
              <w:rPr>
                <w:sz w:val="22"/>
                <w:szCs w:val="22"/>
              </w:rPr>
              <w:t xml:space="preserve">ávěrečné vyúčtování projektu je příjemce dotace povinen předložit </w:t>
            </w:r>
            <w:r w:rsidRPr="00CB1CC8">
              <w:rPr>
                <w:b/>
                <w:sz w:val="22"/>
                <w:szCs w:val="22"/>
              </w:rPr>
              <w:t>na předepsaném formuláři společně se závěrečnou zprávou projektu</w:t>
            </w:r>
            <w:r>
              <w:rPr>
                <w:sz w:val="22"/>
                <w:szCs w:val="22"/>
              </w:rPr>
              <w:t>.</w:t>
            </w:r>
          </w:p>
          <w:p w:rsidR="00985DF3" w:rsidRDefault="00985DF3" w:rsidP="00985DF3">
            <w:pPr>
              <w:contextualSpacing/>
              <w:jc w:val="both"/>
            </w:pPr>
          </w:p>
          <w:p w:rsidR="00985DF3" w:rsidRPr="0061677B" w:rsidRDefault="00985DF3" w:rsidP="00985DF3">
            <w:pPr>
              <w:contextualSpacing/>
              <w:jc w:val="both"/>
              <w:rPr>
                <w:strike/>
                <w:sz w:val="22"/>
                <w:szCs w:val="22"/>
              </w:rPr>
            </w:pPr>
            <w:r>
              <w:rPr>
                <w:sz w:val="22"/>
                <w:szCs w:val="22"/>
              </w:rPr>
              <w:t xml:space="preserve">V souladu s bodem </w:t>
            </w:r>
            <w:r w:rsidRPr="002301CF">
              <w:rPr>
                <w:sz w:val="22"/>
                <w:szCs w:val="22"/>
              </w:rPr>
              <w:t xml:space="preserve">6.15 Statutu </w:t>
            </w:r>
            <w:r>
              <w:rPr>
                <w:sz w:val="22"/>
                <w:szCs w:val="22"/>
              </w:rPr>
              <w:t>D</w:t>
            </w:r>
            <w:r w:rsidRPr="00CB1CC8">
              <w:rPr>
                <w:sz w:val="22"/>
                <w:szCs w:val="22"/>
              </w:rPr>
              <w:t xml:space="preserve">otačního fondu Libereckého kraje je příjemce dotace povinen </w:t>
            </w:r>
            <w:r w:rsidRPr="00CB1CC8">
              <w:rPr>
                <w:b/>
                <w:sz w:val="22"/>
                <w:szCs w:val="22"/>
              </w:rPr>
              <w:t>předložit závěrečné vyúčtování</w:t>
            </w:r>
            <w:r w:rsidRPr="00CB1CC8">
              <w:rPr>
                <w:sz w:val="22"/>
                <w:szCs w:val="22"/>
              </w:rPr>
              <w:t xml:space="preserve"> podpořeného projektu nejpozději </w:t>
            </w:r>
            <w:r w:rsidRPr="002301CF">
              <w:rPr>
                <w:b/>
                <w:sz w:val="22"/>
                <w:szCs w:val="22"/>
              </w:rPr>
              <w:t>do 50 kalendářních dnů</w:t>
            </w:r>
            <w:r w:rsidRPr="00CB1CC8">
              <w:rPr>
                <w:sz w:val="22"/>
                <w:szCs w:val="22"/>
              </w:rPr>
              <w:t xml:space="preserve"> po ukončení jeho realizace, </w:t>
            </w:r>
            <w:r w:rsidR="00610460">
              <w:rPr>
                <w:sz w:val="22"/>
                <w:szCs w:val="22"/>
              </w:rPr>
              <w:t>nejpozději však do termínu uvedeného v uzavřené veřejnoprávní smlouvě o poskytnutí dotace.</w:t>
            </w:r>
          </w:p>
          <w:p w:rsidR="00985DF3" w:rsidRDefault="00985DF3" w:rsidP="00985DF3">
            <w:pPr>
              <w:contextualSpacing/>
              <w:jc w:val="both"/>
              <w:rPr>
                <w:sz w:val="22"/>
                <w:szCs w:val="22"/>
              </w:rPr>
            </w:pPr>
          </w:p>
          <w:p w:rsidR="002B1B8B" w:rsidRPr="00431AD2" w:rsidRDefault="00985DF3" w:rsidP="002B1B8B">
            <w:pPr>
              <w:contextualSpacing/>
              <w:jc w:val="both"/>
              <w:rPr>
                <w:sz w:val="22"/>
                <w:szCs w:val="22"/>
              </w:rPr>
            </w:pPr>
            <w:r w:rsidRPr="00431AD2">
              <w:rPr>
                <w:sz w:val="22"/>
                <w:szCs w:val="22"/>
              </w:rPr>
              <w:t>K závěrečnému vyúčtování budou předloženy:</w:t>
            </w:r>
            <w:r w:rsidR="00DD6A7B" w:rsidRPr="00431AD2">
              <w:rPr>
                <w:sz w:val="22"/>
                <w:szCs w:val="22"/>
              </w:rPr>
              <w:t xml:space="preserve"> </w:t>
            </w:r>
          </w:p>
          <w:p w:rsidR="00985DF3" w:rsidRPr="00337345" w:rsidRDefault="002B1B8B" w:rsidP="002B1B8B">
            <w:pPr>
              <w:contextualSpacing/>
              <w:jc w:val="both"/>
            </w:pPr>
            <w:r w:rsidRPr="00431AD2">
              <w:rPr>
                <w:sz w:val="22"/>
                <w:szCs w:val="22"/>
              </w:rPr>
              <w:t xml:space="preserve">- </w:t>
            </w:r>
            <w:r w:rsidR="00985DF3" w:rsidRPr="00431AD2">
              <w:rPr>
                <w:b/>
                <w:sz w:val="22"/>
                <w:szCs w:val="22"/>
              </w:rPr>
              <w:t>kopie účetních dokladů,</w:t>
            </w:r>
            <w:r w:rsidR="00985DF3" w:rsidRPr="00431AD2">
              <w:rPr>
                <w:sz w:val="22"/>
                <w:szCs w:val="22"/>
              </w:rPr>
              <w:t xml:space="preserve"> </w:t>
            </w:r>
            <w:r w:rsidR="00985DF3" w:rsidRPr="00431AD2">
              <w:rPr>
                <w:b/>
                <w:sz w:val="22"/>
                <w:szCs w:val="22"/>
              </w:rPr>
              <w:t>resp. prvotních daňových dokladů</w:t>
            </w:r>
            <w:r w:rsidR="00985DF3" w:rsidRPr="00431AD2">
              <w:rPr>
                <w:sz w:val="22"/>
                <w:szCs w:val="22"/>
              </w:rPr>
              <w:t xml:space="preserve"> nebo zjednodušených daňových dokladů </w:t>
            </w:r>
            <w:r w:rsidR="0061677B" w:rsidRPr="00431AD2">
              <w:rPr>
                <w:sz w:val="22"/>
                <w:szCs w:val="22"/>
              </w:rPr>
              <w:t xml:space="preserve">(např. faktury, smlouvy, </w:t>
            </w:r>
            <w:r w:rsidR="009139C4" w:rsidRPr="00431AD2">
              <w:rPr>
                <w:sz w:val="22"/>
                <w:szCs w:val="22"/>
              </w:rPr>
              <w:t xml:space="preserve">dohody, </w:t>
            </w:r>
            <w:r w:rsidR="0061677B" w:rsidRPr="00431AD2">
              <w:rPr>
                <w:sz w:val="22"/>
                <w:szCs w:val="22"/>
              </w:rPr>
              <w:t>paragony</w:t>
            </w:r>
            <w:r w:rsidR="000B1B64" w:rsidRPr="00431AD2">
              <w:rPr>
                <w:sz w:val="22"/>
                <w:szCs w:val="22"/>
              </w:rPr>
              <w:t xml:space="preserve">) </w:t>
            </w:r>
            <w:r w:rsidR="00985DF3" w:rsidRPr="00431AD2">
              <w:rPr>
                <w:sz w:val="22"/>
                <w:szCs w:val="22"/>
              </w:rPr>
              <w:t xml:space="preserve">a to </w:t>
            </w:r>
            <w:r w:rsidR="00985DF3" w:rsidRPr="00431AD2">
              <w:rPr>
                <w:b/>
                <w:sz w:val="22"/>
                <w:szCs w:val="22"/>
                <w:u w:val="single"/>
              </w:rPr>
              <w:t>ve výši celkových způsobilých</w:t>
            </w:r>
            <w:r w:rsidR="00985DF3" w:rsidRPr="0061677B">
              <w:rPr>
                <w:b/>
                <w:sz w:val="22"/>
                <w:szCs w:val="22"/>
                <w:u w:val="single"/>
              </w:rPr>
              <w:t xml:space="preserve"> výdajů projektu </w:t>
            </w:r>
            <w:r w:rsidR="00985DF3" w:rsidRPr="0061677B">
              <w:rPr>
                <w:sz w:val="22"/>
                <w:szCs w:val="22"/>
              </w:rPr>
              <w:t xml:space="preserve">(tzn. hrazených ze zdrojů Libereckého kraje, </w:t>
            </w:r>
            <w:r w:rsidR="00985DF3" w:rsidRPr="000B1B64">
              <w:rPr>
                <w:sz w:val="22"/>
                <w:szCs w:val="22"/>
              </w:rPr>
              <w:t>zdrojů příjemce i jiných zdrojů)</w:t>
            </w:r>
            <w:r w:rsidR="00985DF3" w:rsidRPr="0061677B">
              <w:rPr>
                <w:sz w:val="22"/>
                <w:szCs w:val="22"/>
              </w:rPr>
              <w:t>, ze které plyne nárok pro výpočet dotace</w:t>
            </w:r>
            <w:r w:rsidR="00935CA6">
              <w:rPr>
                <w:sz w:val="22"/>
                <w:szCs w:val="22"/>
              </w:rPr>
              <w:t xml:space="preserve"> (</w:t>
            </w:r>
            <w:r w:rsidR="00935CA6">
              <w:rPr>
                <w:sz w:val="22"/>
              </w:rPr>
              <w:t>viz. poučení přílohy č. 1 smlouvy o poskytnutí dotace)</w:t>
            </w:r>
          </w:p>
          <w:p w:rsidR="002B1B8B" w:rsidRPr="00137748" w:rsidRDefault="002B1B8B" w:rsidP="002B1B8B">
            <w:pPr>
              <w:spacing w:before="120" w:after="120"/>
              <w:jc w:val="both"/>
              <w:rPr>
                <w:sz w:val="22"/>
              </w:rPr>
            </w:pPr>
            <w:r>
              <w:rPr>
                <w:b/>
                <w:sz w:val="22"/>
              </w:rPr>
              <w:t xml:space="preserve">- </w:t>
            </w:r>
            <w:r w:rsidR="00985DF3" w:rsidRPr="002B1B8B">
              <w:rPr>
                <w:b/>
                <w:sz w:val="22"/>
              </w:rPr>
              <w:t>kopie dokladů prokazujících úhradu nákladů</w:t>
            </w:r>
            <w:r w:rsidR="00985DF3" w:rsidRPr="002B1B8B">
              <w:rPr>
                <w:sz w:val="22"/>
              </w:rPr>
              <w:t xml:space="preserve"> projektu (nap</w:t>
            </w:r>
            <w:r w:rsidR="00137748">
              <w:rPr>
                <w:sz w:val="22"/>
              </w:rPr>
              <w:t xml:space="preserve">ř. výpis </w:t>
            </w:r>
            <w:r w:rsidR="00137748">
              <w:rPr>
                <w:sz w:val="22"/>
              </w:rPr>
              <w:lastRenderedPageBreak/>
              <w:t xml:space="preserve">z bankovního účtu, </w:t>
            </w:r>
            <w:r w:rsidR="0061677B" w:rsidRPr="002B1B8B">
              <w:rPr>
                <w:sz w:val="22"/>
              </w:rPr>
              <w:t xml:space="preserve">příjmový a </w:t>
            </w:r>
            <w:r w:rsidR="00985DF3" w:rsidRPr="002B1B8B">
              <w:rPr>
                <w:sz w:val="22"/>
              </w:rPr>
              <w:t>výdajový pokladní doklad</w:t>
            </w:r>
            <w:r w:rsidR="00137748">
              <w:rPr>
                <w:sz w:val="22"/>
              </w:rPr>
              <w:t xml:space="preserve"> pro platby v hotovosti</w:t>
            </w:r>
            <w:r w:rsidR="00985DF3" w:rsidRPr="002B1B8B">
              <w:rPr>
                <w:sz w:val="22"/>
              </w:rPr>
              <w:t>), ze kterých bude zřejmý účel a způsob využití pos</w:t>
            </w:r>
            <w:r w:rsidRPr="002B1B8B">
              <w:rPr>
                <w:sz w:val="22"/>
              </w:rPr>
              <w:t>k</w:t>
            </w:r>
            <w:r w:rsidR="00935CA6">
              <w:rPr>
                <w:sz w:val="22"/>
              </w:rPr>
              <w:t>ytnutých finančních prostředků</w:t>
            </w:r>
            <w:r w:rsidR="00137748">
              <w:rPr>
                <w:sz w:val="22"/>
              </w:rPr>
              <w:t>.</w:t>
            </w:r>
          </w:p>
          <w:p w:rsidR="00431AD2" w:rsidRDefault="00073DFC" w:rsidP="00431AD2">
            <w:pPr>
              <w:spacing w:before="120" w:after="120"/>
              <w:jc w:val="both"/>
              <w:rPr>
                <w:sz w:val="22"/>
                <w:szCs w:val="22"/>
              </w:rPr>
            </w:pPr>
            <w:r>
              <w:rPr>
                <w:b/>
                <w:sz w:val="22"/>
                <w:szCs w:val="22"/>
              </w:rPr>
              <w:t xml:space="preserve">- </w:t>
            </w:r>
            <w:r w:rsidR="00431AD2" w:rsidRPr="00431AD2">
              <w:rPr>
                <w:b/>
                <w:sz w:val="22"/>
                <w:szCs w:val="22"/>
              </w:rPr>
              <w:t xml:space="preserve">2 </w:t>
            </w:r>
            <w:r w:rsidRPr="00431AD2">
              <w:rPr>
                <w:b/>
                <w:sz w:val="22"/>
                <w:szCs w:val="22"/>
              </w:rPr>
              <w:t>fotografie</w:t>
            </w:r>
            <w:r w:rsidR="00431AD2" w:rsidRPr="00431AD2">
              <w:rPr>
                <w:b/>
                <w:sz w:val="22"/>
                <w:szCs w:val="22"/>
              </w:rPr>
              <w:t xml:space="preserve"> </w:t>
            </w:r>
            <w:r w:rsidR="00431AD2" w:rsidRPr="00431AD2">
              <w:rPr>
                <w:sz w:val="22"/>
                <w:szCs w:val="22"/>
              </w:rPr>
              <w:t>znázorňující místo, kde byl projekt realizován (alt. dvě fotografie z akcí, které byly v rámci projektu realizovány, příp. prezenční listiny a ukázky tiskovin vydaných v rámci projektu).</w:t>
            </w:r>
          </w:p>
          <w:p w:rsidR="002B1B8B" w:rsidRPr="00935CA6" w:rsidRDefault="00935CA6" w:rsidP="00935CA6">
            <w:pPr>
              <w:spacing w:before="120" w:after="120"/>
              <w:jc w:val="both"/>
              <w:rPr>
                <w:sz w:val="22"/>
                <w:szCs w:val="22"/>
              </w:rPr>
            </w:pPr>
            <w:r>
              <w:rPr>
                <w:sz w:val="22"/>
                <w:szCs w:val="22"/>
              </w:rPr>
              <w:t xml:space="preserve">- </w:t>
            </w:r>
            <w:r w:rsidRPr="009A2814">
              <w:rPr>
                <w:sz w:val="22"/>
                <w:szCs w:val="22"/>
              </w:rPr>
              <w:t>např. print screen webových stránek, využití loga LK, tisková zpráva</w:t>
            </w:r>
            <w:r>
              <w:rPr>
                <w:sz w:val="22"/>
                <w:szCs w:val="22"/>
              </w:rPr>
              <w:t xml:space="preserve"> (splnění publicity).</w:t>
            </w:r>
          </w:p>
        </w:tc>
      </w:tr>
      <w:tr w:rsidR="005D0891" w:rsidRPr="00E72ADF" w:rsidTr="00CB6C58">
        <w:tblPrEx>
          <w:tblLook w:val="01E0" w:firstRow="1" w:lastRow="1" w:firstColumn="1" w:lastColumn="1" w:noHBand="0" w:noVBand="0"/>
        </w:tblPrEx>
        <w:tc>
          <w:tcPr>
            <w:tcW w:w="467" w:type="dxa"/>
            <w:tcBorders>
              <w:top w:val="single" w:sz="12" w:space="0" w:color="auto"/>
              <w:left w:val="single" w:sz="12" w:space="0" w:color="auto"/>
              <w:bottom w:val="single" w:sz="12" w:space="0" w:color="auto"/>
            </w:tcBorders>
            <w:vAlign w:val="center"/>
          </w:tcPr>
          <w:p w:rsidR="005D0891" w:rsidRPr="00E72ADF" w:rsidRDefault="005D0891" w:rsidP="00CB6C58">
            <w:pPr>
              <w:jc w:val="center"/>
              <w:rPr>
                <w:sz w:val="22"/>
                <w:szCs w:val="22"/>
              </w:rPr>
            </w:pPr>
          </w:p>
          <w:p w:rsidR="005D0891" w:rsidRPr="00E72ADF" w:rsidRDefault="005D0891" w:rsidP="00CB6C58">
            <w:pPr>
              <w:jc w:val="center"/>
              <w:rPr>
                <w:sz w:val="22"/>
                <w:szCs w:val="22"/>
              </w:rPr>
            </w:pPr>
            <w:r>
              <w:rPr>
                <w:sz w:val="22"/>
                <w:szCs w:val="22"/>
              </w:rPr>
              <w:t>N.</w:t>
            </w:r>
          </w:p>
          <w:p w:rsidR="005D0891" w:rsidRPr="00E72ADF" w:rsidRDefault="005D0891" w:rsidP="00CB6C58">
            <w:pPr>
              <w:jc w:val="center"/>
              <w:rPr>
                <w:sz w:val="22"/>
                <w:szCs w:val="22"/>
              </w:rPr>
            </w:pPr>
          </w:p>
        </w:tc>
        <w:tc>
          <w:tcPr>
            <w:tcW w:w="2051" w:type="dxa"/>
            <w:tcBorders>
              <w:top w:val="single" w:sz="12" w:space="0" w:color="auto"/>
              <w:bottom w:val="single" w:sz="12" w:space="0" w:color="auto"/>
            </w:tcBorders>
            <w:vAlign w:val="center"/>
          </w:tcPr>
          <w:p w:rsidR="005D0891" w:rsidRPr="00E72ADF" w:rsidRDefault="005D0891" w:rsidP="00CB6C58">
            <w:pPr>
              <w:jc w:val="center"/>
              <w:rPr>
                <w:b/>
                <w:sz w:val="22"/>
                <w:szCs w:val="22"/>
              </w:rPr>
            </w:pPr>
            <w:r>
              <w:rPr>
                <w:b/>
                <w:sz w:val="22"/>
                <w:szCs w:val="22"/>
              </w:rPr>
              <w:t>Ostatní</w:t>
            </w:r>
            <w:r w:rsidRPr="00E72ADF">
              <w:rPr>
                <w:b/>
                <w:sz w:val="22"/>
                <w:szCs w:val="22"/>
              </w:rPr>
              <w:t>:</w:t>
            </w:r>
          </w:p>
        </w:tc>
        <w:tc>
          <w:tcPr>
            <w:tcW w:w="6950" w:type="dxa"/>
            <w:gridSpan w:val="3"/>
            <w:tcBorders>
              <w:top w:val="single" w:sz="12" w:space="0" w:color="auto"/>
              <w:bottom w:val="single" w:sz="12" w:space="0" w:color="auto"/>
              <w:right w:val="single" w:sz="12" w:space="0" w:color="auto"/>
            </w:tcBorders>
            <w:vAlign w:val="center"/>
          </w:tcPr>
          <w:p w:rsidR="004C1BC2" w:rsidRDefault="004C1BC2" w:rsidP="00A470A3">
            <w:pPr>
              <w:pStyle w:val="Odstavecseseznamem1"/>
              <w:numPr>
                <w:ilvl w:val="0"/>
                <w:numId w:val="10"/>
              </w:numPr>
              <w:autoSpaceDE/>
              <w:autoSpaceDN/>
              <w:ind w:left="260" w:hanging="240"/>
              <w:jc w:val="both"/>
              <w:rPr>
                <w:sz w:val="22"/>
                <w:szCs w:val="22"/>
              </w:rPr>
            </w:pPr>
            <w:r>
              <w:rPr>
                <w:sz w:val="22"/>
              </w:rPr>
              <w:t xml:space="preserve">Doporučujeme žadatelům využít možnosti konzultace žádosti v dostatečném předstihu před jejím finálním podáním. Konzultaci je možné provést prostřednictvím emailu na adrese </w:t>
            </w:r>
            <w:hyperlink r:id="rId16" w:history="1">
              <w:r w:rsidRPr="00BE5C9D">
                <w:rPr>
                  <w:rStyle w:val="Hypertextovodkaz"/>
                  <w:sz w:val="22"/>
                </w:rPr>
                <w:t>martin.fena@kraj-lbc.cz</w:t>
              </w:r>
            </w:hyperlink>
            <w:r w:rsidR="002B1B8B">
              <w:rPr>
                <w:rStyle w:val="Hypertextovodkaz"/>
                <w:sz w:val="22"/>
              </w:rPr>
              <w:t>, jana.damborska@kraj-lbc.cz</w:t>
            </w:r>
          </w:p>
          <w:p w:rsidR="00CF6D5D" w:rsidRDefault="00CF6D5D" w:rsidP="00A470A3">
            <w:pPr>
              <w:pStyle w:val="Odstavecseseznamem1"/>
              <w:numPr>
                <w:ilvl w:val="0"/>
                <w:numId w:val="10"/>
              </w:numPr>
              <w:autoSpaceDE/>
              <w:autoSpaceDN/>
              <w:ind w:left="260" w:hanging="240"/>
              <w:jc w:val="both"/>
              <w:rPr>
                <w:sz w:val="22"/>
                <w:szCs w:val="22"/>
              </w:rPr>
            </w:pPr>
            <w:r>
              <w:rPr>
                <w:sz w:val="22"/>
                <w:szCs w:val="22"/>
              </w:rPr>
              <w:t xml:space="preserve">Z </w:t>
            </w:r>
            <w:r w:rsidRPr="009E1C6D">
              <w:rPr>
                <w:sz w:val="22"/>
                <w:szCs w:val="22"/>
              </w:rPr>
              <w:t>programu budou podpořeni jednotliví žadatelé podle výše dosaženého bodového hodnocení maximálně do výše celkov</w:t>
            </w:r>
            <w:r>
              <w:rPr>
                <w:sz w:val="22"/>
                <w:szCs w:val="22"/>
              </w:rPr>
              <w:t xml:space="preserve">é alokované částky určené na </w:t>
            </w:r>
            <w:r w:rsidRPr="009E1C6D">
              <w:rPr>
                <w:sz w:val="22"/>
                <w:szCs w:val="22"/>
              </w:rPr>
              <w:t>program</w:t>
            </w:r>
          </w:p>
          <w:p w:rsidR="00CF6D5D" w:rsidRDefault="00CF6D5D" w:rsidP="00A470A3">
            <w:pPr>
              <w:pStyle w:val="Odstavecseseznamem1"/>
              <w:numPr>
                <w:ilvl w:val="0"/>
                <w:numId w:val="10"/>
              </w:numPr>
              <w:autoSpaceDE/>
              <w:autoSpaceDN/>
              <w:ind w:left="260" w:hanging="240"/>
              <w:jc w:val="both"/>
              <w:rPr>
                <w:sz w:val="22"/>
                <w:szCs w:val="22"/>
              </w:rPr>
            </w:pPr>
            <w:r>
              <w:rPr>
                <w:sz w:val="22"/>
                <w:szCs w:val="22"/>
              </w:rPr>
              <w:t xml:space="preserve">V </w:t>
            </w:r>
            <w:r w:rsidRPr="00AC26D2">
              <w:rPr>
                <w:sz w:val="22"/>
                <w:szCs w:val="22"/>
              </w:rPr>
              <w:t xml:space="preserve">případě rovného bodového ohodnocení a nedostatečné alokované částky </w:t>
            </w:r>
            <w:r>
              <w:rPr>
                <w:sz w:val="22"/>
                <w:szCs w:val="22"/>
              </w:rPr>
              <w:t xml:space="preserve">pro poskytnutí dotace daného </w:t>
            </w:r>
            <w:r w:rsidRPr="00AC26D2">
              <w:rPr>
                <w:sz w:val="22"/>
                <w:szCs w:val="22"/>
              </w:rPr>
              <w:t>programu může být finanční dotace žadat</w:t>
            </w:r>
            <w:r w:rsidRPr="00F9158C">
              <w:rPr>
                <w:sz w:val="22"/>
                <w:szCs w:val="22"/>
              </w:rPr>
              <w:t>elům snížena, v ostatních případech bude přiznaná dotace poskytována v plné požadované výši;</w:t>
            </w:r>
          </w:p>
          <w:p w:rsidR="004C1BC2" w:rsidRPr="00EC5B3C" w:rsidRDefault="004C1BC2" w:rsidP="00EC5B3C">
            <w:pPr>
              <w:pStyle w:val="Odstavecseseznamem1"/>
              <w:numPr>
                <w:ilvl w:val="0"/>
                <w:numId w:val="10"/>
              </w:numPr>
              <w:autoSpaceDE/>
              <w:autoSpaceDN/>
              <w:ind w:left="260" w:hanging="240"/>
              <w:jc w:val="both"/>
              <w:rPr>
                <w:sz w:val="22"/>
                <w:szCs w:val="22"/>
              </w:rPr>
            </w:pPr>
            <w:r w:rsidRPr="004C1BC2">
              <w:rPr>
                <w:sz w:val="22"/>
                <w:szCs w:val="22"/>
              </w:rPr>
              <w:t xml:space="preserve">V rámci schvalování projektů bude vytvořen </w:t>
            </w:r>
            <w:r w:rsidRPr="004C1BC2">
              <w:rPr>
                <w:b/>
                <w:sz w:val="22"/>
                <w:szCs w:val="22"/>
              </w:rPr>
              <w:t>zásobník projektů</w:t>
            </w:r>
            <w:r w:rsidRPr="004C1BC2">
              <w:rPr>
                <w:sz w:val="22"/>
                <w:szCs w:val="22"/>
              </w:rPr>
              <w:t xml:space="preserve"> (viz bod 6.12 a 6.13 Statutu Dotačního fondu). Hodnotící orgán je oprávněn navrhnout zastupitelstvu schválení zásobníku projektů pro projekty, na které nedostačuje finanční alokace daného programu. Tvorbu zásobníku projektů navrhuje hodnotící orgán při hodnocení projektů předložených do daného programu a schvaluje ho zastupitelstvo kraje současně s rozhodnutím o přiznání či nepřiznání podpory jednotlivým projektům. Zastupitelstvo u projektů v zásobníku dále rozhoduje o poskytnutí dotace v pořadí dle výše bodového hodnocení a maximálně do výše alokace.</w:t>
            </w:r>
          </w:p>
          <w:p w:rsidR="004C1BC2" w:rsidRPr="00E31CCF" w:rsidRDefault="004C1BC2" w:rsidP="00A470A3">
            <w:pPr>
              <w:pStyle w:val="Odstavecseseznamem1"/>
              <w:numPr>
                <w:ilvl w:val="0"/>
                <w:numId w:val="10"/>
              </w:numPr>
              <w:autoSpaceDE/>
              <w:autoSpaceDN/>
              <w:ind w:left="260" w:hanging="240"/>
              <w:jc w:val="both"/>
              <w:rPr>
                <w:sz w:val="22"/>
                <w:szCs w:val="22"/>
              </w:rPr>
            </w:pPr>
            <w:r w:rsidRPr="00D80A15">
              <w:rPr>
                <w:sz w:val="22"/>
                <w:szCs w:val="22"/>
              </w:rPr>
              <w:t xml:space="preserve">Příjemce má povinnost informovat veřejnost o skutečnosti, že jím realizovaný projekt byl podpořen Libereckým </w:t>
            </w:r>
            <w:r w:rsidRPr="00E31CCF">
              <w:rPr>
                <w:sz w:val="22"/>
                <w:szCs w:val="22"/>
              </w:rPr>
              <w:t>krajem</w:t>
            </w:r>
            <w:r w:rsidR="00E31CCF" w:rsidRPr="00E31CCF">
              <w:rPr>
                <w:sz w:val="22"/>
                <w:szCs w:val="22"/>
              </w:rPr>
              <w:t xml:space="preserve"> (např. print screen webových stránek, využití loga LK, tisková zpráva</w:t>
            </w:r>
            <w:r w:rsidR="00E31CCF">
              <w:rPr>
                <w:sz w:val="22"/>
                <w:szCs w:val="22"/>
              </w:rPr>
              <w:t>)</w:t>
            </w:r>
            <w:r w:rsidR="00E31CCF" w:rsidRPr="00E31CCF">
              <w:rPr>
                <w:sz w:val="22"/>
                <w:szCs w:val="22"/>
              </w:rPr>
              <w:t>.</w:t>
            </w:r>
          </w:p>
          <w:p w:rsidR="00CF6D5D" w:rsidRPr="0072456B" w:rsidRDefault="00CF6D5D" w:rsidP="00CF6D5D">
            <w:pPr>
              <w:adjustRightInd w:val="0"/>
              <w:jc w:val="both"/>
              <w:rPr>
                <w:b/>
                <w:sz w:val="22"/>
                <w:szCs w:val="22"/>
              </w:rPr>
            </w:pPr>
            <w:r w:rsidRPr="0072456B">
              <w:rPr>
                <w:b/>
                <w:sz w:val="22"/>
                <w:szCs w:val="22"/>
              </w:rPr>
              <w:t>Program 7.1 „Kulturní aktivity v Libereckém kraji“ je v souladu s platnými předpisy: „Statut Dotačního fondu Libereckého kraje“, a „Zásady pro poskytování finanční podpory z rozpočtu Libereckého kraje“.  Žadatel je povinen se s nimi seznámit.</w:t>
            </w:r>
          </w:p>
        </w:tc>
      </w:tr>
    </w:tbl>
    <w:p w:rsidR="005D0891" w:rsidRDefault="005D0891" w:rsidP="00724E79">
      <w:pPr>
        <w:jc w:val="both"/>
      </w:pPr>
      <w:r w:rsidRPr="004212A6">
        <w:t xml:space="preserve">Pozn.: </w:t>
      </w:r>
    </w:p>
    <w:p w:rsidR="005D0891" w:rsidRPr="00073DFC" w:rsidRDefault="005D0891" w:rsidP="00724E79">
      <w:pPr>
        <w:jc w:val="both"/>
      </w:pPr>
      <w:r w:rsidRPr="00073DFC">
        <w:rPr>
          <w:b/>
        </w:rPr>
        <w:t xml:space="preserve">1) nedílnou součástí vyhlášeného programu  musí být Hodnotící formulář </w:t>
      </w:r>
      <w:r w:rsidRPr="00073DFC">
        <w:t xml:space="preserve">(viz. příloha č. </w:t>
      </w:r>
      <w:r w:rsidR="00073DFC" w:rsidRPr="00073DFC">
        <w:t>1 a 2</w:t>
      </w:r>
      <w:r w:rsidRPr="00073DFC">
        <w:t xml:space="preserve">) a </w:t>
      </w:r>
      <w:r w:rsidRPr="00073DFC">
        <w:rPr>
          <w:b/>
        </w:rPr>
        <w:t xml:space="preserve">vzor Žádosti o poskytnutí dotace z rozpočtu LK </w:t>
      </w:r>
      <w:r w:rsidRPr="00073DFC">
        <w:t>(viz. příloha č.</w:t>
      </w:r>
      <w:r w:rsidR="00073DFC" w:rsidRPr="00073DFC">
        <w:t>3</w:t>
      </w:r>
      <w:r w:rsidRPr="00073DFC">
        <w:t>)</w:t>
      </w:r>
      <w:r w:rsidRPr="00073DFC">
        <w:rPr>
          <w:b/>
        </w:rPr>
        <w:t xml:space="preserve"> a Vzor veřejnoprávní smlouvy </w:t>
      </w:r>
      <w:r w:rsidRPr="00073DFC">
        <w:t>(viz. příloha č.</w:t>
      </w:r>
      <w:r w:rsidR="00073DFC" w:rsidRPr="00073DFC">
        <w:t>4</w:t>
      </w:r>
      <w:r w:rsidRPr="00073DFC">
        <w:t>)</w:t>
      </w:r>
    </w:p>
    <w:p w:rsidR="005D0891" w:rsidRPr="004212A6" w:rsidRDefault="005D0891" w:rsidP="00724E79">
      <w:pPr>
        <w:jc w:val="both"/>
      </w:pPr>
      <w:r w:rsidRPr="00073DFC">
        <w:t>2) na poskytnutí dotace z programu Dotačního fondu LK není právní nárok a poskytnutím dotace z  programu nezakládá nárok na poskytnutí dotace z programu v obdobích následujících.</w:t>
      </w:r>
    </w:p>
    <w:p w:rsidR="005D0891" w:rsidRDefault="005D0891" w:rsidP="00724E79">
      <w:pPr>
        <w:jc w:val="both"/>
        <w:rPr>
          <w:sz w:val="24"/>
          <w:szCs w:val="24"/>
        </w:rPr>
      </w:pPr>
    </w:p>
    <w:p w:rsidR="005D0891" w:rsidRDefault="005D0891" w:rsidP="00BA36CF">
      <w:pPr>
        <w:rPr>
          <w:b/>
          <w:sz w:val="24"/>
          <w:szCs w:val="24"/>
        </w:rPr>
      </w:pPr>
    </w:p>
    <w:p w:rsidR="00AC47C3" w:rsidRDefault="00AC47C3" w:rsidP="00EB6F7B">
      <w:pPr>
        <w:ind w:right="-288"/>
        <w:rPr>
          <w:bCs/>
          <w:sz w:val="24"/>
          <w:szCs w:val="24"/>
        </w:rPr>
      </w:pPr>
    </w:p>
    <w:p w:rsidR="008B08AF" w:rsidRDefault="008B08AF" w:rsidP="00EB6F7B">
      <w:pPr>
        <w:ind w:right="-288"/>
        <w:rPr>
          <w:bCs/>
          <w:sz w:val="24"/>
          <w:szCs w:val="24"/>
        </w:rPr>
      </w:pPr>
    </w:p>
    <w:p w:rsidR="008B08AF" w:rsidRDefault="008B08AF" w:rsidP="00EB6F7B">
      <w:pPr>
        <w:ind w:right="-288"/>
        <w:rPr>
          <w:bCs/>
          <w:sz w:val="24"/>
          <w:szCs w:val="24"/>
        </w:rPr>
      </w:pPr>
    </w:p>
    <w:p w:rsidR="008B08AF" w:rsidRDefault="008B08AF" w:rsidP="00EB6F7B">
      <w:pPr>
        <w:ind w:right="-288"/>
        <w:rPr>
          <w:bCs/>
          <w:sz w:val="24"/>
          <w:szCs w:val="24"/>
        </w:rPr>
      </w:pPr>
    </w:p>
    <w:p w:rsidR="00EB6F7B" w:rsidRPr="00A822BA" w:rsidRDefault="00EB6F7B" w:rsidP="00EB6F7B">
      <w:pPr>
        <w:jc w:val="right"/>
        <w:rPr>
          <w:sz w:val="24"/>
          <w:szCs w:val="24"/>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sz w:val="24"/>
          <w:szCs w:val="24"/>
        </w:rPr>
        <w:t>Příloha č. 3</w:t>
      </w:r>
    </w:p>
    <w:p w:rsidR="00EB6F7B" w:rsidRDefault="00EB6F7B" w:rsidP="00EB6F7B">
      <w:pPr>
        <w:pStyle w:val="Nzev"/>
        <w:rPr>
          <w:b/>
          <w:bCs/>
          <w:sz w:val="28"/>
          <w:szCs w:val="28"/>
        </w:rPr>
      </w:pPr>
      <w:r>
        <w:rPr>
          <w:b/>
          <w:bCs/>
          <w:sz w:val="28"/>
          <w:szCs w:val="28"/>
        </w:rPr>
        <w:t>Hodnotící formulář</w:t>
      </w:r>
    </w:p>
    <w:p w:rsidR="00EB6F7B" w:rsidRPr="001E1D96" w:rsidRDefault="00EB6F7B" w:rsidP="00EB6F7B">
      <w:pPr>
        <w:pStyle w:val="Nzev"/>
        <w:rPr>
          <w:b/>
          <w:bCs/>
          <w:i/>
          <w:iCs/>
          <w:sz w:val="28"/>
          <w:szCs w:val="28"/>
        </w:rPr>
      </w:pPr>
    </w:p>
    <w:p w:rsidR="00EB6F7B" w:rsidRDefault="00EB6F7B" w:rsidP="00EB6F7B">
      <w:pPr>
        <w:pStyle w:val="Zkladntext2"/>
        <w:spacing w:after="0" w:line="240" w:lineRule="auto"/>
        <w:jc w:val="both"/>
      </w:pPr>
      <w:r>
        <w:t>Pozn. část hodnocení I – II provádí správce oblasti podpory,</w:t>
      </w:r>
    </w:p>
    <w:p w:rsidR="00EB6F7B" w:rsidRDefault="00EB6F7B" w:rsidP="00EB6F7B">
      <w:pPr>
        <w:pStyle w:val="Zkladntext2"/>
        <w:spacing w:after="0" w:line="240" w:lineRule="auto"/>
        <w:jc w:val="both"/>
      </w:pPr>
      <w:r>
        <w:lastRenderedPageBreak/>
        <w:t>část III -  provádějí příslušné komise, výbory popř. jiné orgány v návaznosti na konkrétní podmínky oblasti podpory</w:t>
      </w:r>
    </w:p>
    <w:p w:rsidR="00EB6F7B" w:rsidRDefault="00EB6F7B" w:rsidP="00EB6F7B"/>
    <w:p w:rsidR="00EB6F7B" w:rsidRDefault="00EB6F7B" w:rsidP="00EB6F7B">
      <w:pPr>
        <w:pStyle w:val="Nadpis1"/>
      </w:pPr>
      <w:r>
        <w:t>I. Identifikační údaje</w:t>
      </w:r>
    </w:p>
    <w:p w:rsidR="00EB6F7B" w:rsidRPr="00887668" w:rsidRDefault="00EB6F7B" w:rsidP="00EB6F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50"/>
        <w:gridCol w:w="4606"/>
      </w:tblGrid>
      <w:tr w:rsidR="00EB6F7B" w:rsidRPr="00295029" w:rsidTr="00EB6F7B">
        <w:tc>
          <w:tcPr>
            <w:tcW w:w="3850" w:type="dxa"/>
          </w:tcPr>
          <w:p w:rsidR="00EB6F7B" w:rsidRPr="00295029" w:rsidRDefault="00EB6F7B" w:rsidP="00EB6F7B">
            <w:pPr>
              <w:rPr>
                <w:sz w:val="24"/>
                <w:szCs w:val="24"/>
              </w:rPr>
            </w:pPr>
            <w:r w:rsidRPr="00295029">
              <w:rPr>
                <w:sz w:val="24"/>
                <w:szCs w:val="24"/>
              </w:rPr>
              <w:t>Číslo a  název oblasti podpory</w:t>
            </w:r>
          </w:p>
        </w:tc>
        <w:tc>
          <w:tcPr>
            <w:tcW w:w="4606" w:type="dxa"/>
          </w:tcPr>
          <w:p w:rsidR="00EB6F7B" w:rsidRPr="0072456B" w:rsidRDefault="0072456B" w:rsidP="00EB6F7B">
            <w:pPr>
              <w:jc w:val="center"/>
              <w:rPr>
                <w:b/>
                <w:sz w:val="24"/>
                <w:szCs w:val="24"/>
              </w:rPr>
            </w:pPr>
            <w:r w:rsidRPr="0072456B">
              <w:rPr>
                <w:b/>
                <w:sz w:val="24"/>
                <w:szCs w:val="24"/>
              </w:rPr>
              <w:t>7 Kultura, památková péče a cestovní ruch</w:t>
            </w:r>
          </w:p>
        </w:tc>
      </w:tr>
      <w:tr w:rsidR="00EB6F7B" w:rsidRPr="00295029" w:rsidTr="00EB6F7B">
        <w:tc>
          <w:tcPr>
            <w:tcW w:w="3850" w:type="dxa"/>
          </w:tcPr>
          <w:p w:rsidR="00EB6F7B" w:rsidRPr="00295029" w:rsidRDefault="00EB6F7B" w:rsidP="00EB6F7B">
            <w:pPr>
              <w:rPr>
                <w:sz w:val="24"/>
                <w:szCs w:val="24"/>
              </w:rPr>
            </w:pPr>
          </w:p>
        </w:tc>
        <w:tc>
          <w:tcPr>
            <w:tcW w:w="4606" w:type="dxa"/>
          </w:tcPr>
          <w:p w:rsidR="00EB6F7B" w:rsidRPr="00295029" w:rsidRDefault="00EB6F7B" w:rsidP="00EB6F7B">
            <w:pPr>
              <w:pStyle w:val="Nadpis1"/>
              <w:jc w:val="center"/>
            </w:pPr>
          </w:p>
        </w:tc>
      </w:tr>
      <w:tr w:rsidR="00EB6F7B" w:rsidTr="00EB6F7B">
        <w:tc>
          <w:tcPr>
            <w:tcW w:w="3850" w:type="dxa"/>
          </w:tcPr>
          <w:p w:rsidR="00EB6F7B" w:rsidRPr="00C4159D" w:rsidRDefault="00EB6F7B" w:rsidP="00EB6F7B">
            <w:pPr>
              <w:rPr>
                <w:sz w:val="24"/>
                <w:szCs w:val="24"/>
              </w:rPr>
            </w:pPr>
            <w:r w:rsidRPr="00295029">
              <w:rPr>
                <w:sz w:val="24"/>
                <w:szCs w:val="24"/>
              </w:rPr>
              <w:t>Číslo a název programu</w:t>
            </w:r>
          </w:p>
        </w:tc>
        <w:tc>
          <w:tcPr>
            <w:tcW w:w="4606" w:type="dxa"/>
          </w:tcPr>
          <w:p w:rsidR="00EB6F7B" w:rsidRDefault="0072456B" w:rsidP="00EB6F7B">
            <w:pPr>
              <w:pStyle w:val="Nadpis1"/>
              <w:jc w:val="center"/>
            </w:pPr>
            <w:r>
              <w:t>7.1 Kulturní aktivity v Libereckém kraji</w:t>
            </w:r>
          </w:p>
        </w:tc>
      </w:tr>
      <w:tr w:rsidR="00EB6F7B" w:rsidTr="00EB6F7B">
        <w:tc>
          <w:tcPr>
            <w:tcW w:w="3850" w:type="dxa"/>
          </w:tcPr>
          <w:p w:rsidR="00EB6F7B" w:rsidRPr="00C4159D" w:rsidRDefault="00EB6F7B" w:rsidP="00EB6F7B">
            <w:pPr>
              <w:rPr>
                <w:sz w:val="24"/>
                <w:szCs w:val="24"/>
              </w:rPr>
            </w:pPr>
            <w:r w:rsidRPr="00C4159D">
              <w:rPr>
                <w:sz w:val="24"/>
                <w:szCs w:val="24"/>
              </w:rPr>
              <w:t>Název projektu</w:t>
            </w:r>
          </w:p>
        </w:tc>
        <w:tc>
          <w:tcPr>
            <w:tcW w:w="4606" w:type="dxa"/>
          </w:tcPr>
          <w:p w:rsidR="00EB6F7B" w:rsidRDefault="00EB6F7B" w:rsidP="00EB6F7B"/>
          <w:p w:rsidR="0072456B" w:rsidRDefault="0072456B" w:rsidP="00EB6F7B"/>
          <w:p w:rsidR="00AC47C3" w:rsidRDefault="00AC47C3" w:rsidP="00EB6F7B"/>
        </w:tc>
      </w:tr>
      <w:tr w:rsidR="00EB6F7B" w:rsidTr="00EB6F7B">
        <w:tc>
          <w:tcPr>
            <w:tcW w:w="3850" w:type="dxa"/>
          </w:tcPr>
          <w:p w:rsidR="00EB6F7B" w:rsidRPr="00C4159D" w:rsidRDefault="00EB6F7B" w:rsidP="00EB6F7B">
            <w:pPr>
              <w:rPr>
                <w:sz w:val="24"/>
                <w:szCs w:val="24"/>
              </w:rPr>
            </w:pPr>
            <w:r w:rsidRPr="00C4159D">
              <w:rPr>
                <w:sz w:val="24"/>
                <w:szCs w:val="24"/>
              </w:rPr>
              <w:t>Žadatel</w:t>
            </w:r>
          </w:p>
        </w:tc>
        <w:tc>
          <w:tcPr>
            <w:tcW w:w="4606" w:type="dxa"/>
          </w:tcPr>
          <w:p w:rsidR="00EB6F7B" w:rsidRDefault="00EB6F7B" w:rsidP="00EB6F7B"/>
          <w:p w:rsidR="00AC47C3" w:rsidRDefault="00AC47C3" w:rsidP="00EB6F7B"/>
          <w:p w:rsidR="0072456B" w:rsidRDefault="0072456B" w:rsidP="00EB6F7B"/>
        </w:tc>
      </w:tr>
      <w:tr w:rsidR="00EB6F7B" w:rsidTr="00EB6F7B">
        <w:tc>
          <w:tcPr>
            <w:tcW w:w="3850" w:type="dxa"/>
          </w:tcPr>
          <w:p w:rsidR="00EB6F7B" w:rsidRPr="00C4159D" w:rsidRDefault="00EB6F7B" w:rsidP="00EB6F7B">
            <w:pPr>
              <w:rPr>
                <w:sz w:val="24"/>
                <w:szCs w:val="24"/>
              </w:rPr>
            </w:pPr>
            <w:r w:rsidRPr="00C4159D">
              <w:rPr>
                <w:sz w:val="24"/>
                <w:szCs w:val="24"/>
              </w:rPr>
              <w:t xml:space="preserve">Požadovaná výše dotace </w:t>
            </w:r>
          </w:p>
          <w:p w:rsidR="00EB6F7B" w:rsidRPr="00C4159D" w:rsidRDefault="00EB6F7B" w:rsidP="00EB6F7B">
            <w:pPr>
              <w:rPr>
                <w:sz w:val="24"/>
                <w:szCs w:val="24"/>
              </w:rPr>
            </w:pPr>
            <w:r w:rsidRPr="00C4159D">
              <w:rPr>
                <w:sz w:val="24"/>
                <w:szCs w:val="24"/>
              </w:rPr>
              <w:t>(% z celkového rozpočtu projektu)</w:t>
            </w:r>
          </w:p>
        </w:tc>
        <w:tc>
          <w:tcPr>
            <w:tcW w:w="4606" w:type="dxa"/>
          </w:tcPr>
          <w:p w:rsidR="00EB6F7B" w:rsidRDefault="00EB6F7B" w:rsidP="00EB6F7B"/>
          <w:p w:rsidR="00EB6F7B" w:rsidRDefault="00EB6F7B" w:rsidP="00EB6F7B">
            <w:r>
              <w:t>………………..… Kč           (………%)</w:t>
            </w:r>
          </w:p>
        </w:tc>
      </w:tr>
    </w:tbl>
    <w:p w:rsidR="00EB6F7B" w:rsidRPr="00887668" w:rsidRDefault="00EB6F7B" w:rsidP="00EB6F7B">
      <w:pPr>
        <w:rPr>
          <w:i/>
          <w:iCs/>
          <w:sz w:val="18"/>
          <w:szCs w:val="18"/>
        </w:rPr>
      </w:pPr>
    </w:p>
    <w:p w:rsidR="00EB6F7B" w:rsidRDefault="00EB6F7B" w:rsidP="00EB6F7B">
      <w:pPr>
        <w:pStyle w:val="Nadpis1"/>
      </w:pPr>
      <w:r>
        <w:t>II. Administrativní soulad</w:t>
      </w:r>
    </w:p>
    <w:p w:rsidR="00EB6F7B" w:rsidRDefault="00EB6F7B" w:rsidP="00EB6F7B">
      <w:r>
        <w:tab/>
      </w:r>
      <w:r>
        <w:tab/>
      </w:r>
      <w:r>
        <w:tab/>
      </w:r>
      <w:r>
        <w:tab/>
      </w:r>
      <w:r>
        <w:tab/>
      </w:r>
      <w:r>
        <w:tab/>
      </w:r>
      <w:r>
        <w:tab/>
      </w:r>
      <w:r>
        <w:tab/>
      </w:r>
      <w:r>
        <w:tab/>
      </w:r>
      <w:r>
        <w:tab/>
        <w:t xml:space="preserve">                 </w:t>
      </w:r>
      <w:r w:rsidR="00AC47C3">
        <w:t xml:space="preserve">   </w:t>
      </w:r>
      <w:r>
        <w:t xml:space="preserve"> ano        ne</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50"/>
        <w:gridCol w:w="567"/>
        <w:gridCol w:w="568"/>
      </w:tblGrid>
      <w:tr w:rsidR="00EB6F7B" w:rsidTr="00EB6F7B">
        <w:tc>
          <w:tcPr>
            <w:tcW w:w="8150" w:type="dxa"/>
          </w:tcPr>
          <w:p w:rsidR="00EB6F7B" w:rsidRPr="00C4159D" w:rsidRDefault="00EB6F7B" w:rsidP="00EB6F7B">
            <w:pPr>
              <w:ind w:right="-496"/>
              <w:rPr>
                <w:sz w:val="24"/>
                <w:szCs w:val="24"/>
              </w:rPr>
            </w:pPr>
            <w:r>
              <w:rPr>
                <w:sz w:val="24"/>
                <w:szCs w:val="24"/>
              </w:rPr>
              <w:t>ž</w:t>
            </w:r>
            <w:r w:rsidRPr="00C4159D">
              <w:rPr>
                <w:sz w:val="24"/>
                <w:szCs w:val="24"/>
              </w:rPr>
              <w:t>ádost je zpracována na předepsaném formuláři</w:t>
            </w:r>
            <w:r>
              <w:rPr>
                <w:sz w:val="24"/>
                <w:szCs w:val="24"/>
              </w:rPr>
              <w:t xml:space="preserve">, </w:t>
            </w:r>
            <w:r w:rsidRPr="00C4159D">
              <w:rPr>
                <w:sz w:val="24"/>
                <w:szCs w:val="24"/>
              </w:rPr>
              <w:t>je úplná</w:t>
            </w:r>
            <w:r>
              <w:rPr>
                <w:sz w:val="24"/>
                <w:szCs w:val="24"/>
              </w:rPr>
              <w:t xml:space="preserve"> a v souladu s účelem a podmínkami  vyhlášeného programu </w:t>
            </w:r>
          </w:p>
        </w:tc>
        <w:tc>
          <w:tcPr>
            <w:tcW w:w="567" w:type="dxa"/>
          </w:tcPr>
          <w:p w:rsidR="00EB6F7B" w:rsidRDefault="00EB6F7B" w:rsidP="00EB6F7B"/>
        </w:tc>
        <w:tc>
          <w:tcPr>
            <w:tcW w:w="568" w:type="dxa"/>
          </w:tcPr>
          <w:p w:rsidR="00EB6F7B" w:rsidRDefault="00EB6F7B" w:rsidP="00EB6F7B"/>
        </w:tc>
      </w:tr>
      <w:tr w:rsidR="00EB6F7B" w:rsidTr="00EB6F7B">
        <w:tc>
          <w:tcPr>
            <w:tcW w:w="8150" w:type="dxa"/>
          </w:tcPr>
          <w:p w:rsidR="00EB6F7B" w:rsidRPr="00C4159D" w:rsidRDefault="00EB6F7B" w:rsidP="00EB6F7B">
            <w:pPr>
              <w:rPr>
                <w:sz w:val="24"/>
                <w:szCs w:val="24"/>
              </w:rPr>
            </w:pPr>
            <w:r>
              <w:rPr>
                <w:sz w:val="24"/>
                <w:szCs w:val="24"/>
              </w:rPr>
              <w:t>p</w:t>
            </w:r>
            <w:r w:rsidRPr="00C4159D">
              <w:rPr>
                <w:sz w:val="24"/>
                <w:szCs w:val="24"/>
              </w:rPr>
              <w:t xml:space="preserve">ožadovaná dotace je v limitu </w:t>
            </w:r>
            <w:r>
              <w:rPr>
                <w:sz w:val="24"/>
                <w:szCs w:val="24"/>
              </w:rPr>
              <w:t xml:space="preserve">minimální a </w:t>
            </w:r>
            <w:r w:rsidRPr="00C4159D">
              <w:rPr>
                <w:sz w:val="24"/>
                <w:szCs w:val="24"/>
              </w:rPr>
              <w:t>maximální přípustné výše dotace</w:t>
            </w:r>
          </w:p>
        </w:tc>
        <w:tc>
          <w:tcPr>
            <w:tcW w:w="567" w:type="dxa"/>
          </w:tcPr>
          <w:p w:rsidR="00EB6F7B" w:rsidRDefault="00EB6F7B" w:rsidP="00EB6F7B"/>
        </w:tc>
        <w:tc>
          <w:tcPr>
            <w:tcW w:w="568" w:type="dxa"/>
          </w:tcPr>
          <w:p w:rsidR="00EB6F7B" w:rsidRDefault="00EB6F7B" w:rsidP="00EB6F7B"/>
        </w:tc>
      </w:tr>
      <w:tr w:rsidR="00EB6F7B" w:rsidTr="00EB6F7B">
        <w:tc>
          <w:tcPr>
            <w:tcW w:w="8150" w:type="dxa"/>
          </w:tcPr>
          <w:p w:rsidR="00EB6F7B" w:rsidRPr="00C4159D" w:rsidRDefault="00EB6F7B" w:rsidP="00EB6F7B">
            <w:pPr>
              <w:rPr>
                <w:sz w:val="24"/>
                <w:szCs w:val="24"/>
              </w:rPr>
            </w:pPr>
            <w:r>
              <w:rPr>
                <w:sz w:val="24"/>
                <w:szCs w:val="24"/>
              </w:rPr>
              <w:t>žádost byla podána v termínu</w:t>
            </w:r>
            <w:r w:rsidRPr="00C4159D">
              <w:rPr>
                <w:sz w:val="24"/>
                <w:szCs w:val="24"/>
              </w:rPr>
              <w:t xml:space="preserve"> </w:t>
            </w:r>
            <w:r>
              <w:rPr>
                <w:sz w:val="24"/>
                <w:szCs w:val="24"/>
              </w:rPr>
              <w:t xml:space="preserve">pro předkládání žádostí </w:t>
            </w:r>
          </w:p>
        </w:tc>
        <w:tc>
          <w:tcPr>
            <w:tcW w:w="567" w:type="dxa"/>
          </w:tcPr>
          <w:p w:rsidR="00EB6F7B" w:rsidRDefault="00EB6F7B" w:rsidP="00EB6F7B"/>
        </w:tc>
        <w:tc>
          <w:tcPr>
            <w:tcW w:w="568" w:type="dxa"/>
          </w:tcPr>
          <w:p w:rsidR="00EB6F7B" w:rsidRDefault="00EB6F7B" w:rsidP="00EB6F7B"/>
        </w:tc>
      </w:tr>
      <w:tr w:rsidR="00EB6F7B" w:rsidRPr="0007171E" w:rsidTr="00EB6F7B">
        <w:tc>
          <w:tcPr>
            <w:tcW w:w="8150" w:type="dxa"/>
          </w:tcPr>
          <w:p w:rsidR="00EB6F7B" w:rsidRPr="00C4159D" w:rsidRDefault="00EB6F7B" w:rsidP="00EB6F7B">
            <w:pPr>
              <w:rPr>
                <w:sz w:val="24"/>
                <w:szCs w:val="24"/>
              </w:rPr>
            </w:pPr>
            <w:r>
              <w:rPr>
                <w:sz w:val="24"/>
                <w:szCs w:val="24"/>
              </w:rPr>
              <w:t>ž</w:t>
            </w:r>
            <w:r w:rsidRPr="00C4159D">
              <w:rPr>
                <w:sz w:val="24"/>
                <w:szCs w:val="24"/>
              </w:rPr>
              <w:t>ádost obsahuje všechny požadované přílohy</w:t>
            </w:r>
          </w:p>
        </w:tc>
        <w:tc>
          <w:tcPr>
            <w:tcW w:w="567" w:type="dxa"/>
          </w:tcPr>
          <w:p w:rsidR="00EB6F7B" w:rsidRPr="0007171E" w:rsidRDefault="00EB6F7B" w:rsidP="00EB6F7B"/>
        </w:tc>
        <w:tc>
          <w:tcPr>
            <w:tcW w:w="568" w:type="dxa"/>
          </w:tcPr>
          <w:p w:rsidR="00EB6F7B" w:rsidRPr="0007171E" w:rsidRDefault="00EB6F7B" w:rsidP="00EB6F7B"/>
        </w:tc>
      </w:tr>
      <w:tr w:rsidR="00EB6F7B" w:rsidTr="00EB6F7B">
        <w:tc>
          <w:tcPr>
            <w:tcW w:w="8150" w:type="dxa"/>
          </w:tcPr>
          <w:p w:rsidR="00EB6F7B" w:rsidRPr="00C4159D" w:rsidRDefault="00EB6F7B" w:rsidP="00EB6F7B">
            <w:pPr>
              <w:rPr>
                <w:b/>
                <w:bCs/>
                <w:sz w:val="24"/>
                <w:szCs w:val="24"/>
              </w:rPr>
            </w:pPr>
            <w:r w:rsidRPr="00C4159D">
              <w:rPr>
                <w:b/>
                <w:bCs/>
                <w:sz w:val="24"/>
                <w:szCs w:val="24"/>
              </w:rPr>
              <w:t>Projekt je v souladu s administrativními podmínkami a je způsobilý pro další hodnocení.</w:t>
            </w:r>
          </w:p>
        </w:tc>
        <w:tc>
          <w:tcPr>
            <w:tcW w:w="567" w:type="dxa"/>
          </w:tcPr>
          <w:p w:rsidR="00EB6F7B" w:rsidRDefault="00EB6F7B" w:rsidP="00EB6F7B">
            <w:pPr>
              <w:rPr>
                <w:b/>
                <w:bCs/>
              </w:rPr>
            </w:pPr>
          </w:p>
        </w:tc>
        <w:tc>
          <w:tcPr>
            <w:tcW w:w="568" w:type="dxa"/>
          </w:tcPr>
          <w:p w:rsidR="00EB6F7B" w:rsidRDefault="00EB6F7B" w:rsidP="00EB6F7B">
            <w:pPr>
              <w:rPr>
                <w:b/>
                <w:bCs/>
              </w:rPr>
            </w:pPr>
          </w:p>
        </w:tc>
      </w:tr>
    </w:tbl>
    <w:p w:rsidR="00EB6F7B" w:rsidRDefault="00EB6F7B" w:rsidP="00EB6F7B"/>
    <w:p w:rsidR="00EB6F7B" w:rsidRDefault="00EB6F7B" w:rsidP="00EB6F7B"/>
    <w:p w:rsidR="00EB6F7B" w:rsidRDefault="00EB6F7B" w:rsidP="00EB6F7B">
      <w:pPr>
        <w:pStyle w:val="Zkladntext2"/>
      </w:pPr>
      <w:r>
        <w:t>V případě, že projekt není způsobilý pro další hodnocení, uveďte důvody (chybějící povinné přílohy apod.)</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EB6F7B" w:rsidTr="00EB6F7B">
        <w:tc>
          <w:tcPr>
            <w:tcW w:w="9212" w:type="dxa"/>
          </w:tcPr>
          <w:p w:rsidR="00EB6F7B" w:rsidRDefault="00EB6F7B" w:rsidP="00EB6F7B"/>
          <w:p w:rsidR="00EB6F7B" w:rsidRDefault="00EB6F7B" w:rsidP="00EB6F7B"/>
          <w:p w:rsidR="00EB6F7B" w:rsidRDefault="00EB6F7B" w:rsidP="00EB6F7B"/>
          <w:p w:rsidR="00EB6F7B" w:rsidRDefault="00EB6F7B" w:rsidP="00EB6F7B"/>
          <w:p w:rsidR="00EB6F7B" w:rsidRDefault="00EB6F7B" w:rsidP="00EB6F7B"/>
          <w:p w:rsidR="00EB6F7B" w:rsidRDefault="00EB6F7B" w:rsidP="00EB6F7B"/>
          <w:p w:rsidR="00EB6F7B" w:rsidRDefault="00EB6F7B" w:rsidP="00EB6F7B"/>
        </w:tc>
      </w:tr>
    </w:tbl>
    <w:p w:rsidR="00EB6F7B" w:rsidRDefault="00EB6F7B" w:rsidP="00EB6F7B"/>
    <w:p w:rsidR="00EB6F7B" w:rsidRPr="00C4159D" w:rsidRDefault="00EB6F7B" w:rsidP="00EB6F7B">
      <w:pPr>
        <w:rPr>
          <w:sz w:val="24"/>
          <w:szCs w:val="24"/>
        </w:rPr>
      </w:pPr>
      <w:r>
        <w:rPr>
          <w:sz w:val="24"/>
          <w:szCs w:val="24"/>
        </w:rPr>
        <w:t>h</w:t>
      </w:r>
      <w:r w:rsidRPr="00C4159D">
        <w:rPr>
          <w:sz w:val="24"/>
          <w:szCs w:val="24"/>
        </w:rPr>
        <w:t>odnocení provedl(a)……………………. dne …………</w:t>
      </w:r>
      <w:r>
        <w:rPr>
          <w:sz w:val="24"/>
          <w:szCs w:val="24"/>
        </w:rPr>
        <w:t>….</w:t>
      </w:r>
      <w:r w:rsidRPr="00C4159D">
        <w:rPr>
          <w:sz w:val="24"/>
          <w:szCs w:val="24"/>
        </w:rPr>
        <w:t>…… podpis…</w:t>
      </w:r>
      <w:r>
        <w:rPr>
          <w:sz w:val="24"/>
          <w:szCs w:val="24"/>
        </w:rPr>
        <w:t>…</w:t>
      </w:r>
      <w:r w:rsidRPr="00C4159D">
        <w:rPr>
          <w:sz w:val="24"/>
          <w:szCs w:val="24"/>
        </w:rPr>
        <w:t>………………..</w:t>
      </w:r>
    </w:p>
    <w:p w:rsidR="00EB6F7B" w:rsidRDefault="00EB6F7B" w:rsidP="00EB6F7B"/>
    <w:p w:rsidR="00EB6F7B" w:rsidRDefault="00EB6F7B" w:rsidP="00EB6F7B"/>
    <w:p w:rsidR="00EB6F7B" w:rsidRDefault="00EB6F7B" w:rsidP="00EB6F7B"/>
    <w:p w:rsidR="00EB6F7B" w:rsidRDefault="00EB6F7B" w:rsidP="00EB6F7B"/>
    <w:p w:rsidR="00EB6F7B" w:rsidRDefault="00EB6F7B" w:rsidP="00EB6F7B"/>
    <w:p w:rsidR="00B16393" w:rsidRPr="00B16393" w:rsidRDefault="00B16393" w:rsidP="00B16393">
      <w:pPr>
        <w:pStyle w:val="Nadpis1"/>
        <w:jc w:val="right"/>
        <w:rPr>
          <w:b w:val="0"/>
        </w:rPr>
      </w:pPr>
      <w:r w:rsidRPr="00B16393">
        <w:rPr>
          <w:b w:val="0"/>
        </w:rPr>
        <w:t>Příloha č. 4</w:t>
      </w:r>
    </w:p>
    <w:p w:rsidR="005D4050" w:rsidRDefault="005D4050" w:rsidP="00EB6F7B">
      <w:pPr>
        <w:pStyle w:val="Nadpis1"/>
      </w:pPr>
    </w:p>
    <w:p w:rsidR="00EB6F7B" w:rsidRDefault="00EB6F7B" w:rsidP="00EB6F7B">
      <w:pPr>
        <w:pStyle w:val="Nadpis1"/>
      </w:pPr>
      <w:r>
        <w:t>III. Hodnocení žádosti</w:t>
      </w:r>
    </w:p>
    <w:p w:rsidR="00EB6F7B" w:rsidRDefault="00EB6F7B" w:rsidP="00EB6F7B"/>
    <w:p w:rsidR="00EB6F7B" w:rsidRPr="005318ED" w:rsidRDefault="00EB6F7B" w:rsidP="00EB6F7B">
      <w:pPr>
        <w:rPr>
          <w:b/>
          <w:sz w:val="24"/>
          <w:szCs w:val="24"/>
        </w:rPr>
      </w:pPr>
      <w:r w:rsidRPr="005318ED">
        <w:rPr>
          <w:b/>
          <w:sz w:val="24"/>
          <w:szCs w:val="24"/>
        </w:rPr>
        <w:t xml:space="preserve">1. Závazná kritéria </w:t>
      </w:r>
    </w:p>
    <w:tbl>
      <w:tblPr>
        <w:tblW w:w="9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9"/>
        <w:gridCol w:w="1134"/>
        <w:gridCol w:w="1275"/>
        <w:gridCol w:w="1275"/>
      </w:tblGrid>
      <w:tr w:rsidR="00EB6F7B" w:rsidRPr="00FB757C" w:rsidTr="00EB6F7B">
        <w:trPr>
          <w:cantSplit/>
        </w:trPr>
        <w:tc>
          <w:tcPr>
            <w:tcW w:w="5599" w:type="dxa"/>
          </w:tcPr>
          <w:p w:rsidR="00EB6F7B" w:rsidRPr="00C4159D" w:rsidRDefault="00EB6F7B" w:rsidP="00EB6F7B">
            <w:pPr>
              <w:pStyle w:val="Nadpis2"/>
              <w:rPr>
                <w:rFonts w:ascii="Times New Roman" w:hAnsi="Times New Roman" w:cs="Times New Roman"/>
                <w:i w:val="0"/>
                <w:sz w:val="24"/>
                <w:szCs w:val="24"/>
              </w:rPr>
            </w:pPr>
            <w:r w:rsidRPr="00C4159D">
              <w:rPr>
                <w:rFonts w:ascii="Times New Roman" w:hAnsi="Times New Roman" w:cs="Times New Roman"/>
                <w:i w:val="0"/>
                <w:sz w:val="24"/>
                <w:szCs w:val="24"/>
              </w:rPr>
              <w:lastRenderedPageBreak/>
              <w:t>Předmět hodnocení</w:t>
            </w:r>
          </w:p>
        </w:tc>
        <w:tc>
          <w:tcPr>
            <w:tcW w:w="1134" w:type="dxa"/>
          </w:tcPr>
          <w:p w:rsidR="00EB6F7B" w:rsidRPr="00C4159D" w:rsidRDefault="00EB6F7B" w:rsidP="00EB6F7B">
            <w:pPr>
              <w:pStyle w:val="Nadpis2"/>
              <w:jc w:val="center"/>
              <w:rPr>
                <w:rFonts w:ascii="Times New Roman" w:hAnsi="Times New Roman" w:cs="Times New Roman"/>
                <w:i w:val="0"/>
                <w:sz w:val="24"/>
                <w:szCs w:val="24"/>
              </w:rPr>
            </w:pPr>
            <w:r>
              <w:rPr>
                <w:rFonts w:ascii="Times New Roman" w:hAnsi="Times New Roman" w:cs="Times New Roman"/>
                <w:i w:val="0"/>
                <w:sz w:val="24"/>
                <w:szCs w:val="24"/>
              </w:rPr>
              <w:t>p</w:t>
            </w:r>
            <w:r w:rsidRPr="00C4159D">
              <w:rPr>
                <w:rFonts w:ascii="Times New Roman" w:hAnsi="Times New Roman" w:cs="Times New Roman"/>
                <w:i w:val="0"/>
                <w:sz w:val="24"/>
                <w:szCs w:val="24"/>
              </w:rPr>
              <w:t>očet bodů</w:t>
            </w:r>
          </w:p>
        </w:tc>
        <w:tc>
          <w:tcPr>
            <w:tcW w:w="1275" w:type="dxa"/>
          </w:tcPr>
          <w:p w:rsidR="00EB6F7B" w:rsidRDefault="00EB6F7B" w:rsidP="00EB6F7B">
            <w:pPr>
              <w:pStyle w:val="Nadpis2"/>
              <w:jc w:val="center"/>
              <w:rPr>
                <w:rFonts w:ascii="Times New Roman" w:hAnsi="Times New Roman" w:cs="Times New Roman"/>
                <w:i w:val="0"/>
                <w:sz w:val="24"/>
                <w:szCs w:val="24"/>
              </w:rPr>
            </w:pPr>
            <w:r>
              <w:rPr>
                <w:rFonts w:ascii="Times New Roman" w:hAnsi="Times New Roman" w:cs="Times New Roman"/>
                <w:i w:val="0"/>
                <w:sz w:val="24"/>
                <w:szCs w:val="24"/>
              </w:rPr>
              <w:t>váha kritéria</w:t>
            </w:r>
          </w:p>
        </w:tc>
        <w:tc>
          <w:tcPr>
            <w:tcW w:w="1275" w:type="dxa"/>
          </w:tcPr>
          <w:p w:rsidR="00EB6F7B" w:rsidRDefault="00EB6F7B" w:rsidP="00EB6F7B">
            <w:pPr>
              <w:pStyle w:val="Nadpis2"/>
              <w:jc w:val="center"/>
              <w:rPr>
                <w:rFonts w:ascii="Times New Roman" w:hAnsi="Times New Roman" w:cs="Times New Roman"/>
                <w:i w:val="0"/>
                <w:sz w:val="24"/>
                <w:szCs w:val="24"/>
              </w:rPr>
            </w:pPr>
            <w:r>
              <w:rPr>
                <w:rFonts w:ascii="Times New Roman" w:hAnsi="Times New Roman" w:cs="Times New Roman"/>
                <w:i w:val="0"/>
                <w:sz w:val="24"/>
                <w:szCs w:val="24"/>
              </w:rPr>
              <w:t>konečný počet bodů</w:t>
            </w:r>
          </w:p>
        </w:tc>
      </w:tr>
      <w:tr w:rsidR="00EB6F7B" w:rsidTr="00EB6F7B">
        <w:trPr>
          <w:cantSplit/>
        </w:trPr>
        <w:tc>
          <w:tcPr>
            <w:tcW w:w="5599" w:type="dxa"/>
          </w:tcPr>
          <w:p w:rsidR="00EB6F7B" w:rsidRPr="00C4159D" w:rsidRDefault="00EB6F7B" w:rsidP="00EB6F7B">
            <w:pPr>
              <w:jc w:val="both"/>
              <w:rPr>
                <w:sz w:val="24"/>
                <w:szCs w:val="24"/>
              </w:rPr>
            </w:pPr>
            <w:r w:rsidRPr="00C4159D">
              <w:rPr>
                <w:sz w:val="24"/>
                <w:szCs w:val="24"/>
              </w:rPr>
              <w:t xml:space="preserve">a) </w:t>
            </w:r>
            <w:r>
              <w:rPr>
                <w:sz w:val="24"/>
                <w:szCs w:val="24"/>
              </w:rPr>
              <w:t>význam projektu z hlediska dopadu na území</w:t>
            </w:r>
          </w:p>
        </w:tc>
        <w:tc>
          <w:tcPr>
            <w:tcW w:w="1134" w:type="dxa"/>
          </w:tcPr>
          <w:p w:rsidR="00EB6F7B" w:rsidRPr="006561CA" w:rsidRDefault="00EB6F7B" w:rsidP="00EB6F7B">
            <w:pPr>
              <w:jc w:val="both"/>
              <w:rPr>
                <w:b/>
              </w:rPr>
            </w:pPr>
          </w:p>
        </w:tc>
        <w:tc>
          <w:tcPr>
            <w:tcW w:w="1275" w:type="dxa"/>
          </w:tcPr>
          <w:p w:rsidR="00EB6F7B" w:rsidRPr="006561CA" w:rsidRDefault="0072456B" w:rsidP="0072456B">
            <w:pPr>
              <w:jc w:val="center"/>
              <w:rPr>
                <w:b/>
              </w:rPr>
            </w:pPr>
            <w:r>
              <w:rPr>
                <w:b/>
              </w:rPr>
              <w:t>10%</w:t>
            </w:r>
          </w:p>
        </w:tc>
        <w:tc>
          <w:tcPr>
            <w:tcW w:w="1275" w:type="dxa"/>
          </w:tcPr>
          <w:p w:rsidR="00EB6F7B" w:rsidRPr="006561CA" w:rsidRDefault="00EB6F7B" w:rsidP="00EB6F7B">
            <w:pPr>
              <w:jc w:val="both"/>
              <w:rPr>
                <w:b/>
              </w:rPr>
            </w:pPr>
          </w:p>
        </w:tc>
      </w:tr>
      <w:tr w:rsidR="00EB6F7B" w:rsidTr="00EB6F7B">
        <w:trPr>
          <w:cantSplit/>
        </w:trPr>
        <w:tc>
          <w:tcPr>
            <w:tcW w:w="5599" w:type="dxa"/>
          </w:tcPr>
          <w:p w:rsidR="00EB6F7B" w:rsidRPr="00C4159D" w:rsidRDefault="00EB6F7B" w:rsidP="0072456B">
            <w:pPr>
              <w:jc w:val="both"/>
              <w:rPr>
                <w:sz w:val="24"/>
                <w:szCs w:val="24"/>
              </w:rPr>
            </w:pPr>
            <w:r w:rsidRPr="00C4159D">
              <w:rPr>
                <w:sz w:val="24"/>
                <w:szCs w:val="24"/>
              </w:rPr>
              <w:t xml:space="preserve">b) </w:t>
            </w:r>
            <w:r w:rsidR="0072456B">
              <w:rPr>
                <w:sz w:val="24"/>
                <w:szCs w:val="24"/>
              </w:rPr>
              <w:t>vazba projektu na další aktivity v území</w:t>
            </w:r>
          </w:p>
        </w:tc>
        <w:tc>
          <w:tcPr>
            <w:tcW w:w="1134" w:type="dxa"/>
          </w:tcPr>
          <w:p w:rsidR="00EB6F7B" w:rsidRDefault="00EB6F7B" w:rsidP="00EB6F7B">
            <w:pPr>
              <w:jc w:val="both"/>
            </w:pPr>
          </w:p>
        </w:tc>
        <w:tc>
          <w:tcPr>
            <w:tcW w:w="1275" w:type="dxa"/>
          </w:tcPr>
          <w:p w:rsidR="00EB6F7B" w:rsidRPr="0072456B" w:rsidRDefault="0072456B" w:rsidP="0072456B">
            <w:pPr>
              <w:jc w:val="center"/>
              <w:rPr>
                <w:b/>
              </w:rPr>
            </w:pPr>
            <w:r w:rsidRPr="0072456B">
              <w:rPr>
                <w:b/>
              </w:rPr>
              <w:t>15%</w:t>
            </w:r>
          </w:p>
        </w:tc>
        <w:tc>
          <w:tcPr>
            <w:tcW w:w="1275" w:type="dxa"/>
          </w:tcPr>
          <w:p w:rsidR="00EB6F7B" w:rsidRDefault="00EB6F7B" w:rsidP="00EB6F7B">
            <w:pPr>
              <w:jc w:val="both"/>
            </w:pPr>
          </w:p>
        </w:tc>
      </w:tr>
      <w:tr w:rsidR="00EB6F7B" w:rsidTr="00EB6F7B">
        <w:trPr>
          <w:cantSplit/>
        </w:trPr>
        <w:tc>
          <w:tcPr>
            <w:tcW w:w="5599" w:type="dxa"/>
          </w:tcPr>
          <w:p w:rsidR="00EB6F7B" w:rsidRPr="00C4159D" w:rsidRDefault="00EB6F7B" w:rsidP="0072456B">
            <w:pPr>
              <w:jc w:val="both"/>
              <w:rPr>
                <w:sz w:val="24"/>
                <w:szCs w:val="24"/>
              </w:rPr>
            </w:pPr>
            <w:r>
              <w:rPr>
                <w:sz w:val="24"/>
                <w:szCs w:val="24"/>
              </w:rPr>
              <w:t xml:space="preserve">c) </w:t>
            </w:r>
            <w:r w:rsidR="0072456B">
              <w:rPr>
                <w:sz w:val="24"/>
                <w:szCs w:val="24"/>
              </w:rPr>
              <w:t>výše spolufinancování projektu ze strany kraje</w:t>
            </w:r>
          </w:p>
        </w:tc>
        <w:tc>
          <w:tcPr>
            <w:tcW w:w="1134" w:type="dxa"/>
          </w:tcPr>
          <w:p w:rsidR="00EB6F7B" w:rsidRDefault="00EB6F7B" w:rsidP="00EB6F7B">
            <w:pPr>
              <w:jc w:val="both"/>
            </w:pPr>
          </w:p>
        </w:tc>
        <w:tc>
          <w:tcPr>
            <w:tcW w:w="1275" w:type="dxa"/>
          </w:tcPr>
          <w:p w:rsidR="00EB6F7B" w:rsidRPr="0072456B" w:rsidRDefault="0072456B" w:rsidP="0072456B">
            <w:pPr>
              <w:jc w:val="center"/>
              <w:rPr>
                <w:b/>
              </w:rPr>
            </w:pPr>
            <w:r w:rsidRPr="0072456B">
              <w:rPr>
                <w:b/>
              </w:rPr>
              <w:t>15%</w:t>
            </w:r>
          </w:p>
        </w:tc>
        <w:tc>
          <w:tcPr>
            <w:tcW w:w="1275" w:type="dxa"/>
          </w:tcPr>
          <w:p w:rsidR="00EB6F7B" w:rsidRDefault="00EB6F7B" w:rsidP="00EB6F7B">
            <w:pPr>
              <w:jc w:val="both"/>
            </w:pPr>
          </w:p>
        </w:tc>
      </w:tr>
      <w:tr w:rsidR="00EB6F7B" w:rsidTr="00EB6F7B">
        <w:trPr>
          <w:cantSplit/>
        </w:trPr>
        <w:tc>
          <w:tcPr>
            <w:tcW w:w="5599" w:type="dxa"/>
          </w:tcPr>
          <w:p w:rsidR="00EB6F7B" w:rsidRPr="00C4159D" w:rsidRDefault="00EB6F7B" w:rsidP="00EB6F7B">
            <w:pPr>
              <w:jc w:val="both"/>
              <w:rPr>
                <w:i/>
                <w:iCs/>
                <w:sz w:val="24"/>
                <w:szCs w:val="24"/>
              </w:rPr>
            </w:pPr>
            <w:r w:rsidRPr="00C4159D">
              <w:rPr>
                <w:b/>
                <w:bCs/>
                <w:sz w:val="24"/>
                <w:szCs w:val="24"/>
              </w:rPr>
              <w:t>Celkové ho</w:t>
            </w:r>
            <w:r>
              <w:rPr>
                <w:b/>
                <w:bCs/>
                <w:sz w:val="24"/>
                <w:szCs w:val="24"/>
              </w:rPr>
              <w:t>dnocení míry naplnění závazných</w:t>
            </w:r>
            <w:r w:rsidRPr="00C4159D">
              <w:rPr>
                <w:b/>
                <w:bCs/>
                <w:sz w:val="24"/>
                <w:szCs w:val="24"/>
              </w:rPr>
              <w:t xml:space="preserve"> kritérií</w:t>
            </w:r>
            <w:r w:rsidRPr="00C4159D">
              <w:rPr>
                <w:sz w:val="24"/>
                <w:szCs w:val="24"/>
              </w:rPr>
              <w:t xml:space="preserve"> (bodový součet) </w:t>
            </w:r>
          </w:p>
        </w:tc>
        <w:tc>
          <w:tcPr>
            <w:tcW w:w="1134" w:type="dxa"/>
          </w:tcPr>
          <w:p w:rsidR="00EB6F7B" w:rsidRDefault="00EB6F7B" w:rsidP="00EB6F7B">
            <w:pPr>
              <w:jc w:val="both"/>
            </w:pPr>
          </w:p>
          <w:p w:rsidR="00EB6F7B" w:rsidRDefault="00EB6F7B" w:rsidP="00EB6F7B">
            <w:pPr>
              <w:jc w:val="both"/>
            </w:pPr>
          </w:p>
        </w:tc>
        <w:tc>
          <w:tcPr>
            <w:tcW w:w="1275" w:type="dxa"/>
          </w:tcPr>
          <w:p w:rsidR="00EB6F7B" w:rsidRDefault="00EB6F7B" w:rsidP="0072456B">
            <w:pPr>
              <w:jc w:val="center"/>
            </w:pPr>
          </w:p>
        </w:tc>
        <w:tc>
          <w:tcPr>
            <w:tcW w:w="1275" w:type="dxa"/>
          </w:tcPr>
          <w:p w:rsidR="00EB6F7B" w:rsidRDefault="00EB6F7B" w:rsidP="00EB6F7B">
            <w:pPr>
              <w:jc w:val="both"/>
            </w:pPr>
          </w:p>
        </w:tc>
      </w:tr>
      <w:tr w:rsidR="00EB6F7B" w:rsidTr="00EB6F7B">
        <w:trPr>
          <w:cantSplit/>
        </w:trPr>
        <w:tc>
          <w:tcPr>
            <w:tcW w:w="9283" w:type="dxa"/>
            <w:gridSpan w:val="4"/>
          </w:tcPr>
          <w:p w:rsidR="00EB6F7B" w:rsidRDefault="00EB6F7B" w:rsidP="00EB6F7B">
            <w:pPr>
              <w:jc w:val="both"/>
            </w:pPr>
            <w:r>
              <w:t>Komentář:</w:t>
            </w:r>
          </w:p>
          <w:p w:rsidR="00EB6F7B" w:rsidRDefault="00EB6F7B" w:rsidP="00EB6F7B">
            <w:pPr>
              <w:jc w:val="both"/>
            </w:pPr>
          </w:p>
          <w:p w:rsidR="00EB6F7B" w:rsidRDefault="00EB6F7B" w:rsidP="00EB6F7B">
            <w:pPr>
              <w:jc w:val="both"/>
            </w:pPr>
          </w:p>
          <w:p w:rsidR="00EB6F7B" w:rsidRDefault="00EB6F7B" w:rsidP="00EB6F7B">
            <w:pPr>
              <w:jc w:val="both"/>
            </w:pPr>
          </w:p>
        </w:tc>
      </w:tr>
    </w:tbl>
    <w:p w:rsidR="00EB6F7B" w:rsidRDefault="00EB6F7B" w:rsidP="00EB6F7B">
      <w:pPr>
        <w:jc w:val="both"/>
      </w:pPr>
    </w:p>
    <w:p w:rsidR="00EB6F7B" w:rsidRPr="00C4159D" w:rsidRDefault="00EB6F7B" w:rsidP="00EB6F7B">
      <w:pPr>
        <w:jc w:val="both"/>
        <w:rPr>
          <w:sz w:val="24"/>
          <w:szCs w:val="24"/>
        </w:rPr>
      </w:pPr>
      <w:r w:rsidRPr="00C4159D">
        <w:rPr>
          <w:b/>
          <w:bCs/>
          <w:sz w:val="24"/>
          <w:szCs w:val="24"/>
        </w:rPr>
        <w:t xml:space="preserve">2. Specifická kritéria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9"/>
        <w:gridCol w:w="1134"/>
        <w:gridCol w:w="1275"/>
        <w:gridCol w:w="1276"/>
      </w:tblGrid>
      <w:tr w:rsidR="00EB6F7B" w:rsidTr="00EB6F7B">
        <w:trPr>
          <w:cantSplit/>
        </w:trPr>
        <w:tc>
          <w:tcPr>
            <w:tcW w:w="5599" w:type="dxa"/>
          </w:tcPr>
          <w:p w:rsidR="00EB6F7B" w:rsidRPr="00C4159D" w:rsidRDefault="00EB6F7B" w:rsidP="00EB6F7B">
            <w:pPr>
              <w:pStyle w:val="Nadpis2"/>
              <w:rPr>
                <w:rFonts w:ascii="Times New Roman" w:hAnsi="Times New Roman" w:cs="Times New Roman"/>
                <w:i w:val="0"/>
                <w:sz w:val="24"/>
                <w:szCs w:val="24"/>
              </w:rPr>
            </w:pPr>
            <w:r w:rsidRPr="00C4159D">
              <w:rPr>
                <w:rFonts w:ascii="Times New Roman" w:hAnsi="Times New Roman" w:cs="Times New Roman"/>
                <w:i w:val="0"/>
                <w:sz w:val="24"/>
                <w:szCs w:val="24"/>
              </w:rPr>
              <w:t>Předmět hodnocení</w:t>
            </w:r>
          </w:p>
        </w:tc>
        <w:tc>
          <w:tcPr>
            <w:tcW w:w="1134" w:type="dxa"/>
          </w:tcPr>
          <w:p w:rsidR="00EB6F7B" w:rsidRPr="00C4159D" w:rsidRDefault="00EB6F7B" w:rsidP="00EB6F7B">
            <w:pPr>
              <w:pStyle w:val="Nadpis2"/>
              <w:jc w:val="center"/>
              <w:rPr>
                <w:rFonts w:ascii="Times New Roman" w:hAnsi="Times New Roman" w:cs="Times New Roman"/>
                <w:i w:val="0"/>
                <w:sz w:val="24"/>
                <w:szCs w:val="24"/>
              </w:rPr>
            </w:pPr>
            <w:r>
              <w:rPr>
                <w:rFonts w:ascii="Times New Roman" w:hAnsi="Times New Roman" w:cs="Times New Roman"/>
                <w:i w:val="0"/>
                <w:sz w:val="24"/>
                <w:szCs w:val="24"/>
              </w:rPr>
              <w:t>p</w:t>
            </w:r>
            <w:r w:rsidRPr="00C4159D">
              <w:rPr>
                <w:rFonts w:ascii="Times New Roman" w:hAnsi="Times New Roman" w:cs="Times New Roman"/>
                <w:i w:val="0"/>
                <w:sz w:val="24"/>
                <w:szCs w:val="24"/>
              </w:rPr>
              <w:t>očet bodů</w:t>
            </w:r>
          </w:p>
        </w:tc>
        <w:tc>
          <w:tcPr>
            <w:tcW w:w="1275" w:type="dxa"/>
          </w:tcPr>
          <w:p w:rsidR="00EB6F7B" w:rsidRDefault="00EB6F7B" w:rsidP="00EB6F7B">
            <w:pPr>
              <w:pStyle w:val="Nadpis2"/>
              <w:jc w:val="center"/>
              <w:rPr>
                <w:rFonts w:ascii="Times New Roman" w:hAnsi="Times New Roman" w:cs="Times New Roman"/>
                <w:i w:val="0"/>
                <w:sz w:val="24"/>
                <w:szCs w:val="24"/>
              </w:rPr>
            </w:pPr>
            <w:r>
              <w:rPr>
                <w:rFonts w:ascii="Times New Roman" w:hAnsi="Times New Roman" w:cs="Times New Roman"/>
                <w:i w:val="0"/>
                <w:sz w:val="24"/>
                <w:szCs w:val="24"/>
              </w:rPr>
              <w:t>váha kritéria</w:t>
            </w:r>
          </w:p>
        </w:tc>
        <w:tc>
          <w:tcPr>
            <w:tcW w:w="1276" w:type="dxa"/>
          </w:tcPr>
          <w:p w:rsidR="00EB6F7B" w:rsidRDefault="00EB6F7B" w:rsidP="00EB6F7B">
            <w:pPr>
              <w:pStyle w:val="Nadpis2"/>
              <w:jc w:val="center"/>
              <w:rPr>
                <w:rFonts w:ascii="Times New Roman" w:hAnsi="Times New Roman" w:cs="Times New Roman"/>
                <w:i w:val="0"/>
                <w:sz w:val="24"/>
                <w:szCs w:val="24"/>
              </w:rPr>
            </w:pPr>
            <w:r>
              <w:rPr>
                <w:rFonts w:ascii="Times New Roman" w:hAnsi="Times New Roman" w:cs="Times New Roman"/>
                <w:i w:val="0"/>
                <w:sz w:val="24"/>
                <w:szCs w:val="24"/>
              </w:rPr>
              <w:t>konečný počet bodů</w:t>
            </w:r>
          </w:p>
        </w:tc>
      </w:tr>
      <w:tr w:rsidR="00EB6F7B" w:rsidTr="00EB6F7B">
        <w:trPr>
          <w:cantSplit/>
        </w:trPr>
        <w:tc>
          <w:tcPr>
            <w:tcW w:w="5599" w:type="dxa"/>
          </w:tcPr>
          <w:p w:rsidR="00EB6F7B" w:rsidRPr="00C4159D" w:rsidRDefault="00EB6F7B" w:rsidP="00EB6F7B">
            <w:pPr>
              <w:jc w:val="both"/>
              <w:rPr>
                <w:sz w:val="24"/>
                <w:szCs w:val="24"/>
              </w:rPr>
            </w:pPr>
            <w:r w:rsidRPr="00C4159D">
              <w:rPr>
                <w:sz w:val="24"/>
                <w:szCs w:val="24"/>
              </w:rPr>
              <w:t xml:space="preserve">a) </w:t>
            </w:r>
            <w:r w:rsidR="0072456B">
              <w:rPr>
                <w:sz w:val="24"/>
                <w:szCs w:val="24"/>
              </w:rPr>
              <w:t>Charakter projektu (akce)</w:t>
            </w:r>
          </w:p>
        </w:tc>
        <w:tc>
          <w:tcPr>
            <w:tcW w:w="1134" w:type="dxa"/>
          </w:tcPr>
          <w:p w:rsidR="00EB6F7B" w:rsidRDefault="00EB6F7B" w:rsidP="00EB6F7B">
            <w:pPr>
              <w:jc w:val="both"/>
            </w:pPr>
          </w:p>
        </w:tc>
        <w:tc>
          <w:tcPr>
            <w:tcW w:w="1275" w:type="dxa"/>
          </w:tcPr>
          <w:p w:rsidR="00EB6F7B" w:rsidRPr="0072456B" w:rsidRDefault="0072456B" w:rsidP="0072456B">
            <w:pPr>
              <w:jc w:val="center"/>
              <w:rPr>
                <w:b/>
              </w:rPr>
            </w:pPr>
            <w:r>
              <w:rPr>
                <w:b/>
              </w:rPr>
              <w:t>15%</w:t>
            </w:r>
          </w:p>
        </w:tc>
        <w:tc>
          <w:tcPr>
            <w:tcW w:w="1276" w:type="dxa"/>
          </w:tcPr>
          <w:p w:rsidR="00EB6F7B" w:rsidRDefault="00EB6F7B" w:rsidP="00EB6F7B">
            <w:pPr>
              <w:jc w:val="both"/>
            </w:pPr>
          </w:p>
        </w:tc>
      </w:tr>
      <w:tr w:rsidR="00EB6F7B" w:rsidTr="00EB6F7B">
        <w:trPr>
          <w:cantSplit/>
        </w:trPr>
        <w:tc>
          <w:tcPr>
            <w:tcW w:w="5599" w:type="dxa"/>
          </w:tcPr>
          <w:p w:rsidR="00EB6F7B" w:rsidRPr="00C4159D" w:rsidRDefault="00EB6F7B" w:rsidP="00EB6F7B">
            <w:pPr>
              <w:jc w:val="both"/>
              <w:rPr>
                <w:sz w:val="24"/>
                <w:szCs w:val="24"/>
              </w:rPr>
            </w:pPr>
            <w:r w:rsidRPr="00C4159D">
              <w:rPr>
                <w:sz w:val="24"/>
                <w:szCs w:val="24"/>
              </w:rPr>
              <w:t xml:space="preserve">b) </w:t>
            </w:r>
            <w:r w:rsidR="0072456B">
              <w:rPr>
                <w:sz w:val="24"/>
                <w:szCs w:val="24"/>
              </w:rPr>
              <w:t>Doba trvání samotné akce, aktivity</w:t>
            </w:r>
          </w:p>
        </w:tc>
        <w:tc>
          <w:tcPr>
            <w:tcW w:w="1134" w:type="dxa"/>
          </w:tcPr>
          <w:p w:rsidR="00EB6F7B" w:rsidRDefault="00EB6F7B" w:rsidP="00EB6F7B">
            <w:pPr>
              <w:jc w:val="both"/>
            </w:pPr>
          </w:p>
        </w:tc>
        <w:tc>
          <w:tcPr>
            <w:tcW w:w="1275" w:type="dxa"/>
          </w:tcPr>
          <w:p w:rsidR="00EB6F7B" w:rsidRPr="0072456B" w:rsidRDefault="0072456B" w:rsidP="0072456B">
            <w:pPr>
              <w:jc w:val="center"/>
              <w:rPr>
                <w:b/>
              </w:rPr>
            </w:pPr>
            <w:r>
              <w:rPr>
                <w:b/>
              </w:rPr>
              <w:t>15%</w:t>
            </w:r>
          </w:p>
        </w:tc>
        <w:tc>
          <w:tcPr>
            <w:tcW w:w="1276" w:type="dxa"/>
          </w:tcPr>
          <w:p w:rsidR="00EB6F7B" w:rsidRDefault="00EB6F7B" w:rsidP="00EB6F7B">
            <w:pPr>
              <w:jc w:val="both"/>
            </w:pPr>
          </w:p>
        </w:tc>
      </w:tr>
      <w:tr w:rsidR="00EB6F7B" w:rsidTr="00EB6F7B">
        <w:trPr>
          <w:cantSplit/>
        </w:trPr>
        <w:tc>
          <w:tcPr>
            <w:tcW w:w="5599" w:type="dxa"/>
          </w:tcPr>
          <w:p w:rsidR="00EB6F7B" w:rsidRPr="00C4159D" w:rsidRDefault="00EB6F7B" w:rsidP="00EB6F7B">
            <w:pPr>
              <w:jc w:val="both"/>
              <w:rPr>
                <w:sz w:val="24"/>
                <w:szCs w:val="24"/>
              </w:rPr>
            </w:pPr>
            <w:r w:rsidRPr="00C4159D">
              <w:rPr>
                <w:sz w:val="24"/>
                <w:szCs w:val="24"/>
              </w:rPr>
              <w:t xml:space="preserve">c) </w:t>
            </w:r>
            <w:r w:rsidR="0072456B">
              <w:rPr>
                <w:sz w:val="24"/>
                <w:szCs w:val="24"/>
              </w:rPr>
              <w:t>Předpokládaný počet návštěvníků</w:t>
            </w:r>
          </w:p>
        </w:tc>
        <w:tc>
          <w:tcPr>
            <w:tcW w:w="1134" w:type="dxa"/>
          </w:tcPr>
          <w:p w:rsidR="00EB6F7B" w:rsidRDefault="00EB6F7B" w:rsidP="00EB6F7B">
            <w:pPr>
              <w:jc w:val="both"/>
            </w:pPr>
          </w:p>
        </w:tc>
        <w:tc>
          <w:tcPr>
            <w:tcW w:w="1275" w:type="dxa"/>
          </w:tcPr>
          <w:p w:rsidR="00EB6F7B" w:rsidRPr="0072456B" w:rsidRDefault="00AC47C3" w:rsidP="0072456B">
            <w:pPr>
              <w:jc w:val="center"/>
              <w:rPr>
                <w:b/>
              </w:rPr>
            </w:pPr>
            <w:r>
              <w:rPr>
                <w:b/>
              </w:rPr>
              <w:t>10%</w:t>
            </w:r>
          </w:p>
        </w:tc>
        <w:tc>
          <w:tcPr>
            <w:tcW w:w="1276" w:type="dxa"/>
          </w:tcPr>
          <w:p w:rsidR="00EB6F7B" w:rsidRDefault="00EB6F7B" w:rsidP="00EB6F7B">
            <w:pPr>
              <w:jc w:val="both"/>
            </w:pPr>
          </w:p>
        </w:tc>
      </w:tr>
      <w:tr w:rsidR="00EB6F7B" w:rsidTr="00EB6F7B">
        <w:trPr>
          <w:cantSplit/>
          <w:trHeight w:val="77"/>
        </w:trPr>
        <w:tc>
          <w:tcPr>
            <w:tcW w:w="5599" w:type="dxa"/>
          </w:tcPr>
          <w:p w:rsidR="00EB6F7B" w:rsidRPr="00C4159D" w:rsidRDefault="00EB6F7B" w:rsidP="00EB6F7B">
            <w:pPr>
              <w:jc w:val="both"/>
              <w:rPr>
                <w:sz w:val="24"/>
                <w:szCs w:val="24"/>
              </w:rPr>
            </w:pPr>
            <w:r w:rsidRPr="00C4159D">
              <w:rPr>
                <w:sz w:val="24"/>
                <w:szCs w:val="24"/>
              </w:rPr>
              <w:t xml:space="preserve">d) </w:t>
            </w:r>
            <w:r w:rsidR="00AC47C3">
              <w:rPr>
                <w:sz w:val="24"/>
                <w:szCs w:val="24"/>
              </w:rPr>
              <w:t>Výjimečnost a kvalita akce</w:t>
            </w:r>
          </w:p>
        </w:tc>
        <w:tc>
          <w:tcPr>
            <w:tcW w:w="1134" w:type="dxa"/>
          </w:tcPr>
          <w:p w:rsidR="00EB6F7B" w:rsidRDefault="00EB6F7B" w:rsidP="00EB6F7B">
            <w:pPr>
              <w:jc w:val="both"/>
            </w:pPr>
          </w:p>
        </w:tc>
        <w:tc>
          <w:tcPr>
            <w:tcW w:w="1275" w:type="dxa"/>
          </w:tcPr>
          <w:p w:rsidR="00EB6F7B" w:rsidRPr="0072456B" w:rsidRDefault="00AC47C3" w:rsidP="0072456B">
            <w:pPr>
              <w:jc w:val="center"/>
              <w:rPr>
                <w:b/>
              </w:rPr>
            </w:pPr>
            <w:r>
              <w:rPr>
                <w:b/>
              </w:rPr>
              <w:t>15%</w:t>
            </w:r>
          </w:p>
        </w:tc>
        <w:tc>
          <w:tcPr>
            <w:tcW w:w="1276" w:type="dxa"/>
          </w:tcPr>
          <w:p w:rsidR="00EB6F7B" w:rsidRDefault="00EB6F7B" w:rsidP="00EB6F7B">
            <w:pPr>
              <w:jc w:val="both"/>
            </w:pPr>
          </w:p>
        </w:tc>
      </w:tr>
      <w:tr w:rsidR="00EB6F7B" w:rsidTr="00EB6F7B">
        <w:trPr>
          <w:cantSplit/>
        </w:trPr>
        <w:tc>
          <w:tcPr>
            <w:tcW w:w="5599" w:type="dxa"/>
          </w:tcPr>
          <w:p w:rsidR="00EB6F7B" w:rsidRPr="00C4159D" w:rsidRDefault="00EB6F7B" w:rsidP="00EB6F7B">
            <w:pPr>
              <w:jc w:val="both"/>
              <w:rPr>
                <w:b/>
                <w:bCs/>
                <w:sz w:val="24"/>
                <w:szCs w:val="24"/>
              </w:rPr>
            </w:pPr>
            <w:r w:rsidRPr="00C4159D">
              <w:rPr>
                <w:b/>
                <w:bCs/>
                <w:sz w:val="24"/>
                <w:szCs w:val="24"/>
              </w:rPr>
              <w:t>Celkové hodnocení míry naplnění specifických kritérií</w:t>
            </w:r>
            <w:r>
              <w:rPr>
                <w:b/>
                <w:bCs/>
                <w:sz w:val="24"/>
                <w:szCs w:val="24"/>
              </w:rPr>
              <w:t xml:space="preserve"> </w:t>
            </w:r>
            <w:r w:rsidRPr="00B42B9F">
              <w:rPr>
                <w:bCs/>
                <w:sz w:val="24"/>
                <w:szCs w:val="24"/>
              </w:rPr>
              <w:t>(bodový součet)</w:t>
            </w:r>
          </w:p>
          <w:p w:rsidR="00EB6F7B" w:rsidRPr="00C4159D" w:rsidRDefault="00EB6F7B" w:rsidP="00EB6F7B">
            <w:pPr>
              <w:jc w:val="both"/>
              <w:rPr>
                <w:i/>
                <w:iCs/>
                <w:sz w:val="24"/>
                <w:szCs w:val="24"/>
              </w:rPr>
            </w:pPr>
          </w:p>
        </w:tc>
        <w:tc>
          <w:tcPr>
            <w:tcW w:w="1134" w:type="dxa"/>
          </w:tcPr>
          <w:p w:rsidR="00EB6F7B" w:rsidRDefault="00EB6F7B" w:rsidP="00EB6F7B">
            <w:pPr>
              <w:jc w:val="both"/>
            </w:pPr>
          </w:p>
          <w:p w:rsidR="00EB6F7B" w:rsidRDefault="00EB6F7B" w:rsidP="00EB6F7B">
            <w:pPr>
              <w:jc w:val="both"/>
            </w:pPr>
          </w:p>
        </w:tc>
        <w:tc>
          <w:tcPr>
            <w:tcW w:w="1275" w:type="dxa"/>
          </w:tcPr>
          <w:p w:rsidR="00EB6F7B" w:rsidRDefault="00EB6F7B" w:rsidP="00EB6F7B">
            <w:pPr>
              <w:jc w:val="both"/>
            </w:pPr>
          </w:p>
        </w:tc>
        <w:tc>
          <w:tcPr>
            <w:tcW w:w="1276" w:type="dxa"/>
          </w:tcPr>
          <w:p w:rsidR="00EB6F7B" w:rsidRDefault="00EB6F7B" w:rsidP="00EB6F7B">
            <w:pPr>
              <w:jc w:val="both"/>
            </w:pPr>
          </w:p>
        </w:tc>
      </w:tr>
      <w:tr w:rsidR="00EB6F7B" w:rsidTr="00EB6F7B">
        <w:trPr>
          <w:cantSplit/>
        </w:trPr>
        <w:tc>
          <w:tcPr>
            <w:tcW w:w="9284" w:type="dxa"/>
            <w:gridSpan w:val="4"/>
          </w:tcPr>
          <w:p w:rsidR="00EB6F7B" w:rsidRDefault="00EB6F7B" w:rsidP="00EB6F7B">
            <w:pPr>
              <w:jc w:val="both"/>
            </w:pPr>
            <w:r>
              <w:t>Komentář:</w:t>
            </w:r>
          </w:p>
          <w:p w:rsidR="00EB6F7B" w:rsidRDefault="00EB6F7B" w:rsidP="00EB6F7B">
            <w:pPr>
              <w:jc w:val="both"/>
            </w:pPr>
          </w:p>
          <w:p w:rsidR="00EB6F7B" w:rsidRDefault="00EB6F7B" w:rsidP="00EB6F7B">
            <w:pPr>
              <w:jc w:val="both"/>
            </w:pPr>
          </w:p>
          <w:p w:rsidR="00EB6F7B" w:rsidRDefault="00EB6F7B" w:rsidP="00EB6F7B">
            <w:pPr>
              <w:jc w:val="both"/>
            </w:pPr>
          </w:p>
        </w:tc>
      </w:tr>
    </w:tbl>
    <w:p w:rsidR="00EB6F7B" w:rsidRDefault="00EB6F7B" w:rsidP="00EB6F7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EB6F7B" w:rsidTr="00EB6F7B">
        <w:trPr>
          <w:trHeight w:val="2671"/>
        </w:trPr>
        <w:tc>
          <w:tcPr>
            <w:tcW w:w="9212" w:type="dxa"/>
          </w:tcPr>
          <w:p w:rsidR="00EB6F7B" w:rsidRPr="00B42B9F" w:rsidRDefault="00EB6F7B" w:rsidP="00EB6F7B">
            <w:pPr>
              <w:rPr>
                <w:b/>
                <w:bCs/>
                <w:sz w:val="24"/>
                <w:szCs w:val="24"/>
              </w:rPr>
            </w:pPr>
            <w:r w:rsidRPr="00B42B9F">
              <w:rPr>
                <w:b/>
                <w:bCs/>
                <w:sz w:val="24"/>
                <w:szCs w:val="24"/>
              </w:rPr>
              <w:t>Celkové hodnocení projektu:</w:t>
            </w:r>
          </w:p>
          <w:p w:rsidR="00EB6F7B" w:rsidRPr="00B42B9F" w:rsidRDefault="00EB6F7B" w:rsidP="00EB6F7B">
            <w:pPr>
              <w:rPr>
                <w:i/>
                <w:iCs/>
                <w:sz w:val="24"/>
                <w:szCs w:val="24"/>
              </w:rPr>
            </w:pPr>
            <w:r w:rsidRPr="00B42B9F">
              <w:rPr>
                <w:i/>
                <w:iCs/>
                <w:sz w:val="24"/>
                <w:szCs w:val="24"/>
              </w:rPr>
              <w:t>(Zakr</w:t>
            </w:r>
            <w:r>
              <w:rPr>
                <w:i/>
                <w:iCs/>
                <w:sz w:val="24"/>
                <w:szCs w:val="24"/>
              </w:rPr>
              <w:t xml:space="preserve">oužkujte </w:t>
            </w:r>
            <w:r w:rsidRPr="00B42B9F">
              <w:rPr>
                <w:i/>
                <w:iCs/>
                <w:sz w:val="24"/>
                <w:szCs w:val="24"/>
              </w:rPr>
              <w:t>platnou variantu a v případě a) vyplňte návrh výše dotace</w:t>
            </w:r>
          </w:p>
          <w:p w:rsidR="00EB6F7B" w:rsidRPr="00B42B9F" w:rsidRDefault="00EB6F7B" w:rsidP="00EB6F7B">
            <w:pPr>
              <w:rPr>
                <w:b/>
                <w:bCs/>
                <w:sz w:val="24"/>
                <w:szCs w:val="24"/>
              </w:rPr>
            </w:pPr>
          </w:p>
          <w:p w:rsidR="00EB6F7B" w:rsidRPr="00B42B9F" w:rsidRDefault="00EB6F7B" w:rsidP="00EB6F7B">
            <w:pPr>
              <w:rPr>
                <w:b/>
                <w:bCs/>
                <w:sz w:val="24"/>
                <w:szCs w:val="24"/>
              </w:rPr>
            </w:pPr>
            <w:r w:rsidRPr="00B42B9F">
              <w:rPr>
                <w:b/>
                <w:bCs/>
                <w:sz w:val="24"/>
                <w:szCs w:val="24"/>
              </w:rPr>
              <w:t>Doporučení:</w:t>
            </w:r>
          </w:p>
          <w:p w:rsidR="00EB6F7B" w:rsidRPr="00B42B9F" w:rsidRDefault="00EB6F7B" w:rsidP="00EB6F7B">
            <w:pPr>
              <w:rPr>
                <w:b/>
                <w:bCs/>
                <w:sz w:val="24"/>
                <w:szCs w:val="24"/>
              </w:rPr>
            </w:pPr>
          </w:p>
          <w:p w:rsidR="00EB6F7B" w:rsidRPr="00B42B9F" w:rsidRDefault="00EB6F7B" w:rsidP="00EB6F7B">
            <w:pPr>
              <w:rPr>
                <w:b/>
                <w:bCs/>
                <w:sz w:val="24"/>
                <w:szCs w:val="24"/>
              </w:rPr>
            </w:pPr>
            <w:r w:rsidRPr="00B42B9F">
              <w:rPr>
                <w:b/>
                <w:bCs/>
                <w:sz w:val="24"/>
                <w:szCs w:val="24"/>
              </w:rPr>
              <w:t>a)   Projekt je doporučen k poskytnutí dotace, a to ve výši  ………………………… Kč</w:t>
            </w:r>
          </w:p>
          <w:p w:rsidR="00EB6F7B" w:rsidRPr="00B42B9F" w:rsidRDefault="00EB6F7B" w:rsidP="00EB6F7B">
            <w:pPr>
              <w:rPr>
                <w:b/>
                <w:bCs/>
                <w:sz w:val="24"/>
                <w:szCs w:val="24"/>
              </w:rPr>
            </w:pPr>
          </w:p>
          <w:p w:rsidR="00EB6F7B" w:rsidRPr="00B42B9F" w:rsidRDefault="00EB6F7B" w:rsidP="00EB6F7B">
            <w:pPr>
              <w:rPr>
                <w:b/>
                <w:bCs/>
                <w:sz w:val="24"/>
                <w:szCs w:val="24"/>
              </w:rPr>
            </w:pPr>
            <w:r w:rsidRPr="00B42B9F">
              <w:rPr>
                <w:b/>
                <w:bCs/>
                <w:sz w:val="24"/>
                <w:szCs w:val="24"/>
              </w:rPr>
              <w:t>b)   Projekt není doporučen k poskytnutí dotace.</w:t>
            </w:r>
          </w:p>
          <w:p w:rsidR="00EB6F7B" w:rsidRDefault="00EB6F7B" w:rsidP="00EB6F7B">
            <w:pPr>
              <w:rPr>
                <w:i/>
                <w:iCs/>
              </w:rPr>
            </w:pPr>
          </w:p>
        </w:tc>
      </w:tr>
    </w:tbl>
    <w:p w:rsidR="00EB6F7B" w:rsidRDefault="00EB6F7B" w:rsidP="00EB6F7B">
      <w:pPr>
        <w:rPr>
          <w:b/>
          <w:bCs/>
        </w:rPr>
      </w:pPr>
    </w:p>
    <w:p w:rsidR="00EB6F7B" w:rsidRDefault="00EB6F7B" w:rsidP="00EB6F7B">
      <w:pPr>
        <w:rPr>
          <w:b/>
          <w:bCs/>
        </w:rPr>
      </w:pPr>
    </w:p>
    <w:p w:rsidR="00EB6F7B" w:rsidRDefault="00EB6F7B" w:rsidP="00EB6F7B">
      <w:pPr>
        <w:rPr>
          <w:b/>
          <w:bCs/>
        </w:rPr>
      </w:pPr>
    </w:p>
    <w:p w:rsidR="00EB6F7B" w:rsidRPr="006E1020" w:rsidRDefault="00EB6F7B" w:rsidP="00EB6F7B">
      <w:pPr>
        <w:rPr>
          <w:color w:val="A6A6A6"/>
          <w:sz w:val="24"/>
          <w:szCs w:val="24"/>
        </w:rPr>
      </w:pPr>
      <w:r w:rsidRPr="006E1020">
        <w:rPr>
          <w:bCs/>
          <w:color w:val="A6A6A6"/>
          <w:sz w:val="24"/>
          <w:szCs w:val="24"/>
        </w:rPr>
        <w:t>hodnocení provedl(a)…………………… dne…………………… podpis………………….</w:t>
      </w:r>
    </w:p>
    <w:p w:rsidR="005D0891" w:rsidRDefault="005D0891" w:rsidP="00EB6F7B">
      <w:pPr>
        <w:ind w:right="-288"/>
        <w:rPr>
          <w:bCs/>
          <w:sz w:val="24"/>
          <w:szCs w:val="24"/>
        </w:rPr>
      </w:pPr>
    </w:p>
    <w:p w:rsidR="005D0891" w:rsidRDefault="005D0891" w:rsidP="00EB6F7B">
      <w:pPr>
        <w:rPr>
          <w:bCs/>
          <w:sz w:val="24"/>
          <w:szCs w:val="24"/>
        </w:rPr>
        <w:sectPr w:rsidR="005D0891" w:rsidSect="00952DBD">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418" w:header="709" w:footer="709" w:gutter="0"/>
          <w:cols w:space="708"/>
          <w:docGrid w:linePitch="360"/>
        </w:sectPr>
      </w:pPr>
    </w:p>
    <w:p w:rsidR="005D0891" w:rsidRDefault="005D0891" w:rsidP="004B24A2">
      <w:pPr>
        <w:ind w:right="-288"/>
        <w:jc w:val="right"/>
        <w:rPr>
          <w:bCs/>
          <w:sz w:val="24"/>
          <w:szCs w:val="24"/>
        </w:rPr>
      </w:pPr>
    </w:p>
    <w:p w:rsidR="005D0891" w:rsidRDefault="005D0891" w:rsidP="004B24A2">
      <w:pPr>
        <w:rPr>
          <w:bCs/>
          <w:color w:val="A6A6A6"/>
          <w:sz w:val="24"/>
          <w:szCs w:val="24"/>
        </w:rPr>
      </w:pPr>
    </w:p>
    <w:tbl>
      <w:tblPr>
        <w:tblpPr w:leftFromText="141" w:rightFromText="141" w:horzAnchor="margin" w:tblpY="353"/>
        <w:tblW w:w="14213" w:type="dxa"/>
        <w:tblCellMar>
          <w:left w:w="70" w:type="dxa"/>
          <w:right w:w="70" w:type="dxa"/>
        </w:tblCellMar>
        <w:tblLook w:val="0000" w:firstRow="0" w:lastRow="0" w:firstColumn="0" w:lastColumn="0" w:noHBand="0" w:noVBand="0"/>
      </w:tblPr>
      <w:tblGrid>
        <w:gridCol w:w="503"/>
        <w:gridCol w:w="1268"/>
        <w:gridCol w:w="459"/>
        <w:gridCol w:w="1242"/>
        <w:gridCol w:w="259"/>
        <w:gridCol w:w="1442"/>
        <w:gridCol w:w="301"/>
        <w:gridCol w:w="1120"/>
        <w:gridCol w:w="1120"/>
        <w:gridCol w:w="654"/>
        <w:gridCol w:w="654"/>
        <w:gridCol w:w="2009"/>
        <w:gridCol w:w="1003"/>
        <w:gridCol w:w="1219"/>
        <w:gridCol w:w="960"/>
      </w:tblGrid>
      <w:tr w:rsidR="005D0891" w:rsidRPr="00FB757C" w:rsidTr="0000423A">
        <w:trPr>
          <w:trHeight w:val="255"/>
        </w:trPr>
        <w:tc>
          <w:tcPr>
            <w:tcW w:w="5474" w:type="dxa"/>
            <w:gridSpan w:val="7"/>
            <w:tcBorders>
              <w:top w:val="nil"/>
              <w:left w:val="nil"/>
              <w:bottom w:val="nil"/>
              <w:right w:val="nil"/>
            </w:tcBorders>
            <w:noWrap/>
            <w:vAlign w:val="bottom"/>
          </w:tcPr>
          <w:p w:rsidR="005D0891" w:rsidRPr="00FB757C" w:rsidRDefault="005D0891" w:rsidP="0000423A">
            <w:pPr>
              <w:autoSpaceDE/>
              <w:autoSpaceDN/>
              <w:rPr>
                <w:b/>
                <w:bCs/>
              </w:rPr>
            </w:pPr>
            <w:r>
              <w:rPr>
                <w:b/>
                <w:bCs/>
              </w:rPr>
              <w:t>Hodnotící formulář</w:t>
            </w:r>
            <w:r w:rsidRPr="00FB757C">
              <w:rPr>
                <w:b/>
                <w:bCs/>
              </w:rPr>
              <w:t xml:space="preserve"> - souhrnná tabulka projektů</w:t>
            </w:r>
          </w:p>
        </w:tc>
        <w:tc>
          <w:tcPr>
            <w:tcW w:w="1120" w:type="dxa"/>
            <w:tcBorders>
              <w:top w:val="nil"/>
              <w:left w:val="nil"/>
              <w:bottom w:val="nil"/>
              <w:right w:val="nil"/>
            </w:tcBorders>
            <w:noWrap/>
            <w:vAlign w:val="bottom"/>
          </w:tcPr>
          <w:p w:rsidR="005D0891" w:rsidRPr="00FB757C" w:rsidRDefault="005D0891" w:rsidP="0000423A">
            <w:pPr>
              <w:autoSpaceDE/>
              <w:autoSpaceDN/>
              <w:rPr>
                <w:sz w:val="16"/>
                <w:szCs w:val="16"/>
              </w:rPr>
            </w:pPr>
          </w:p>
        </w:tc>
        <w:tc>
          <w:tcPr>
            <w:tcW w:w="1120" w:type="dxa"/>
            <w:tcBorders>
              <w:top w:val="nil"/>
              <w:left w:val="nil"/>
              <w:bottom w:val="nil"/>
              <w:right w:val="nil"/>
            </w:tcBorders>
            <w:noWrap/>
            <w:vAlign w:val="bottom"/>
          </w:tcPr>
          <w:p w:rsidR="005D0891" w:rsidRPr="00FB757C" w:rsidRDefault="005D0891" w:rsidP="0000423A">
            <w:pPr>
              <w:autoSpaceDE/>
              <w:autoSpaceDN/>
              <w:rPr>
                <w:sz w:val="16"/>
                <w:szCs w:val="16"/>
              </w:rPr>
            </w:pPr>
          </w:p>
        </w:tc>
        <w:tc>
          <w:tcPr>
            <w:tcW w:w="1308" w:type="dxa"/>
            <w:gridSpan w:val="2"/>
            <w:tcBorders>
              <w:top w:val="nil"/>
              <w:left w:val="nil"/>
              <w:bottom w:val="nil"/>
              <w:right w:val="nil"/>
            </w:tcBorders>
            <w:noWrap/>
            <w:vAlign w:val="bottom"/>
          </w:tcPr>
          <w:p w:rsidR="005D0891" w:rsidRPr="00FB757C" w:rsidRDefault="005D0891" w:rsidP="0000423A">
            <w:pPr>
              <w:autoSpaceDE/>
              <w:autoSpaceDN/>
              <w:rPr>
                <w:sz w:val="16"/>
                <w:szCs w:val="16"/>
              </w:rPr>
            </w:pPr>
          </w:p>
        </w:tc>
        <w:tc>
          <w:tcPr>
            <w:tcW w:w="2009" w:type="dxa"/>
            <w:tcBorders>
              <w:top w:val="nil"/>
              <w:left w:val="nil"/>
              <w:bottom w:val="nil"/>
              <w:right w:val="nil"/>
            </w:tcBorders>
            <w:noWrap/>
            <w:vAlign w:val="bottom"/>
          </w:tcPr>
          <w:p w:rsidR="005D0891" w:rsidRPr="00FB757C" w:rsidRDefault="005D0891" w:rsidP="0000423A">
            <w:pPr>
              <w:autoSpaceDE/>
              <w:autoSpaceDN/>
              <w:rPr>
                <w:sz w:val="16"/>
                <w:szCs w:val="16"/>
              </w:rPr>
            </w:pPr>
          </w:p>
        </w:tc>
        <w:tc>
          <w:tcPr>
            <w:tcW w:w="1003" w:type="dxa"/>
            <w:tcBorders>
              <w:top w:val="nil"/>
              <w:left w:val="nil"/>
              <w:bottom w:val="nil"/>
              <w:right w:val="nil"/>
            </w:tcBorders>
          </w:tcPr>
          <w:p w:rsidR="005D0891" w:rsidRPr="00FB757C" w:rsidRDefault="005D0891" w:rsidP="0000423A">
            <w:pPr>
              <w:autoSpaceDE/>
              <w:autoSpaceDN/>
              <w:rPr>
                <w:sz w:val="16"/>
                <w:szCs w:val="16"/>
              </w:rPr>
            </w:pPr>
          </w:p>
        </w:tc>
        <w:tc>
          <w:tcPr>
            <w:tcW w:w="1219" w:type="dxa"/>
            <w:tcBorders>
              <w:top w:val="nil"/>
              <w:left w:val="nil"/>
              <w:bottom w:val="nil"/>
              <w:right w:val="nil"/>
            </w:tcBorders>
            <w:noWrap/>
            <w:vAlign w:val="bottom"/>
          </w:tcPr>
          <w:p w:rsidR="005D0891" w:rsidRPr="00FB757C" w:rsidRDefault="005D0891" w:rsidP="0000423A">
            <w:pPr>
              <w:autoSpaceDE/>
              <w:autoSpaceDN/>
              <w:rPr>
                <w:sz w:val="16"/>
                <w:szCs w:val="16"/>
              </w:rPr>
            </w:pPr>
          </w:p>
        </w:tc>
        <w:tc>
          <w:tcPr>
            <w:tcW w:w="960" w:type="dxa"/>
            <w:tcBorders>
              <w:top w:val="nil"/>
              <w:left w:val="nil"/>
              <w:bottom w:val="nil"/>
              <w:right w:val="nil"/>
            </w:tcBorders>
            <w:noWrap/>
            <w:vAlign w:val="bottom"/>
          </w:tcPr>
          <w:p w:rsidR="005D0891" w:rsidRPr="00FB757C" w:rsidRDefault="005D0891" w:rsidP="0000423A">
            <w:pPr>
              <w:autoSpaceDE/>
              <w:autoSpaceDN/>
              <w:rPr>
                <w:sz w:val="16"/>
                <w:szCs w:val="16"/>
              </w:rPr>
            </w:pPr>
          </w:p>
        </w:tc>
      </w:tr>
      <w:tr w:rsidR="005D0891" w:rsidRPr="00FB757C" w:rsidTr="0000423A">
        <w:trPr>
          <w:trHeight w:val="210"/>
        </w:trPr>
        <w:tc>
          <w:tcPr>
            <w:tcW w:w="503" w:type="dxa"/>
            <w:tcBorders>
              <w:top w:val="nil"/>
              <w:left w:val="nil"/>
              <w:bottom w:val="nil"/>
              <w:right w:val="nil"/>
            </w:tcBorders>
            <w:noWrap/>
            <w:vAlign w:val="bottom"/>
          </w:tcPr>
          <w:p w:rsidR="005D0891" w:rsidRPr="00FB757C" w:rsidRDefault="005D0891" w:rsidP="0000423A">
            <w:pPr>
              <w:autoSpaceDE/>
              <w:autoSpaceDN/>
              <w:rPr>
                <w:sz w:val="16"/>
                <w:szCs w:val="16"/>
              </w:rPr>
            </w:pPr>
          </w:p>
        </w:tc>
        <w:tc>
          <w:tcPr>
            <w:tcW w:w="1727" w:type="dxa"/>
            <w:gridSpan w:val="2"/>
            <w:tcBorders>
              <w:top w:val="nil"/>
              <w:left w:val="nil"/>
              <w:bottom w:val="nil"/>
              <w:right w:val="nil"/>
            </w:tcBorders>
            <w:noWrap/>
            <w:vAlign w:val="bottom"/>
          </w:tcPr>
          <w:p w:rsidR="005D0891" w:rsidRPr="00FB757C" w:rsidRDefault="005D0891" w:rsidP="0000423A">
            <w:pPr>
              <w:autoSpaceDE/>
              <w:autoSpaceDN/>
              <w:rPr>
                <w:sz w:val="16"/>
                <w:szCs w:val="16"/>
              </w:rPr>
            </w:pPr>
          </w:p>
        </w:tc>
        <w:tc>
          <w:tcPr>
            <w:tcW w:w="1501" w:type="dxa"/>
            <w:gridSpan w:val="2"/>
            <w:tcBorders>
              <w:top w:val="nil"/>
              <w:left w:val="nil"/>
              <w:bottom w:val="nil"/>
              <w:right w:val="nil"/>
            </w:tcBorders>
            <w:noWrap/>
            <w:vAlign w:val="bottom"/>
          </w:tcPr>
          <w:p w:rsidR="005D0891" w:rsidRPr="00FB757C" w:rsidRDefault="005D0891" w:rsidP="0000423A">
            <w:pPr>
              <w:autoSpaceDE/>
              <w:autoSpaceDN/>
              <w:rPr>
                <w:sz w:val="16"/>
                <w:szCs w:val="16"/>
              </w:rPr>
            </w:pPr>
          </w:p>
        </w:tc>
        <w:tc>
          <w:tcPr>
            <w:tcW w:w="1743" w:type="dxa"/>
            <w:gridSpan w:val="2"/>
            <w:tcBorders>
              <w:top w:val="nil"/>
              <w:left w:val="nil"/>
              <w:bottom w:val="nil"/>
              <w:right w:val="nil"/>
            </w:tcBorders>
            <w:noWrap/>
            <w:vAlign w:val="bottom"/>
          </w:tcPr>
          <w:p w:rsidR="005D0891" w:rsidRPr="00FB757C" w:rsidRDefault="005D0891" w:rsidP="0000423A">
            <w:pPr>
              <w:autoSpaceDE/>
              <w:autoSpaceDN/>
              <w:rPr>
                <w:sz w:val="16"/>
                <w:szCs w:val="16"/>
              </w:rPr>
            </w:pPr>
          </w:p>
        </w:tc>
        <w:tc>
          <w:tcPr>
            <w:tcW w:w="1120" w:type="dxa"/>
            <w:tcBorders>
              <w:top w:val="nil"/>
              <w:left w:val="nil"/>
              <w:bottom w:val="nil"/>
              <w:right w:val="nil"/>
            </w:tcBorders>
            <w:noWrap/>
            <w:vAlign w:val="bottom"/>
          </w:tcPr>
          <w:p w:rsidR="005D0891" w:rsidRPr="00FB757C" w:rsidRDefault="005D0891" w:rsidP="0000423A">
            <w:pPr>
              <w:autoSpaceDE/>
              <w:autoSpaceDN/>
              <w:rPr>
                <w:sz w:val="16"/>
                <w:szCs w:val="16"/>
              </w:rPr>
            </w:pPr>
          </w:p>
        </w:tc>
        <w:tc>
          <w:tcPr>
            <w:tcW w:w="1120" w:type="dxa"/>
            <w:tcBorders>
              <w:top w:val="nil"/>
              <w:left w:val="nil"/>
              <w:bottom w:val="nil"/>
              <w:right w:val="nil"/>
            </w:tcBorders>
            <w:noWrap/>
            <w:vAlign w:val="bottom"/>
          </w:tcPr>
          <w:p w:rsidR="005D0891" w:rsidRPr="00FB757C" w:rsidRDefault="005D0891" w:rsidP="0000423A">
            <w:pPr>
              <w:autoSpaceDE/>
              <w:autoSpaceDN/>
              <w:rPr>
                <w:sz w:val="16"/>
                <w:szCs w:val="16"/>
              </w:rPr>
            </w:pPr>
          </w:p>
        </w:tc>
        <w:tc>
          <w:tcPr>
            <w:tcW w:w="1308" w:type="dxa"/>
            <w:gridSpan w:val="2"/>
            <w:tcBorders>
              <w:top w:val="nil"/>
              <w:left w:val="nil"/>
              <w:bottom w:val="nil"/>
              <w:right w:val="nil"/>
            </w:tcBorders>
            <w:noWrap/>
            <w:vAlign w:val="bottom"/>
          </w:tcPr>
          <w:p w:rsidR="005D0891" w:rsidRPr="00FB757C" w:rsidRDefault="005D0891" w:rsidP="0000423A">
            <w:pPr>
              <w:autoSpaceDE/>
              <w:autoSpaceDN/>
              <w:rPr>
                <w:sz w:val="16"/>
                <w:szCs w:val="16"/>
              </w:rPr>
            </w:pPr>
          </w:p>
        </w:tc>
        <w:tc>
          <w:tcPr>
            <w:tcW w:w="2009" w:type="dxa"/>
            <w:tcBorders>
              <w:top w:val="nil"/>
              <w:left w:val="nil"/>
              <w:bottom w:val="nil"/>
              <w:right w:val="nil"/>
            </w:tcBorders>
            <w:noWrap/>
            <w:vAlign w:val="bottom"/>
          </w:tcPr>
          <w:p w:rsidR="005D0891" w:rsidRPr="00FB757C" w:rsidRDefault="005D0891" w:rsidP="0000423A">
            <w:pPr>
              <w:autoSpaceDE/>
              <w:autoSpaceDN/>
              <w:rPr>
                <w:sz w:val="16"/>
                <w:szCs w:val="16"/>
              </w:rPr>
            </w:pPr>
          </w:p>
        </w:tc>
        <w:tc>
          <w:tcPr>
            <w:tcW w:w="1003" w:type="dxa"/>
            <w:tcBorders>
              <w:top w:val="nil"/>
              <w:left w:val="nil"/>
              <w:bottom w:val="nil"/>
              <w:right w:val="nil"/>
            </w:tcBorders>
          </w:tcPr>
          <w:p w:rsidR="005D0891" w:rsidRPr="00FB757C" w:rsidRDefault="005D0891" w:rsidP="0000423A">
            <w:pPr>
              <w:autoSpaceDE/>
              <w:autoSpaceDN/>
              <w:rPr>
                <w:sz w:val="16"/>
                <w:szCs w:val="16"/>
              </w:rPr>
            </w:pPr>
          </w:p>
        </w:tc>
        <w:tc>
          <w:tcPr>
            <w:tcW w:w="1219" w:type="dxa"/>
            <w:tcBorders>
              <w:top w:val="nil"/>
              <w:left w:val="nil"/>
              <w:bottom w:val="nil"/>
              <w:right w:val="nil"/>
            </w:tcBorders>
            <w:noWrap/>
            <w:vAlign w:val="bottom"/>
          </w:tcPr>
          <w:p w:rsidR="005D0891" w:rsidRPr="00FB757C" w:rsidRDefault="005D0891" w:rsidP="0000423A">
            <w:pPr>
              <w:autoSpaceDE/>
              <w:autoSpaceDN/>
              <w:rPr>
                <w:sz w:val="16"/>
                <w:szCs w:val="16"/>
              </w:rPr>
            </w:pPr>
          </w:p>
        </w:tc>
        <w:tc>
          <w:tcPr>
            <w:tcW w:w="960" w:type="dxa"/>
            <w:tcBorders>
              <w:top w:val="nil"/>
              <w:left w:val="nil"/>
              <w:bottom w:val="nil"/>
              <w:right w:val="nil"/>
            </w:tcBorders>
            <w:noWrap/>
            <w:vAlign w:val="bottom"/>
          </w:tcPr>
          <w:p w:rsidR="005D0891" w:rsidRPr="00FB757C" w:rsidRDefault="005D0891" w:rsidP="0000423A">
            <w:pPr>
              <w:autoSpaceDE/>
              <w:autoSpaceDN/>
              <w:rPr>
                <w:sz w:val="16"/>
                <w:szCs w:val="16"/>
              </w:rPr>
            </w:pPr>
          </w:p>
        </w:tc>
      </w:tr>
      <w:tr w:rsidR="005D0891" w:rsidRPr="00FB757C" w:rsidTr="0000423A">
        <w:trPr>
          <w:trHeight w:val="210"/>
        </w:trPr>
        <w:tc>
          <w:tcPr>
            <w:tcW w:w="2230" w:type="dxa"/>
            <w:gridSpan w:val="3"/>
            <w:tcBorders>
              <w:top w:val="nil"/>
              <w:left w:val="nil"/>
              <w:bottom w:val="nil"/>
              <w:right w:val="nil"/>
            </w:tcBorders>
            <w:noWrap/>
            <w:vAlign w:val="bottom"/>
          </w:tcPr>
          <w:p w:rsidR="005D0891" w:rsidRPr="00FB757C" w:rsidRDefault="005D0891" w:rsidP="0000423A">
            <w:pPr>
              <w:autoSpaceDE/>
              <w:autoSpaceDN/>
              <w:rPr>
                <w:b/>
                <w:bCs/>
                <w:sz w:val="16"/>
                <w:szCs w:val="16"/>
              </w:rPr>
            </w:pPr>
            <w:r w:rsidRPr="00A968AC">
              <w:rPr>
                <w:b/>
                <w:bCs/>
                <w:sz w:val="16"/>
                <w:szCs w:val="16"/>
              </w:rPr>
              <w:t>Číslo a název oblasti podpory / programu</w:t>
            </w:r>
            <w:r w:rsidR="00AC47C3">
              <w:rPr>
                <w:b/>
                <w:bCs/>
                <w:sz w:val="16"/>
                <w:szCs w:val="16"/>
              </w:rPr>
              <w:t xml:space="preserve"> : 7.1 Kulturní aktivity v Libereckém kraji</w:t>
            </w:r>
          </w:p>
        </w:tc>
        <w:tc>
          <w:tcPr>
            <w:tcW w:w="1501" w:type="dxa"/>
            <w:gridSpan w:val="2"/>
            <w:tcBorders>
              <w:top w:val="nil"/>
              <w:left w:val="nil"/>
              <w:bottom w:val="nil"/>
              <w:right w:val="nil"/>
            </w:tcBorders>
            <w:noWrap/>
            <w:vAlign w:val="bottom"/>
          </w:tcPr>
          <w:p w:rsidR="005D0891" w:rsidRPr="00FB757C" w:rsidRDefault="005D0891" w:rsidP="0000423A">
            <w:pPr>
              <w:autoSpaceDE/>
              <w:autoSpaceDN/>
              <w:rPr>
                <w:b/>
                <w:bCs/>
                <w:sz w:val="16"/>
                <w:szCs w:val="16"/>
              </w:rPr>
            </w:pPr>
          </w:p>
        </w:tc>
        <w:tc>
          <w:tcPr>
            <w:tcW w:w="1743" w:type="dxa"/>
            <w:gridSpan w:val="2"/>
            <w:tcBorders>
              <w:top w:val="nil"/>
              <w:left w:val="nil"/>
              <w:bottom w:val="nil"/>
              <w:right w:val="nil"/>
            </w:tcBorders>
            <w:noWrap/>
            <w:vAlign w:val="bottom"/>
          </w:tcPr>
          <w:p w:rsidR="005D0891" w:rsidRPr="00FB757C" w:rsidRDefault="005D0891" w:rsidP="0000423A">
            <w:pPr>
              <w:autoSpaceDE/>
              <w:autoSpaceDN/>
              <w:rPr>
                <w:b/>
                <w:bCs/>
                <w:sz w:val="16"/>
                <w:szCs w:val="16"/>
              </w:rPr>
            </w:pPr>
          </w:p>
        </w:tc>
        <w:tc>
          <w:tcPr>
            <w:tcW w:w="1120" w:type="dxa"/>
            <w:tcBorders>
              <w:top w:val="nil"/>
              <w:left w:val="nil"/>
              <w:bottom w:val="nil"/>
              <w:right w:val="nil"/>
            </w:tcBorders>
            <w:noWrap/>
            <w:vAlign w:val="bottom"/>
          </w:tcPr>
          <w:p w:rsidR="005D0891" w:rsidRPr="00FB757C" w:rsidRDefault="005D0891" w:rsidP="0000423A">
            <w:pPr>
              <w:autoSpaceDE/>
              <w:autoSpaceDN/>
              <w:rPr>
                <w:b/>
                <w:bCs/>
                <w:sz w:val="16"/>
                <w:szCs w:val="16"/>
              </w:rPr>
            </w:pPr>
          </w:p>
        </w:tc>
        <w:tc>
          <w:tcPr>
            <w:tcW w:w="1120" w:type="dxa"/>
            <w:tcBorders>
              <w:top w:val="nil"/>
              <w:left w:val="nil"/>
              <w:bottom w:val="nil"/>
              <w:right w:val="nil"/>
            </w:tcBorders>
            <w:noWrap/>
            <w:vAlign w:val="bottom"/>
          </w:tcPr>
          <w:p w:rsidR="005D0891" w:rsidRPr="00FB757C" w:rsidRDefault="005D0891" w:rsidP="0000423A">
            <w:pPr>
              <w:autoSpaceDE/>
              <w:autoSpaceDN/>
              <w:rPr>
                <w:b/>
                <w:bCs/>
                <w:sz w:val="16"/>
                <w:szCs w:val="16"/>
              </w:rPr>
            </w:pPr>
          </w:p>
        </w:tc>
        <w:tc>
          <w:tcPr>
            <w:tcW w:w="1308" w:type="dxa"/>
            <w:gridSpan w:val="2"/>
            <w:tcBorders>
              <w:top w:val="nil"/>
              <w:left w:val="nil"/>
              <w:bottom w:val="nil"/>
              <w:right w:val="nil"/>
            </w:tcBorders>
            <w:noWrap/>
            <w:vAlign w:val="bottom"/>
          </w:tcPr>
          <w:p w:rsidR="005D0891" w:rsidRPr="00FB757C" w:rsidRDefault="005D0891" w:rsidP="0000423A">
            <w:pPr>
              <w:autoSpaceDE/>
              <w:autoSpaceDN/>
              <w:rPr>
                <w:b/>
                <w:bCs/>
                <w:sz w:val="16"/>
                <w:szCs w:val="16"/>
              </w:rPr>
            </w:pPr>
          </w:p>
        </w:tc>
        <w:tc>
          <w:tcPr>
            <w:tcW w:w="2009" w:type="dxa"/>
            <w:tcBorders>
              <w:top w:val="nil"/>
              <w:left w:val="nil"/>
              <w:bottom w:val="nil"/>
              <w:right w:val="nil"/>
            </w:tcBorders>
            <w:noWrap/>
            <w:vAlign w:val="bottom"/>
          </w:tcPr>
          <w:p w:rsidR="005D0891" w:rsidRPr="00FB757C" w:rsidRDefault="005D0891" w:rsidP="0000423A">
            <w:pPr>
              <w:autoSpaceDE/>
              <w:autoSpaceDN/>
              <w:rPr>
                <w:sz w:val="16"/>
                <w:szCs w:val="16"/>
              </w:rPr>
            </w:pPr>
          </w:p>
        </w:tc>
        <w:tc>
          <w:tcPr>
            <w:tcW w:w="1003" w:type="dxa"/>
            <w:tcBorders>
              <w:top w:val="nil"/>
              <w:left w:val="nil"/>
              <w:bottom w:val="nil"/>
              <w:right w:val="nil"/>
            </w:tcBorders>
          </w:tcPr>
          <w:p w:rsidR="005D0891" w:rsidRPr="00FB757C" w:rsidRDefault="005D0891" w:rsidP="0000423A">
            <w:pPr>
              <w:autoSpaceDE/>
              <w:autoSpaceDN/>
              <w:rPr>
                <w:sz w:val="16"/>
                <w:szCs w:val="16"/>
              </w:rPr>
            </w:pPr>
          </w:p>
        </w:tc>
        <w:tc>
          <w:tcPr>
            <w:tcW w:w="1219" w:type="dxa"/>
            <w:tcBorders>
              <w:top w:val="nil"/>
              <w:left w:val="nil"/>
              <w:bottom w:val="nil"/>
              <w:right w:val="nil"/>
            </w:tcBorders>
            <w:noWrap/>
            <w:vAlign w:val="bottom"/>
          </w:tcPr>
          <w:p w:rsidR="005D0891" w:rsidRPr="00FB757C" w:rsidRDefault="005D0891" w:rsidP="0000423A">
            <w:pPr>
              <w:autoSpaceDE/>
              <w:autoSpaceDN/>
              <w:rPr>
                <w:sz w:val="16"/>
                <w:szCs w:val="16"/>
              </w:rPr>
            </w:pPr>
          </w:p>
        </w:tc>
        <w:tc>
          <w:tcPr>
            <w:tcW w:w="960" w:type="dxa"/>
            <w:tcBorders>
              <w:top w:val="nil"/>
              <w:left w:val="nil"/>
              <w:bottom w:val="nil"/>
              <w:right w:val="nil"/>
            </w:tcBorders>
            <w:noWrap/>
            <w:vAlign w:val="bottom"/>
          </w:tcPr>
          <w:p w:rsidR="005D0891" w:rsidRPr="00FB757C" w:rsidRDefault="005D0891" w:rsidP="0000423A">
            <w:pPr>
              <w:autoSpaceDE/>
              <w:autoSpaceDN/>
              <w:rPr>
                <w:sz w:val="16"/>
                <w:szCs w:val="16"/>
              </w:rPr>
            </w:pPr>
          </w:p>
        </w:tc>
      </w:tr>
      <w:tr w:rsidR="005D0891" w:rsidRPr="00FB757C" w:rsidTr="0000423A">
        <w:trPr>
          <w:trHeight w:val="210"/>
        </w:trPr>
        <w:tc>
          <w:tcPr>
            <w:tcW w:w="3731" w:type="dxa"/>
            <w:gridSpan w:val="5"/>
            <w:tcBorders>
              <w:top w:val="nil"/>
              <w:left w:val="nil"/>
              <w:bottom w:val="nil"/>
              <w:right w:val="nil"/>
            </w:tcBorders>
            <w:noWrap/>
            <w:vAlign w:val="bottom"/>
          </w:tcPr>
          <w:p w:rsidR="005D0891" w:rsidRPr="00FB757C" w:rsidRDefault="005D0891" w:rsidP="0000423A">
            <w:pPr>
              <w:autoSpaceDE/>
              <w:autoSpaceDN/>
              <w:rPr>
                <w:b/>
                <w:bCs/>
                <w:sz w:val="16"/>
                <w:szCs w:val="16"/>
              </w:rPr>
            </w:pPr>
            <w:r w:rsidRPr="00FB757C">
              <w:rPr>
                <w:b/>
                <w:bCs/>
                <w:sz w:val="16"/>
                <w:szCs w:val="16"/>
              </w:rPr>
              <w:t xml:space="preserve">Číslo </w:t>
            </w:r>
            <w:r>
              <w:rPr>
                <w:b/>
                <w:bCs/>
                <w:sz w:val="16"/>
                <w:szCs w:val="16"/>
              </w:rPr>
              <w:t>vyhlášení programu</w:t>
            </w:r>
            <w:r w:rsidRPr="00FB757C">
              <w:rPr>
                <w:b/>
                <w:bCs/>
                <w:sz w:val="16"/>
                <w:szCs w:val="16"/>
              </w:rPr>
              <w:t>, příp. rok vyhlášení</w:t>
            </w:r>
            <w:r w:rsidR="00AC47C3">
              <w:rPr>
                <w:b/>
                <w:bCs/>
                <w:sz w:val="16"/>
                <w:szCs w:val="16"/>
              </w:rPr>
              <w:t xml:space="preserve"> : 201</w:t>
            </w:r>
            <w:r w:rsidR="00073DFC">
              <w:rPr>
                <w:b/>
                <w:bCs/>
                <w:sz w:val="16"/>
                <w:szCs w:val="16"/>
              </w:rPr>
              <w:t>7</w:t>
            </w:r>
          </w:p>
        </w:tc>
        <w:tc>
          <w:tcPr>
            <w:tcW w:w="1743" w:type="dxa"/>
            <w:gridSpan w:val="2"/>
            <w:tcBorders>
              <w:top w:val="nil"/>
              <w:left w:val="nil"/>
              <w:bottom w:val="nil"/>
              <w:right w:val="nil"/>
            </w:tcBorders>
            <w:noWrap/>
            <w:vAlign w:val="bottom"/>
          </w:tcPr>
          <w:p w:rsidR="005D0891" w:rsidRPr="00FB757C" w:rsidRDefault="005D0891" w:rsidP="0000423A">
            <w:pPr>
              <w:autoSpaceDE/>
              <w:autoSpaceDN/>
              <w:rPr>
                <w:b/>
                <w:bCs/>
                <w:sz w:val="16"/>
                <w:szCs w:val="16"/>
              </w:rPr>
            </w:pPr>
          </w:p>
        </w:tc>
        <w:tc>
          <w:tcPr>
            <w:tcW w:w="1120" w:type="dxa"/>
            <w:tcBorders>
              <w:top w:val="nil"/>
              <w:left w:val="nil"/>
              <w:bottom w:val="nil"/>
              <w:right w:val="nil"/>
            </w:tcBorders>
            <w:noWrap/>
            <w:vAlign w:val="bottom"/>
          </w:tcPr>
          <w:p w:rsidR="005D0891" w:rsidRPr="00FB757C" w:rsidRDefault="005D0891" w:rsidP="0000423A">
            <w:pPr>
              <w:autoSpaceDE/>
              <w:autoSpaceDN/>
              <w:rPr>
                <w:b/>
                <w:bCs/>
                <w:sz w:val="16"/>
                <w:szCs w:val="16"/>
              </w:rPr>
            </w:pPr>
          </w:p>
        </w:tc>
        <w:tc>
          <w:tcPr>
            <w:tcW w:w="1120" w:type="dxa"/>
            <w:tcBorders>
              <w:top w:val="nil"/>
              <w:left w:val="nil"/>
              <w:bottom w:val="nil"/>
              <w:right w:val="nil"/>
            </w:tcBorders>
            <w:noWrap/>
            <w:vAlign w:val="bottom"/>
          </w:tcPr>
          <w:p w:rsidR="005D0891" w:rsidRPr="00FB757C" w:rsidRDefault="005D0891" w:rsidP="0000423A">
            <w:pPr>
              <w:autoSpaceDE/>
              <w:autoSpaceDN/>
              <w:rPr>
                <w:b/>
                <w:bCs/>
                <w:sz w:val="16"/>
                <w:szCs w:val="16"/>
              </w:rPr>
            </w:pPr>
          </w:p>
        </w:tc>
        <w:tc>
          <w:tcPr>
            <w:tcW w:w="1308" w:type="dxa"/>
            <w:gridSpan w:val="2"/>
            <w:tcBorders>
              <w:top w:val="nil"/>
              <w:left w:val="nil"/>
              <w:bottom w:val="nil"/>
              <w:right w:val="nil"/>
            </w:tcBorders>
            <w:noWrap/>
            <w:vAlign w:val="bottom"/>
          </w:tcPr>
          <w:p w:rsidR="005D0891" w:rsidRPr="00FB757C" w:rsidRDefault="005D0891" w:rsidP="0000423A">
            <w:pPr>
              <w:autoSpaceDE/>
              <w:autoSpaceDN/>
              <w:rPr>
                <w:b/>
                <w:bCs/>
                <w:sz w:val="16"/>
                <w:szCs w:val="16"/>
              </w:rPr>
            </w:pPr>
          </w:p>
        </w:tc>
        <w:tc>
          <w:tcPr>
            <w:tcW w:w="2009" w:type="dxa"/>
            <w:tcBorders>
              <w:top w:val="nil"/>
              <w:left w:val="nil"/>
              <w:bottom w:val="nil"/>
              <w:right w:val="nil"/>
            </w:tcBorders>
            <w:noWrap/>
            <w:vAlign w:val="bottom"/>
          </w:tcPr>
          <w:p w:rsidR="005D0891" w:rsidRPr="00FB757C" w:rsidRDefault="005D0891" w:rsidP="0000423A">
            <w:pPr>
              <w:autoSpaceDE/>
              <w:autoSpaceDN/>
              <w:rPr>
                <w:sz w:val="16"/>
                <w:szCs w:val="16"/>
              </w:rPr>
            </w:pPr>
          </w:p>
        </w:tc>
        <w:tc>
          <w:tcPr>
            <w:tcW w:w="1003" w:type="dxa"/>
            <w:tcBorders>
              <w:top w:val="nil"/>
              <w:left w:val="nil"/>
              <w:bottom w:val="nil"/>
              <w:right w:val="nil"/>
            </w:tcBorders>
          </w:tcPr>
          <w:p w:rsidR="005D0891" w:rsidRPr="00FB757C" w:rsidRDefault="005D0891" w:rsidP="0000423A">
            <w:pPr>
              <w:autoSpaceDE/>
              <w:autoSpaceDN/>
              <w:rPr>
                <w:sz w:val="16"/>
                <w:szCs w:val="16"/>
              </w:rPr>
            </w:pPr>
          </w:p>
        </w:tc>
        <w:tc>
          <w:tcPr>
            <w:tcW w:w="1219" w:type="dxa"/>
            <w:tcBorders>
              <w:top w:val="nil"/>
              <w:left w:val="nil"/>
              <w:bottom w:val="nil"/>
              <w:right w:val="nil"/>
            </w:tcBorders>
            <w:noWrap/>
            <w:vAlign w:val="bottom"/>
          </w:tcPr>
          <w:p w:rsidR="005D0891" w:rsidRPr="00FB757C" w:rsidRDefault="005D0891" w:rsidP="0000423A">
            <w:pPr>
              <w:autoSpaceDE/>
              <w:autoSpaceDN/>
              <w:rPr>
                <w:sz w:val="16"/>
                <w:szCs w:val="16"/>
              </w:rPr>
            </w:pPr>
          </w:p>
        </w:tc>
        <w:tc>
          <w:tcPr>
            <w:tcW w:w="960" w:type="dxa"/>
            <w:tcBorders>
              <w:top w:val="nil"/>
              <w:left w:val="nil"/>
              <w:bottom w:val="nil"/>
              <w:right w:val="nil"/>
            </w:tcBorders>
            <w:noWrap/>
            <w:vAlign w:val="bottom"/>
          </w:tcPr>
          <w:p w:rsidR="005D0891" w:rsidRPr="00FB757C" w:rsidRDefault="005D0891" w:rsidP="0000423A">
            <w:pPr>
              <w:autoSpaceDE/>
              <w:autoSpaceDN/>
              <w:rPr>
                <w:sz w:val="16"/>
                <w:szCs w:val="16"/>
              </w:rPr>
            </w:pPr>
          </w:p>
        </w:tc>
      </w:tr>
      <w:tr w:rsidR="005D0891" w:rsidRPr="00FB757C" w:rsidTr="0000423A">
        <w:trPr>
          <w:trHeight w:val="225"/>
        </w:trPr>
        <w:tc>
          <w:tcPr>
            <w:tcW w:w="503" w:type="dxa"/>
            <w:tcBorders>
              <w:top w:val="nil"/>
              <w:left w:val="nil"/>
              <w:bottom w:val="nil"/>
              <w:right w:val="nil"/>
            </w:tcBorders>
            <w:noWrap/>
            <w:vAlign w:val="bottom"/>
          </w:tcPr>
          <w:p w:rsidR="005D0891" w:rsidRPr="00FB757C" w:rsidRDefault="005D0891" w:rsidP="0000423A">
            <w:pPr>
              <w:autoSpaceDE/>
              <w:autoSpaceDN/>
              <w:rPr>
                <w:b/>
                <w:bCs/>
                <w:sz w:val="16"/>
                <w:szCs w:val="16"/>
              </w:rPr>
            </w:pPr>
          </w:p>
        </w:tc>
        <w:tc>
          <w:tcPr>
            <w:tcW w:w="1268" w:type="dxa"/>
            <w:tcBorders>
              <w:top w:val="nil"/>
              <w:left w:val="nil"/>
              <w:bottom w:val="nil"/>
              <w:right w:val="nil"/>
            </w:tcBorders>
            <w:noWrap/>
            <w:vAlign w:val="bottom"/>
          </w:tcPr>
          <w:p w:rsidR="005D0891" w:rsidRPr="00FB757C" w:rsidRDefault="005D0891" w:rsidP="0000423A">
            <w:pPr>
              <w:autoSpaceDE/>
              <w:autoSpaceDN/>
              <w:rPr>
                <w:b/>
                <w:bCs/>
                <w:sz w:val="16"/>
                <w:szCs w:val="16"/>
              </w:rPr>
            </w:pPr>
          </w:p>
        </w:tc>
        <w:tc>
          <w:tcPr>
            <w:tcW w:w="1960" w:type="dxa"/>
            <w:gridSpan w:val="3"/>
            <w:tcBorders>
              <w:top w:val="nil"/>
              <w:left w:val="nil"/>
              <w:bottom w:val="nil"/>
              <w:right w:val="nil"/>
            </w:tcBorders>
            <w:noWrap/>
            <w:vAlign w:val="bottom"/>
          </w:tcPr>
          <w:p w:rsidR="005D0891" w:rsidRPr="00FB757C" w:rsidRDefault="005D0891" w:rsidP="0000423A">
            <w:pPr>
              <w:autoSpaceDE/>
              <w:autoSpaceDN/>
              <w:rPr>
                <w:b/>
                <w:bCs/>
                <w:sz w:val="16"/>
                <w:szCs w:val="16"/>
              </w:rPr>
            </w:pPr>
          </w:p>
        </w:tc>
        <w:tc>
          <w:tcPr>
            <w:tcW w:w="1743" w:type="dxa"/>
            <w:gridSpan w:val="2"/>
            <w:tcBorders>
              <w:top w:val="nil"/>
              <w:left w:val="nil"/>
              <w:bottom w:val="nil"/>
              <w:right w:val="nil"/>
            </w:tcBorders>
            <w:noWrap/>
            <w:vAlign w:val="bottom"/>
          </w:tcPr>
          <w:p w:rsidR="005D0891" w:rsidRPr="00FB757C" w:rsidRDefault="005D0891" w:rsidP="0000423A">
            <w:pPr>
              <w:autoSpaceDE/>
              <w:autoSpaceDN/>
              <w:rPr>
                <w:b/>
                <w:bCs/>
                <w:sz w:val="16"/>
                <w:szCs w:val="16"/>
              </w:rPr>
            </w:pPr>
          </w:p>
        </w:tc>
        <w:tc>
          <w:tcPr>
            <w:tcW w:w="1120" w:type="dxa"/>
            <w:tcBorders>
              <w:top w:val="nil"/>
              <w:left w:val="nil"/>
              <w:bottom w:val="nil"/>
              <w:right w:val="nil"/>
            </w:tcBorders>
            <w:noWrap/>
            <w:vAlign w:val="bottom"/>
          </w:tcPr>
          <w:p w:rsidR="005D0891" w:rsidRPr="00FB757C" w:rsidRDefault="005D0891" w:rsidP="0000423A">
            <w:pPr>
              <w:autoSpaceDE/>
              <w:autoSpaceDN/>
              <w:rPr>
                <w:b/>
                <w:bCs/>
                <w:sz w:val="16"/>
                <w:szCs w:val="16"/>
              </w:rPr>
            </w:pPr>
          </w:p>
        </w:tc>
        <w:tc>
          <w:tcPr>
            <w:tcW w:w="1120" w:type="dxa"/>
            <w:tcBorders>
              <w:top w:val="nil"/>
              <w:left w:val="nil"/>
              <w:bottom w:val="nil"/>
              <w:right w:val="nil"/>
            </w:tcBorders>
            <w:noWrap/>
            <w:vAlign w:val="bottom"/>
          </w:tcPr>
          <w:p w:rsidR="005D0891" w:rsidRPr="00FB757C" w:rsidRDefault="005D0891" w:rsidP="0000423A">
            <w:pPr>
              <w:autoSpaceDE/>
              <w:autoSpaceDN/>
              <w:rPr>
                <w:b/>
                <w:bCs/>
                <w:sz w:val="16"/>
                <w:szCs w:val="16"/>
              </w:rPr>
            </w:pPr>
          </w:p>
        </w:tc>
        <w:tc>
          <w:tcPr>
            <w:tcW w:w="1308" w:type="dxa"/>
            <w:gridSpan w:val="2"/>
            <w:tcBorders>
              <w:top w:val="nil"/>
              <w:left w:val="nil"/>
              <w:bottom w:val="nil"/>
              <w:right w:val="nil"/>
            </w:tcBorders>
            <w:noWrap/>
            <w:vAlign w:val="bottom"/>
          </w:tcPr>
          <w:p w:rsidR="005D0891" w:rsidRPr="00FB757C" w:rsidRDefault="005D0891" w:rsidP="0000423A">
            <w:pPr>
              <w:autoSpaceDE/>
              <w:autoSpaceDN/>
              <w:rPr>
                <w:b/>
                <w:bCs/>
                <w:sz w:val="16"/>
                <w:szCs w:val="16"/>
              </w:rPr>
            </w:pPr>
          </w:p>
        </w:tc>
        <w:tc>
          <w:tcPr>
            <w:tcW w:w="2009" w:type="dxa"/>
            <w:tcBorders>
              <w:top w:val="nil"/>
              <w:left w:val="nil"/>
              <w:bottom w:val="nil"/>
              <w:right w:val="nil"/>
            </w:tcBorders>
            <w:noWrap/>
            <w:vAlign w:val="bottom"/>
          </w:tcPr>
          <w:p w:rsidR="005D0891" w:rsidRPr="00FB757C" w:rsidRDefault="005D0891" w:rsidP="0000423A">
            <w:pPr>
              <w:autoSpaceDE/>
              <w:autoSpaceDN/>
              <w:rPr>
                <w:sz w:val="16"/>
                <w:szCs w:val="16"/>
              </w:rPr>
            </w:pPr>
          </w:p>
        </w:tc>
        <w:tc>
          <w:tcPr>
            <w:tcW w:w="1003" w:type="dxa"/>
            <w:tcBorders>
              <w:top w:val="nil"/>
              <w:left w:val="nil"/>
              <w:bottom w:val="nil"/>
              <w:right w:val="nil"/>
            </w:tcBorders>
          </w:tcPr>
          <w:p w:rsidR="005D0891" w:rsidRPr="00FB757C" w:rsidRDefault="005D0891" w:rsidP="0000423A">
            <w:pPr>
              <w:autoSpaceDE/>
              <w:autoSpaceDN/>
              <w:rPr>
                <w:sz w:val="16"/>
                <w:szCs w:val="16"/>
              </w:rPr>
            </w:pPr>
          </w:p>
        </w:tc>
        <w:tc>
          <w:tcPr>
            <w:tcW w:w="1219" w:type="dxa"/>
            <w:tcBorders>
              <w:top w:val="nil"/>
              <w:left w:val="nil"/>
              <w:bottom w:val="nil"/>
              <w:right w:val="nil"/>
            </w:tcBorders>
            <w:noWrap/>
            <w:vAlign w:val="bottom"/>
          </w:tcPr>
          <w:p w:rsidR="005D0891" w:rsidRPr="00FB757C" w:rsidRDefault="005D0891" w:rsidP="0000423A">
            <w:pPr>
              <w:autoSpaceDE/>
              <w:autoSpaceDN/>
              <w:rPr>
                <w:sz w:val="16"/>
                <w:szCs w:val="16"/>
              </w:rPr>
            </w:pPr>
          </w:p>
        </w:tc>
        <w:tc>
          <w:tcPr>
            <w:tcW w:w="960" w:type="dxa"/>
            <w:tcBorders>
              <w:top w:val="nil"/>
              <w:left w:val="nil"/>
              <w:bottom w:val="nil"/>
              <w:right w:val="nil"/>
            </w:tcBorders>
            <w:noWrap/>
            <w:vAlign w:val="bottom"/>
          </w:tcPr>
          <w:p w:rsidR="005D0891" w:rsidRPr="00FB757C" w:rsidRDefault="005D0891" w:rsidP="0000423A">
            <w:pPr>
              <w:autoSpaceDE/>
              <w:autoSpaceDN/>
              <w:rPr>
                <w:sz w:val="16"/>
                <w:szCs w:val="16"/>
              </w:rPr>
            </w:pPr>
          </w:p>
        </w:tc>
      </w:tr>
      <w:tr w:rsidR="005D0891" w:rsidRPr="00FB757C" w:rsidTr="0000423A">
        <w:trPr>
          <w:trHeight w:val="435"/>
        </w:trPr>
        <w:tc>
          <w:tcPr>
            <w:tcW w:w="9022" w:type="dxa"/>
            <w:gridSpan w:val="11"/>
            <w:tcBorders>
              <w:top w:val="single" w:sz="8" w:space="0" w:color="auto"/>
              <w:left w:val="single" w:sz="8" w:space="0" w:color="auto"/>
              <w:bottom w:val="single" w:sz="4" w:space="0" w:color="auto"/>
              <w:right w:val="single" w:sz="4" w:space="0" w:color="auto"/>
            </w:tcBorders>
            <w:shd w:val="clear" w:color="auto" w:fill="969696"/>
            <w:vAlign w:val="center"/>
          </w:tcPr>
          <w:p w:rsidR="005D0891" w:rsidRPr="00FB757C" w:rsidRDefault="005D0891" w:rsidP="0000423A">
            <w:pPr>
              <w:autoSpaceDE/>
              <w:autoSpaceDN/>
              <w:jc w:val="center"/>
              <w:rPr>
                <w:i/>
                <w:iCs/>
                <w:sz w:val="16"/>
                <w:szCs w:val="16"/>
              </w:rPr>
            </w:pPr>
            <w:r w:rsidRPr="00FB757C">
              <w:rPr>
                <w:i/>
                <w:iCs/>
                <w:sz w:val="16"/>
                <w:szCs w:val="16"/>
              </w:rPr>
              <w:t>část I. - informace o projektu</w:t>
            </w:r>
          </w:p>
        </w:tc>
        <w:tc>
          <w:tcPr>
            <w:tcW w:w="2009" w:type="dxa"/>
            <w:tcBorders>
              <w:top w:val="single" w:sz="8" w:space="0" w:color="auto"/>
              <w:left w:val="nil"/>
              <w:bottom w:val="single" w:sz="4" w:space="0" w:color="auto"/>
              <w:right w:val="single" w:sz="4" w:space="0" w:color="auto"/>
            </w:tcBorders>
            <w:shd w:val="clear" w:color="auto" w:fill="969696"/>
            <w:vAlign w:val="center"/>
          </w:tcPr>
          <w:p w:rsidR="005D0891" w:rsidRPr="00FB757C" w:rsidRDefault="005D0891" w:rsidP="0000423A">
            <w:pPr>
              <w:autoSpaceDE/>
              <w:autoSpaceDN/>
              <w:jc w:val="center"/>
              <w:rPr>
                <w:i/>
                <w:iCs/>
                <w:sz w:val="16"/>
                <w:szCs w:val="16"/>
              </w:rPr>
            </w:pPr>
            <w:r w:rsidRPr="00FB757C">
              <w:rPr>
                <w:i/>
                <w:iCs/>
                <w:sz w:val="16"/>
                <w:szCs w:val="16"/>
              </w:rPr>
              <w:t xml:space="preserve">část II. - hodnocení správce </w:t>
            </w:r>
            <w:r>
              <w:rPr>
                <w:i/>
                <w:iCs/>
                <w:sz w:val="16"/>
                <w:szCs w:val="16"/>
              </w:rPr>
              <w:t>oblasti podpory</w:t>
            </w:r>
          </w:p>
        </w:tc>
        <w:tc>
          <w:tcPr>
            <w:tcW w:w="1003" w:type="dxa"/>
            <w:tcBorders>
              <w:top w:val="single" w:sz="8" w:space="0" w:color="auto"/>
              <w:left w:val="nil"/>
              <w:bottom w:val="single" w:sz="4" w:space="0" w:color="auto"/>
              <w:right w:val="nil"/>
            </w:tcBorders>
            <w:shd w:val="clear" w:color="auto" w:fill="969696"/>
          </w:tcPr>
          <w:p w:rsidR="005D0891" w:rsidRPr="00FB757C" w:rsidRDefault="005D0891" w:rsidP="0000423A">
            <w:pPr>
              <w:autoSpaceDE/>
              <w:autoSpaceDN/>
              <w:jc w:val="center"/>
              <w:rPr>
                <w:i/>
                <w:iCs/>
                <w:sz w:val="16"/>
                <w:szCs w:val="16"/>
              </w:rPr>
            </w:pPr>
          </w:p>
        </w:tc>
        <w:tc>
          <w:tcPr>
            <w:tcW w:w="2179" w:type="dxa"/>
            <w:gridSpan w:val="2"/>
            <w:tcBorders>
              <w:top w:val="single" w:sz="8" w:space="0" w:color="auto"/>
              <w:left w:val="nil"/>
              <w:bottom w:val="single" w:sz="4" w:space="0" w:color="auto"/>
              <w:right w:val="single" w:sz="8" w:space="0" w:color="000000"/>
            </w:tcBorders>
            <w:shd w:val="clear" w:color="auto" w:fill="969696"/>
            <w:vAlign w:val="center"/>
          </w:tcPr>
          <w:p w:rsidR="005D0891" w:rsidRPr="00FB757C" w:rsidRDefault="005D0891" w:rsidP="0000423A">
            <w:pPr>
              <w:autoSpaceDE/>
              <w:autoSpaceDN/>
              <w:jc w:val="center"/>
              <w:rPr>
                <w:i/>
                <w:iCs/>
                <w:sz w:val="16"/>
                <w:szCs w:val="16"/>
              </w:rPr>
            </w:pPr>
            <w:r w:rsidRPr="00FB757C">
              <w:rPr>
                <w:i/>
                <w:iCs/>
                <w:sz w:val="16"/>
                <w:szCs w:val="16"/>
              </w:rPr>
              <w:t>část III. - hodnocení komise</w:t>
            </w:r>
          </w:p>
        </w:tc>
      </w:tr>
      <w:tr w:rsidR="005D0891" w:rsidRPr="00FB757C" w:rsidTr="0000423A">
        <w:trPr>
          <w:trHeight w:val="638"/>
        </w:trPr>
        <w:tc>
          <w:tcPr>
            <w:tcW w:w="503" w:type="dxa"/>
            <w:vMerge w:val="restart"/>
            <w:tcBorders>
              <w:top w:val="nil"/>
              <w:left w:val="single" w:sz="8" w:space="0" w:color="auto"/>
              <w:right w:val="single" w:sz="4" w:space="0" w:color="auto"/>
            </w:tcBorders>
            <w:shd w:val="clear" w:color="auto" w:fill="C0C0C0"/>
            <w:vAlign w:val="center"/>
          </w:tcPr>
          <w:p w:rsidR="005D0891" w:rsidRPr="00FB757C" w:rsidRDefault="005D0891" w:rsidP="0000423A">
            <w:pPr>
              <w:autoSpaceDE/>
              <w:autoSpaceDN/>
              <w:jc w:val="center"/>
              <w:rPr>
                <w:b/>
                <w:bCs/>
                <w:sz w:val="16"/>
                <w:szCs w:val="16"/>
              </w:rPr>
            </w:pPr>
            <w:r w:rsidRPr="00FB757C">
              <w:rPr>
                <w:b/>
                <w:bCs/>
                <w:sz w:val="16"/>
                <w:szCs w:val="16"/>
              </w:rPr>
              <w:t>Poř. číslo</w:t>
            </w:r>
          </w:p>
        </w:tc>
        <w:tc>
          <w:tcPr>
            <w:tcW w:w="1268" w:type="dxa"/>
            <w:vMerge w:val="restart"/>
            <w:tcBorders>
              <w:top w:val="nil"/>
              <w:left w:val="nil"/>
              <w:right w:val="single" w:sz="4" w:space="0" w:color="auto"/>
            </w:tcBorders>
            <w:shd w:val="clear" w:color="auto" w:fill="C0C0C0"/>
            <w:vAlign w:val="center"/>
          </w:tcPr>
          <w:p w:rsidR="005D0891" w:rsidRPr="00FB757C" w:rsidRDefault="005D0891" w:rsidP="0000423A">
            <w:pPr>
              <w:autoSpaceDE/>
              <w:autoSpaceDN/>
              <w:jc w:val="center"/>
              <w:rPr>
                <w:b/>
                <w:bCs/>
                <w:sz w:val="16"/>
                <w:szCs w:val="16"/>
              </w:rPr>
            </w:pPr>
            <w:r w:rsidRPr="00FB757C">
              <w:rPr>
                <w:b/>
                <w:bCs/>
                <w:sz w:val="16"/>
                <w:szCs w:val="16"/>
              </w:rPr>
              <w:t>Žadatel</w:t>
            </w:r>
          </w:p>
        </w:tc>
        <w:tc>
          <w:tcPr>
            <w:tcW w:w="1701" w:type="dxa"/>
            <w:gridSpan w:val="2"/>
            <w:vMerge w:val="restart"/>
            <w:tcBorders>
              <w:top w:val="nil"/>
              <w:left w:val="nil"/>
              <w:right w:val="single" w:sz="4" w:space="0" w:color="auto"/>
            </w:tcBorders>
            <w:shd w:val="clear" w:color="auto" w:fill="C0C0C0"/>
            <w:vAlign w:val="center"/>
          </w:tcPr>
          <w:p w:rsidR="005D0891" w:rsidRPr="00FB757C" w:rsidRDefault="005D0891" w:rsidP="0000423A">
            <w:pPr>
              <w:autoSpaceDE/>
              <w:autoSpaceDN/>
              <w:jc w:val="center"/>
              <w:rPr>
                <w:b/>
                <w:bCs/>
                <w:sz w:val="16"/>
                <w:szCs w:val="16"/>
              </w:rPr>
            </w:pPr>
            <w:r w:rsidRPr="00FB757C">
              <w:rPr>
                <w:b/>
                <w:bCs/>
                <w:sz w:val="16"/>
                <w:szCs w:val="16"/>
              </w:rPr>
              <w:t>Název projektu</w:t>
            </w:r>
          </w:p>
        </w:tc>
        <w:tc>
          <w:tcPr>
            <w:tcW w:w="1701" w:type="dxa"/>
            <w:gridSpan w:val="2"/>
            <w:vMerge w:val="restart"/>
            <w:tcBorders>
              <w:top w:val="nil"/>
              <w:left w:val="nil"/>
              <w:right w:val="single" w:sz="4" w:space="0" w:color="auto"/>
            </w:tcBorders>
            <w:shd w:val="clear" w:color="auto" w:fill="C0C0C0"/>
            <w:vAlign w:val="center"/>
          </w:tcPr>
          <w:p w:rsidR="005D0891" w:rsidRPr="00FB757C" w:rsidRDefault="005D0891" w:rsidP="0000423A">
            <w:pPr>
              <w:autoSpaceDE/>
              <w:autoSpaceDN/>
              <w:jc w:val="center"/>
              <w:rPr>
                <w:b/>
                <w:bCs/>
                <w:sz w:val="16"/>
                <w:szCs w:val="16"/>
              </w:rPr>
            </w:pPr>
            <w:r w:rsidRPr="00FB757C">
              <w:rPr>
                <w:b/>
                <w:bCs/>
                <w:sz w:val="16"/>
                <w:szCs w:val="16"/>
              </w:rPr>
              <w:t>Popis projektu</w:t>
            </w:r>
          </w:p>
        </w:tc>
        <w:tc>
          <w:tcPr>
            <w:tcW w:w="1421" w:type="dxa"/>
            <w:gridSpan w:val="2"/>
            <w:vMerge w:val="restart"/>
            <w:tcBorders>
              <w:top w:val="nil"/>
              <w:left w:val="nil"/>
              <w:right w:val="single" w:sz="4" w:space="0" w:color="auto"/>
            </w:tcBorders>
            <w:shd w:val="clear" w:color="auto" w:fill="C0C0C0"/>
            <w:vAlign w:val="center"/>
          </w:tcPr>
          <w:p w:rsidR="005D0891" w:rsidRPr="00FB757C" w:rsidRDefault="005D0891" w:rsidP="0000423A">
            <w:pPr>
              <w:autoSpaceDE/>
              <w:autoSpaceDN/>
              <w:jc w:val="center"/>
              <w:rPr>
                <w:b/>
                <w:bCs/>
                <w:sz w:val="16"/>
                <w:szCs w:val="16"/>
              </w:rPr>
            </w:pPr>
            <w:r w:rsidRPr="00FB757C">
              <w:rPr>
                <w:b/>
                <w:bCs/>
                <w:sz w:val="16"/>
                <w:szCs w:val="16"/>
              </w:rPr>
              <w:t>Výstupy projektu</w:t>
            </w:r>
          </w:p>
        </w:tc>
        <w:tc>
          <w:tcPr>
            <w:tcW w:w="1120" w:type="dxa"/>
            <w:vMerge w:val="restart"/>
            <w:tcBorders>
              <w:top w:val="nil"/>
              <w:left w:val="nil"/>
              <w:right w:val="single" w:sz="4" w:space="0" w:color="auto"/>
            </w:tcBorders>
            <w:shd w:val="clear" w:color="auto" w:fill="C0C0C0"/>
            <w:vAlign w:val="center"/>
          </w:tcPr>
          <w:p w:rsidR="005D0891" w:rsidRPr="00FB757C" w:rsidRDefault="005D0891" w:rsidP="0000423A">
            <w:pPr>
              <w:autoSpaceDE/>
              <w:autoSpaceDN/>
              <w:jc w:val="center"/>
              <w:rPr>
                <w:b/>
                <w:bCs/>
                <w:sz w:val="16"/>
                <w:szCs w:val="16"/>
              </w:rPr>
            </w:pPr>
            <w:r>
              <w:rPr>
                <w:b/>
                <w:bCs/>
                <w:sz w:val="16"/>
                <w:szCs w:val="16"/>
              </w:rPr>
              <w:t>Celkové výdaje</w:t>
            </w:r>
            <w:r w:rsidRPr="00FB757C">
              <w:rPr>
                <w:b/>
                <w:bCs/>
                <w:sz w:val="16"/>
                <w:szCs w:val="16"/>
              </w:rPr>
              <w:t xml:space="preserve"> projektu</w:t>
            </w:r>
          </w:p>
        </w:tc>
        <w:tc>
          <w:tcPr>
            <w:tcW w:w="1308" w:type="dxa"/>
            <w:gridSpan w:val="2"/>
            <w:tcBorders>
              <w:top w:val="nil"/>
              <w:left w:val="nil"/>
              <w:bottom w:val="single" w:sz="4" w:space="0" w:color="auto"/>
              <w:right w:val="single" w:sz="4" w:space="0" w:color="auto"/>
            </w:tcBorders>
            <w:shd w:val="clear" w:color="auto" w:fill="C0C0C0"/>
            <w:vAlign w:val="center"/>
          </w:tcPr>
          <w:p w:rsidR="005D0891" w:rsidRPr="00FB757C" w:rsidRDefault="005D0891" w:rsidP="0000423A">
            <w:pPr>
              <w:autoSpaceDE/>
              <w:autoSpaceDN/>
              <w:jc w:val="center"/>
              <w:rPr>
                <w:b/>
                <w:bCs/>
                <w:sz w:val="16"/>
                <w:szCs w:val="16"/>
              </w:rPr>
            </w:pPr>
            <w:r w:rsidRPr="00FB757C">
              <w:rPr>
                <w:b/>
                <w:bCs/>
                <w:sz w:val="16"/>
                <w:szCs w:val="16"/>
              </w:rPr>
              <w:t>Požadovaná výše dotace</w:t>
            </w:r>
          </w:p>
        </w:tc>
        <w:tc>
          <w:tcPr>
            <w:tcW w:w="2009" w:type="dxa"/>
            <w:vMerge w:val="restart"/>
            <w:tcBorders>
              <w:top w:val="nil"/>
              <w:left w:val="nil"/>
              <w:right w:val="single" w:sz="4" w:space="0" w:color="auto"/>
            </w:tcBorders>
            <w:shd w:val="clear" w:color="auto" w:fill="C0C0C0"/>
            <w:vAlign w:val="center"/>
          </w:tcPr>
          <w:p w:rsidR="005D0891" w:rsidRPr="00FB757C" w:rsidRDefault="005D0891" w:rsidP="0000423A">
            <w:pPr>
              <w:autoSpaceDE/>
              <w:autoSpaceDN/>
              <w:jc w:val="center"/>
              <w:rPr>
                <w:b/>
                <w:bCs/>
                <w:sz w:val="16"/>
                <w:szCs w:val="16"/>
              </w:rPr>
            </w:pPr>
            <w:r w:rsidRPr="00FB757C">
              <w:rPr>
                <w:b/>
                <w:bCs/>
                <w:sz w:val="16"/>
                <w:szCs w:val="16"/>
              </w:rPr>
              <w:t xml:space="preserve">Administrativní soulad </w:t>
            </w:r>
            <w:r w:rsidRPr="00FB757C">
              <w:rPr>
                <w:sz w:val="16"/>
                <w:szCs w:val="16"/>
              </w:rPr>
              <w:t>(projekt je v souladu s</w:t>
            </w:r>
            <w:r>
              <w:rPr>
                <w:sz w:val="16"/>
                <w:szCs w:val="16"/>
              </w:rPr>
              <w:t xml:space="preserve"> účelem a </w:t>
            </w:r>
            <w:r w:rsidRPr="00FB757C">
              <w:rPr>
                <w:sz w:val="16"/>
                <w:szCs w:val="16"/>
              </w:rPr>
              <w:t xml:space="preserve">podmínkami </w:t>
            </w:r>
            <w:r w:rsidRPr="00A968AC">
              <w:rPr>
                <w:sz w:val="16"/>
                <w:szCs w:val="16"/>
              </w:rPr>
              <w:t>programu a</w:t>
            </w:r>
            <w:r w:rsidRPr="00FB757C">
              <w:rPr>
                <w:sz w:val="16"/>
                <w:szCs w:val="16"/>
              </w:rPr>
              <w:t xml:space="preserve"> je způsobilý pro další hodnocení) ANO/NE</w:t>
            </w:r>
          </w:p>
        </w:tc>
        <w:tc>
          <w:tcPr>
            <w:tcW w:w="1003" w:type="dxa"/>
            <w:vMerge w:val="restart"/>
            <w:tcBorders>
              <w:top w:val="single" w:sz="4" w:space="0" w:color="auto"/>
              <w:left w:val="nil"/>
              <w:right w:val="single" w:sz="4" w:space="0" w:color="auto"/>
            </w:tcBorders>
            <w:shd w:val="clear" w:color="auto" w:fill="C0C0C0"/>
            <w:vAlign w:val="center"/>
          </w:tcPr>
          <w:p w:rsidR="005D0891" w:rsidRDefault="005D0891" w:rsidP="0000423A">
            <w:pPr>
              <w:autoSpaceDE/>
              <w:autoSpaceDN/>
              <w:jc w:val="center"/>
              <w:rPr>
                <w:b/>
                <w:bCs/>
                <w:sz w:val="16"/>
                <w:szCs w:val="16"/>
              </w:rPr>
            </w:pPr>
            <w:r>
              <w:rPr>
                <w:b/>
                <w:bCs/>
                <w:sz w:val="16"/>
                <w:szCs w:val="16"/>
              </w:rPr>
              <w:t xml:space="preserve">Závazná </w:t>
            </w:r>
            <w:r w:rsidRPr="00FB757C">
              <w:rPr>
                <w:b/>
                <w:bCs/>
                <w:sz w:val="16"/>
                <w:szCs w:val="16"/>
              </w:rPr>
              <w:t>k</w:t>
            </w:r>
            <w:r>
              <w:rPr>
                <w:b/>
                <w:bCs/>
                <w:sz w:val="16"/>
                <w:szCs w:val="16"/>
              </w:rPr>
              <w:t>ritéria hodnocení (body)</w:t>
            </w:r>
          </w:p>
        </w:tc>
        <w:tc>
          <w:tcPr>
            <w:tcW w:w="1219" w:type="dxa"/>
            <w:vMerge w:val="restart"/>
            <w:tcBorders>
              <w:top w:val="nil"/>
              <w:left w:val="single" w:sz="4" w:space="0" w:color="auto"/>
              <w:right w:val="single" w:sz="4" w:space="0" w:color="auto"/>
            </w:tcBorders>
            <w:shd w:val="clear" w:color="auto" w:fill="C0C0C0"/>
            <w:vAlign w:val="center"/>
          </w:tcPr>
          <w:p w:rsidR="005D0891" w:rsidRPr="00FB757C" w:rsidRDefault="005D0891" w:rsidP="0000423A">
            <w:pPr>
              <w:autoSpaceDE/>
              <w:autoSpaceDN/>
              <w:jc w:val="center"/>
              <w:rPr>
                <w:b/>
                <w:bCs/>
                <w:sz w:val="16"/>
                <w:szCs w:val="16"/>
              </w:rPr>
            </w:pPr>
            <w:r>
              <w:rPr>
                <w:b/>
                <w:bCs/>
                <w:sz w:val="16"/>
                <w:szCs w:val="16"/>
              </w:rPr>
              <w:t xml:space="preserve">Specifická </w:t>
            </w:r>
            <w:r w:rsidRPr="00FB757C">
              <w:rPr>
                <w:b/>
                <w:bCs/>
                <w:sz w:val="16"/>
                <w:szCs w:val="16"/>
              </w:rPr>
              <w:t>k</w:t>
            </w:r>
            <w:r>
              <w:rPr>
                <w:b/>
                <w:bCs/>
                <w:sz w:val="16"/>
                <w:szCs w:val="16"/>
              </w:rPr>
              <w:t>ritéria hodnocení (body)</w:t>
            </w:r>
          </w:p>
        </w:tc>
        <w:tc>
          <w:tcPr>
            <w:tcW w:w="960" w:type="dxa"/>
            <w:vMerge w:val="restart"/>
            <w:tcBorders>
              <w:top w:val="nil"/>
              <w:left w:val="nil"/>
              <w:right w:val="single" w:sz="8" w:space="0" w:color="auto"/>
            </w:tcBorders>
            <w:shd w:val="clear" w:color="auto" w:fill="C0C0C0"/>
            <w:vAlign w:val="center"/>
          </w:tcPr>
          <w:p w:rsidR="005D0891" w:rsidRPr="00FB757C" w:rsidRDefault="005D0891" w:rsidP="0000423A">
            <w:pPr>
              <w:autoSpaceDE/>
              <w:autoSpaceDN/>
              <w:jc w:val="center"/>
              <w:rPr>
                <w:b/>
                <w:bCs/>
                <w:sz w:val="16"/>
                <w:szCs w:val="16"/>
              </w:rPr>
            </w:pPr>
            <w:r w:rsidRPr="00FB757C">
              <w:rPr>
                <w:b/>
                <w:bCs/>
                <w:sz w:val="16"/>
                <w:szCs w:val="16"/>
              </w:rPr>
              <w:t>Celkový počet bodů</w:t>
            </w:r>
          </w:p>
        </w:tc>
      </w:tr>
      <w:tr w:rsidR="005D0891" w:rsidRPr="00FB757C" w:rsidTr="0000423A">
        <w:trPr>
          <w:trHeight w:val="637"/>
        </w:trPr>
        <w:tc>
          <w:tcPr>
            <w:tcW w:w="503" w:type="dxa"/>
            <w:vMerge/>
            <w:tcBorders>
              <w:left w:val="single" w:sz="8" w:space="0" w:color="auto"/>
              <w:bottom w:val="single" w:sz="4" w:space="0" w:color="auto"/>
              <w:right w:val="single" w:sz="4" w:space="0" w:color="auto"/>
            </w:tcBorders>
            <w:shd w:val="clear" w:color="auto" w:fill="C0C0C0"/>
            <w:vAlign w:val="center"/>
          </w:tcPr>
          <w:p w:rsidR="005D0891" w:rsidRPr="00FB757C" w:rsidRDefault="005D0891" w:rsidP="0000423A">
            <w:pPr>
              <w:autoSpaceDE/>
              <w:autoSpaceDN/>
              <w:jc w:val="center"/>
              <w:rPr>
                <w:b/>
                <w:bCs/>
                <w:sz w:val="16"/>
                <w:szCs w:val="16"/>
              </w:rPr>
            </w:pPr>
          </w:p>
        </w:tc>
        <w:tc>
          <w:tcPr>
            <w:tcW w:w="1268" w:type="dxa"/>
            <w:vMerge/>
            <w:tcBorders>
              <w:left w:val="nil"/>
              <w:bottom w:val="single" w:sz="4" w:space="0" w:color="auto"/>
              <w:right w:val="single" w:sz="4" w:space="0" w:color="auto"/>
            </w:tcBorders>
            <w:shd w:val="clear" w:color="auto" w:fill="C0C0C0"/>
            <w:vAlign w:val="center"/>
          </w:tcPr>
          <w:p w:rsidR="005D0891" w:rsidRPr="00FB757C" w:rsidRDefault="005D0891" w:rsidP="0000423A">
            <w:pPr>
              <w:autoSpaceDE/>
              <w:autoSpaceDN/>
              <w:jc w:val="center"/>
              <w:rPr>
                <w:b/>
                <w:bCs/>
                <w:sz w:val="16"/>
                <w:szCs w:val="16"/>
              </w:rPr>
            </w:pPr>
          </w:p>
        </w:tc>
        <w:tc>
          <w:tcPr>
            <w:tcW w:w="1701" w:type="dxa"/>
            <w:gridSpan w:val="2"/>
            <w:vMerge/>
            <w:tcBorders>
              <w:left w:val="nil"/>
              <w:bottom w:val="single" w:sz="4" w:space="0" w:color="auto"/>
              <w:right w:val="single" w:sz="4" w:space="0" w:color="auto"/>
            </w:tcBorders>
            <w:shd w:val="clear" w:color="auto" w:fill="C0C0C0"/>
            <w:vAlign w:val="center"/>
          </w:tcPr>
          <w:p w:rsidR="005D0891" w:rsidRPr="00FB757C" w:rsidRDefault="005D0891" w:rsidP="0000423A">
            <w:pPr>
              <w:autoSpaceDE/>
              <w:autoSpaceDN/>
              <w:jc w:val="center"/>
              <w:rPr>
                <w:b/>
                <w:bCs/>
                <w:sz w:val="16"/>
                <w:szCs w:val="16"/>
              </w:rPr>
            </w:pPr>
          </w:p>
        </w:tc>
        <w:tc>
          <w:tcPr>
            <w:tcW w:w="1701" w:type="dxa"/>
            <w:gridSpan w:val="2"/>
            <w:vMerge/>
            <w:tcBorders>
              <w:left w:val="nil"/>
              <w:bottom w:val="single" w:sz="4" w:space="0" w:color="auto"/>
              <w:right w:val="single" w:sz="4" w:space="0" w:color="auto"/>
            </w:tcBorders>
            <w:shd w:val="clear" w:color="auto" w:fill="C0C0C0"/>
            <w:vAlign w:val="center"/>
          </w:tcPr>
          <w:p w:rsidR="005D0891" w:rsidRPr="00FB757C" w:rsidRDefault="005D0891" w:rsidP="0000423A">
            <w:pPr>
              <w:autoSpaceDE/>
              <w:autoSpaceDN/>
              <w:jc w:val="center"/>
              <w:rPr>
                <w:b/>
                <w:bCs/>
                <w:sz w:val="16"/>
                <w:szCs w:val="16"/>
              </w:rPr>
            </w:pPr>
          </w:p>
        </w:tc>
        <w:tc>
          <w:tcPr>
            <w:tcW w:w="1421" w:type="dxa"/>
            <w:gridSpan w:val="2"/>
            <w:vMerge/>
            <w:tcBorders>
              <w:left w:val="nil"/>
              <w:bottom w:val="single" w:sz="4" w:space="0" w:color="auto"/>
              <w:right w:val="single" w:sz="4" w:space="0" w:color="auto"/>
            </w:tcBorders>
            <w:shd w:val="clear" w:color="auto" w:fill="C0C0C0"/>
            <w:vAlign w:val="center"/>
          </w:tcPr>
          <w:p w:rsidR="005D0891" w:rsidRPr="00FB757C" w:rsidRDefault="005D0891" w:rsidP="0000423A">
            <w:pPr>
              <w:autoSpaceDE/>
              <w:autoSpaceDN/>
              <w:jc w:val="center"/>
              <w:rPr>
                <w:b/>
                <w:bCs/>
                <w:sz w:val="16"/>
                <w:szCs w:val="16"/>
              </w:rPr>
            </w:pPr>
          </w:p>
        </w:tc>
        <w:tc>
          <w:tcPr>
            <w:tcW w:w="1120" w:type="dxa"/>
            <w:vMerge/>
            <w:tcBorders>
              <w:left w:val="nil"/>
              <w:bottom w:val="single" w:sz="4" w:space="0" w:color="auto"/>
              <w:right w:val="single" w:sz="4" w:space="0" w:color="auto"/>
            </w:tcBorders>
            <w:shd w:val="clear" w:color="auto" w:fill="C0C0C0"/>
            <w:vAlign w:val="center"/>
          </w:tcPr>
          <w:p w:rsidR="005D0891" w:rsidRDefault="005D0891" w:rsidP="0000423A">
            <w:pPr>
              <w:autoSpaceDE/>
              <w:autoSpaceDN/>
              <w:jc w:val="center"/>
              <w:rPr>
                <w:b/>
                <w:bCs/>
                <w:sz w:val="16"/>
                <w:szCs w:val="16"/>
              </w:rPr>
            </w:pPr>
          </w:p>
        </w:tc>
        <w:tc>
          <w:tcPr>
            <w:tcW w:w="654" w:type="dxa"/>
            <w:tcBorders>
              <w:top w:val="nil"/>
              <w:left w:val="nil"/>
              <w:bottom w:val="single" w:sz="4" w:space="0" w:color="auto"/>
              <w:right w:val="single" w:sz="4" w:space="0" w:color="auto"/>
            </w:tcBorders>
            <w:shd w:val="clear" w:color="auto" w:fill="C0C0C0"/>
            <w:vAlign w:val="center"/>
          </w:tcPr>
          <w:p w:rsidR="005D0891" w:rsidRPr="00FB757C" w:rsidRDefault="005D0891" w:rsidP="0000423A">
            <w:pPr>
              <w:autoSpaceDE/>
              <w:autoSpaceDN/>
              <w:jc w:val="center"/>
              <w:rPr>
                <w:b/>
                <w:bCs/>
                <w:sz w:val="16"/>
                <w:szCs w:val="16"/>
              </w:rPr>
            </w:pPr>
            <w:r>
              <w:rPr>
                <w:b/>
                <w:bCs/>
                <w:sz w:val="16"/>
                <w:szCs w:val="16"/>
              </w:rPr>
              <w:t>Kč</w:t>
            </w:r>
          </w:p>
        </w:tc>
        <w:tc>
          <w:tcPr>
            <w:tcW w:w="654" w:type="dxa"/>
            <w:tcBorders>
              <w:top w:val="nil"/>
              <w:left w:val="nil"/>
              <w:bottom w:val="single" w:sz="4" w:space="0" w:color="auto"/>
              <w:right w:val="single" w:sz="4" w:space="0" w:color="auto"/>
            </w:tcBorders>
            <w:shd w:val="clear" w:color="auto" w:fill="C0C0C0"/>
            <w:vAlign w:val="center"/>
          </w:tcPr>
          <w:p w:rsidR="005D0891" w:rsidRPr="00FB757C" w:rsidRDefault="005D0891" w:rsidP="0000423A">
            <w:pPr>
              <w:autoSpaceDE/>
              <w:autoSpaceDN/>
              <w:jc w:val="center"/>
              <w:rPr>
                <w:b/>
                <w:bCs/>
                <w:sz w:val="16"/>
                <w:szCs w:val="16"/>
              </w:rPr>
            </w:pPr>
            <w:r>
              <w:rPr>
                <w:b/>
                <w:bCs/>
                <w:sz w:val="16"/>
                <w:szCs w:val="16"/>
              </w:rPr>
              <w:t>%</w:t>
            </w:r>
          </w:p>
        </w:tc>
        <w:tc>
          <w:tcPr>
            <w:tcW w:w="2009" w:type="dxa"/>
            <w:vMerge/>
            <w:tcBorders>
              <w:left w:val="nil"/>
              <w:bottom w:val="single" w:sz="4" w:space="0" w:color="auto"/>
              <w:right w:val="single" w:sz="4" w:space="0" w:color="auto"/>
            </w:tcBorders>
            <w:shd w:val="clear" w:color="auto" w:fill="C0C0C0"/>
            <w:vAlign w:val="center"/>
          </w:tcPr>
          <w:p w:rsidR="005D0891" w:rsidRPr="00FB757C" w:rsidRDefault="005D0891" w:rsidP="0000423A">
            <w:pPr>
              <w:autoSpaceDE/>
              <w:autoSpaceDN/>
              <w:jc w:val="center"/>
              <w:rPr>
                <w:b/>
                <w:bCs/>
                <w:sz w:val="16"/>
                <w:szCs w:val="16"/>
              </w:rPr>
            </w:pPr>
          </w:p>
        </w:tc>
        <w:tc>
          <w:tcPr>
            <w:tcW w:w="1003" w:type="dxa"/>
            <w:vMerge/>
            <w:tcBorders>
              <w:left w:val="nil"/>
              <w:bottom w:val="single" w:sz="4" w:space="0" w:color="auto"/>
              <w:right w:val="single" w:sz="4" w:space="0" w:color="auto"/>
            </w:tcBorders>
            <w:shd w:val="clear" w:color="auto" w:fill="C0C0C0"/>
            <w:vAlign w:val="center"/>
          </w:tcPr>
          <w:p w:rsidR="005D0891" w:rsidRDefault="005D0891" w:rsidP="0000423A">
            <w:pPr>
              <w:autoSpaceDE/>
              <w:autoSpaceDN/>
              <w:jc w:val="center"/>
              <w:rPr>
                <w:b/>
                <w:bCs/>
                <w:sz w:val="16"/>
                <w:szCs w:val="16"/>
              </w:rPr>
            </w:pPr>
          </w:p>
        </w:tc>
        <w:tc>
          <w:tcPr>
            <w:tcW w:w="1219" w:type="dxa"/>
            <w:vMerge/>
            <w:tcBorders>
              <w:left w:val="single" w:sz="4" w:space="0" w:color="auto"/>
              <w:bottom w:val="single" w:sz="4" w:space="0" w:color="auto"/>
              <w:right w:val="single" w:sz="4" w:space="0" w:color="auto"/>
            </w:tcBorders>
            <w:shd w:val="clear" w:color="auto" w:fill="C0C0C0"/>
            <w:vAlign w:val="center"/>
          </w:tcPr>
          <w:p w:rsidR="005D0891" w:rsidRDefault="005D0891" w:rsidP="0000423A">
            <w:pPr>
              <w:autoSpaceDE/>
              <w:autoSpaceDN/>
              <w:jc w:val="center"/>
              <w:rPr>
                <w:b/>
                <w:bCs/>
                <w:sz w:val="16"/>
                <w:szCs w:val="16"/>
              </w:rPr>
            </w:pPr>
          </w:p>
        </w:tc>
        <w:tc>
          <w:tcPr>
            <w:tcW w:w="960" w:type="dxa"/>
            <w:vMerge/>
            <w:tcBorders>
              <w:left w:val="nil"/>
              <w:bottom w:val="single" w:sz="4" w:space="0" w:color="auto"/>
              <w:right w:val="single" w:sz="8" w:space="0" w:color="auto"/>
            </w:tcBorders>
            <w:shd w:val="clear" w:color="auto" w:fill="C0C0C0"/>
            <w:vAlign w:val="center"/>
          </w:tcPr>
          <w:p w:rsidR="005D0891" w:rsidRPr="00FB757C" w:rsidRDefault="005D0891" w:rsidP="0000423A">
            <w:pPr>
              <w:autoSpaceDE/>
              <w:autoSpaceDN/>
              <w:jc w:val="center"/>
              <w:rPr>
                <w:b/>
                <w:bCs/>
                <w:sz w:val="16"/>
                <w:szCs w:val="16"/>
              </w:rPr>
            </w:pPr>
          </w:p>
        </w:tc>
      </w:tr>
      <w:tr w:rsidR="005D0891" w:rsidRPr="00FB757C" w:rsidTr="0000423A">
        <w:trPr>
          <w:trHeight w:val="300"/>
        </w:trPr>
        <w:tc>
          <w:tcPr>
            <w:tcW w:w="503" w:type="dxa"/>
            <w:tcBorders>
              <w:top w:val="nil"/>
              <w:left w:val="single" w:sz="8" w:space="0" w:color="auto"/>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5D0891" w:rsidRPr="00FB757C" w:rsidRDefault="005D0891" w:rsidP="0000423A">
            <w:pPr>
              <w:autoSpaceDE/>
              <w:autoSpaceDN/>
              <w:rPr>
                <w:b/>
                <w:bCs/>
                <w:sz w:val="16"/>
                <w:szCs w:val="16"/>
              </w:rPr>
            </w:pPr>
            <w:r w:rsidRPr="00FB757C">
              <w:rPr>
                <w:b/>
                <w:bCs/>
                <w:sz w:val="16"/>
                <w:szCs w:val="16"/>
              </w:rPr>
              <w:t> </w:t>
            </w:r>
          </w:p>
        </w:tc>
        <w:tc>
          <w:tcPr>
            <w:tcW w:w="1701" w:type="dxa"/>
            <w:gridSpan w:val="2"/>
            <w:tcBorders>
              <w:top w:val="nil"/>
              <w:left w:val="nil"/>
              <w:bottom w:val="single" w:sz="4" w:space="0" w:color="auto"/>
              <w:right w:val="single" w:sz="4" w:space="0" w:color="auto"/>
            </w:tcBorders>
          </w:tcPr>
          <w:p w:rsidR="005D0891" w:rsidRPr="00FB757C" w:rsidRDefault="005D0891" w:rsidP="0000423A">
            <w:pPr>
              <w:autoSpaceDE/>
              <w:autoSpaceDN/>
              <w:rPr>
                <w:sz w:val="16"/>
                <w:szCs w:val="16"/>
              </w:rPr>
            </w:pPr>
            <w:r w:rsidRPr="00FB757C">
              <w:rPr>
                <w:sz w:val="16"/>
                <w:szCs w:val="16"/>
              </w:rPr>
              <w:t> </w:t>
            </w:r>
          </w:p>
        </w:tc>
        <w:tc>
          <w:tcPr>
            <w:tcW w:w="1701" w:type="dxa"/>
            <w:gridSpan w:val="2"/>
            <w:tcBorders>
              <w:top w:val="nil"/>
              <w:left w:val="nil"/>
              <w:bottom w:val="single" w:sz="4" w:space="0" w:color="auto"/>
              <w:right w:val="single" w:sz="4" w:space="0" w:color="auto"/>
            </w:tcBorders>
          </w:tcPr>
          <w:p w:rsidR="005D0891" w:rsidRPr="00FB757C" w:rsidRDefault="005D0891" w:rsidP="0000423A">
            <w:pPr>
              <w:autoSpaceDE/>
              <w:autoSpaceDN/>
              <w:rPr>
                <w:sz w:val="16"/>
                <w:szCs w:val="16"/>
              </w:rPr>
            </w:pPr>
            <w:r w:rsidRPr="00FB757C">
              <w:rPr>
                <w:sz w:val="16"/>
                <w:szCs w:val="16"/>
              </w:rPr>
              <w:t> </w:t>
            </w:r>
          </w:p>
        </w:tc>
        <w:tc>
          <w:tcPr>
            <w:tcW w:w="1421" w:type="dxa"/>
            <w:gridSpan w:val="2"/>
            <w:tcBorders>
              <w:top w:val="nil"/>
              <w:left w:val="nil"/>
              <w:bottom w:val="single" w:sz="4" w:space="0" w:color="auto"/>
              <w:right w:val="single" w:sz="4" w:space="0" w:color="auto"/>
            </w:tcBorders>
          </w:tcPr>
          <w:p w:rsidR="005D0891" w:rsidRPr="00FB757C" w:rsidRDefault="005D0891" w:rsidP="0000423A">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5D0891" w:rsidRPr="00FB757C" w:rsidRDefault="005D0891" w:rsidP="0000423A">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5D0891" w:rsidRPr="00FB757C" w:rsidRDefault="005D0891" w:rsidP="0000423A">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5D0891" w:rsidRPr="00FB757C" w:rsidRDefault="005D0891" w:rsidP="0000423A">
            <w:pPr>
              <w:autoSpaceDE/>
              <w:autoSpaceDN/>
              <w:jc w:val="center"/>
              <w:rPr>
                <w:sz w:val="16"/>
                <w:szCs w:val="16"/>
              </w:rPr>
            </w:pPr>
            <w:r w:rsidRPr="00FB757C">
              <w:rPr>
                <w:sz w:val="16"/>
                <w:szCs w:val="16"/>
              </w:rPr>
              <w:t> </w:t>
            </w:r>
          </w:p>
        </w:tc>
      </w:tr>
      <w:tr w:rsidR="005D0891" w:rsidRPr="00FB757C" w:rsidTr="0000423A">
        <w:trPr>
          <w:trHeight w:val="300"/>
        </w:trPr>
        <w:tc>
          <w:tcPr>
            <w:tcW w:w="503" w:type="dxa"/>
            <w:tcBorders>
              <w:top w:val="nil"/>
              <w:left w:val="single" w:sz="8" w:space="0" w:color="auto"/>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5D0891" w:rsidRPr="00FB757C" w:rsidRDefault="005D0891" w:rsidP="0000423A">
            <w:pPr>
              <w:autoSpaceDE/>
              <w:autoSpaceDN/>
              <w:rPr>
                <w:b/>
                <w:bCs/>
                <w:sz w:val="16"/>
                <w:szCs w:val="16"/>
              </w:rPr>
            </w:pPr>
            <w:r w:rsidRPr="00FB757C">
              <w:rPr>
                <w:b/>
                <w:bCs/>
                <w:sz w:val="16"/>
                <w:szCs w:val="16"/>
              </w:rPr>
              <w:t> </w:t>
            </w:r>
          </w:p>
        </w:tc>
        <w:tc>
          <w:tcPr>
            <w:tcW w:w="1701" w:type="dxa"/>
            <w:gridSpan w:val="2"/>
            <w:tcBorders>
              <w:top w:val="nil"/>
              <w:left w:val="nil"/>
              <w:bottom w:val="single" w:sz="4" w:space="0" w:color="auto"/>
              <w:right w:val="single" w:sz="4" w:space="0" w:color="auto"/>
            </w:tcBorders>
          </w:tcPr>
          <w:p w:rsidR="005D0891" w:rsidRPr="00FB757C" w:rsidRDefault="005D0891" w:rsidP="0000423A">
            <w:pPr>
              <w:autoSpaceDE/>
              <w:autoSpaceDN/>
              <w:rPr>
                <w:sz w:val="16"/>
                <w:szCs w:val="16"/>
              </w:rPr>
            </w:pPr>
            <w:r w:rsidRPr="00FB757C">
              <w:rPr>
                <w:sz w:val="16"/>
                <w:szCs w:val="16"/>
              </w:rPr>
              <w:t> </w:t>
            </w:r>
          </w:p>
        </w:tc>
        <w:tc>
          <w:tcPr>
            <w:tcW w:w="1701" w:type="dxa"/>
            <w:gridSpan w:val="2"/>
            <w:tcBorders>
              <w:top w:val="nil"/>
              <w:left w:val="nil"/>
              <w:bottom w:val="single" w:sz="4" w:space="0" w:color="auto"/>
              <w:right w:val="single" w:sz="4" w:space="0" w:color="auto"/>
            </w:tcBorders>
          </w:tcPr>
          <w:p w:rsidR="005D0891" w:rsidRPr="00FB757C" w:rsidRDefault="005D0891" w:rsidP="0000423A">
            <w:pPr>
              <w:autoSpaceDE/>
              <w:autoSpaceDN/>
              <w:rPr>
                <w:sz w:val="16"/>
                <w:szCs w:val="16"/>
              </w:rPr>
            </w:pPr>
            <w:r w:rsidRPr="00FB757C">
              <w:rPr>
                <w:sz w:val="16"/>
                <w:szCs w:val="16"/>
              </w:rPr>
              <w:t> </w:t>
            </w:r>
          </w:p>
        </w:tc>
        <w:tc>
          <w:tcPr>
            <w:tcW w:w="1421" w:type="dxa"/>
            <w:gridSpan w:val="2"/>
            <w:tcBorders>
              <w:top w:val="nil"/>
              <w:left w:val="nil"/>
              <w:bottom w:val="single" w:sz="4" w:space="0" w:color="auto"/>
              <w:right w:val="single" w:sz="4" w:space="0" w:color="auto"/>
            </w:tcBorders>
          </w:tcPr>
          <w:p w:rsidR="005D0891" w:rsidRPr="00FB757C" w:rsidRDefault="005D0891" w:rsidP="0000423A">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5D0891" w:rsidRPr="00FB757C" w:rsidRDefault="005D0891" w:rsidP="0000423A">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5D0891" w:rsidRPr="00FB757C" w:rsidRDefault="005D0891" w:rsidP="0000423A">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5D0891" w:rsidRPr="00FB757C" w:rsidRDefault="005D0891" w:rsidP="0000423A">
            <w:pPr>
              <w:autoSpaceDE/>
              <w:autoSpaceDN/>
              <w:jc w:val="center"/>
              <w:rPr>
                <w:sz w:val="16"/>
                <w:szCs w:val="16"/>
              </w:rPr>
            </w:pPr>
            <w:r w:rsidRPr="00FB757C">
              <w:rPr>
                <w:sz w:val="16"/>
                <w:szCs w:val="16"/>
              </w:rPr>
              <w:t> </w:t>
            </w:r>
          </w:p>
        </w:tc>
      </w:tr>
      <w:tr w:rsidR="005D0891" w:rsidRPr="00FB757C" w:rsidTr="0000423A">
        <w:trPr>
          <w:trHeight w:val="300"/>
        </w:trPr>
        <w:tc>
          <w:tcPr>
            <w:tcW w:w="503" w:type="dxa"/>
            <w:tcBorders>
              <w:top w:val="nil"/>
              <w:left w:val="single" w:sz="8" w:space="0" w:color="auto"/>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5D0891" w:rsidRPr="00FB757C" w:rsidRDefault="005D0891" w:rsidP="0000423A">
            <w:pPr>
              <w:autoSpaceDE/>
              <w:autoSpaceDN/>
              <w:rPr>
                <w:b/>
                <w:bCs/>
                <w:sz w:val="16"/>
                <w:szCs w:val="16"/>
              </w:rPr>
            </w:pPr>
            <w:r w:rsidRPr="00FB757C">
              <w:rPr>
                <w:b/>
                <w:bCs/>
                <w:sz w:val="16"/>
                <w:szCs w:val="16"/>
              </w:rPr>
              <w:t> </w:t>
            </w:r>
          </w:p>
        </w:tc>
        <w:tc>
          <w:tcPr>
            <w:tcW w:w="1701" w:type="dxa"/>
            <w:gridSpan w:val="2"/>
            <w:tcBorders>
              <w:top w:val="nil"/>
              <w:left w:val="nil"/>
              <w:bottom w:val="single" w:sz="4" w:space="0" w:color="auto"/>
              <w:right w:val="single" w:sz="4" w:space="0" w:color="auto"/>
            </w:tcBorders>
          </w:tcPr>
          <w:p w:rsidR="005D0891" w:rsidRPr="00FB757C" w:rsidRDefault="005D0891" w:rsidP="0000423A">
            <w:pPr>
              <w:autoSpaceDE/>
              <w:autoSpaceDN/>
              <w:rPr>
                <w:sz w:val="16"/>
                <w:szCs w:val="16"/>
              </w:rPr>
            </w:pPr>
            <w:r w:rsidRPr="00FB757C">
              <w:rPr>
                <w:sz w:val="16"/>
                <w:szCs w:val="16"/>
              </w:rPr>
              <w:t> </w:t>
            </w:r>
          </w:p>
        </w:tc>
        <w:tc>
          <w:tcPr>
            <w:tcW w:w="1701" w:type="dxa"/>
            <w:gridSpan w:val="2"/>
            <w:tcBorders>
              <w:top w:val="nil"/>
              <w:left w:val="nil"/>
              <w:bottom w:val="single" w:sz="4" w:space="0" w:color="auto"/>
              <w:right w:val="single" w:sz="4" w:space="0" w:color="auto"/>
            </w:tcBorders>
          </w:tcPr>
          <w:p w:rsidR="005D0891" w:rsidRPr="00FB757C" w:rsidRDefault="005D0891" w:rsidP="0000423A">
            <w:pPr>
              <w:autoSpaceDE/>
              <w:autoSpaceDN/>
              <w:rPr>
                <w:sz w:val="16"/>
                <w:szCs w:val="16"/>
              </w:rPr>
            </w:pPr>
            <w:r w:rsidRPr="00FB757C">
              <w:rPr>
                <w:sz w:val="16"/>
                <w:szCs w:val="16"/>
              </w:rPr>
              <w:t> </w:t>
            </w:r>
          </w:p>
        </w:tc>
        <w:tc>
          <w:tcPr>
            <w:tcW w:w="1421" w:type="dxa"/>
            <w:gridSpan w:val="2"/>
            <w:tcBorders>
              <w:top w:val="nil"/>
              <w:left w:val="nil"/>
              <w:bottom w:val="single" w:sz="4" w:space="0" w:color="auto"/>
              <w:right w:val="single" w:sz="4" w:space="0" w:color="auto"/>
            </w:tcBorders>
          </w:tcPr>
          <w:p w:rsidR="005D0891" w:rsidRPr="00FB757C" w:rsidRDefault="005D0891" w:rsidP="0000423A">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5D0891" w:rsidRPr="00FB757C" w:rsidRDefault="005D0891" w:rsidP="0000423A">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5D0891" w:rsidRPr="00FB757C" w:rsidRDefault="005D0891" w:rsidP="0000423A">
            <w:pPr>
              <w:autoSpaceDE/>
              <w:autoSpaceDN/>
              <w:jc w:val="center"/>
              <w:rPr>
                <w:b/>
                <w:bCs/>
                <w:sz w:val="16"/>
                <w:szCs w:val="16"/>
              </w:rPr>
            </w:pPr>
            <w:r w:rsidRPr="00FB757C">
              <w:rPr>
                <w:b/>
                <w:bCs/>
                <w:sz w:val="16"/>
                <w:szCs w:val="16"/>
              </w:rPr>
              <w:t> </w:t>
            </w:r>
          </w:p>
        </w:tc>
        <w:tc>
          <w:tcPr>
            <w:tcW w:w="1003" w:type="dxa"/>
            <w:tcBorders>
              <w:top w:val="single" w:sz="4" w:space="0" w:color="auto"/>
              <w:left w:val="nil"/>
              <w:bottom w:val="single" w:sz="4" w:space="0" w:color="auto"/>
              <w:right w:val="single" w:sz="4" w:space="0" w:color="auto"/>
            </w:tcBorders>
          </w:tcPr>
          <w:p w:rsidR="005D0891" w:rsidRPr="00FB757C" w:rsidRDefault="005D0891" w:rsidP="0000423A">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5D0891" w:rsidRPr="00FB757C" w:rsidRDefault="005D0891" w:rsidP="0000423A">
            <w:pPr>
              <w:autoSpaceDE/>
              <w:autoSpaceDN/>
              <w:jc w:val="center"/>
              <w:rPr>
                <w:sz w:val="16"/>
                <w:szCs w:val="16"/>
              </w:rPr>
            </w:pPr>
            <w:r w:rsidRPr="00FB757C">
              <w:rPr>
                <w:sz w:val="16"/>
                <w:szCs w:val="16"/>
              </w:rPr>
              <w:t> </w:t>
            </w:r>
          </w:p>
        </w:tc>
      </w:tr>
      <w:tr w:rsidR="005D0891" w:rsidRPr="00FB757C" w:rsidTr="0000423A">
        <w:trPr>
          <w:trHeight w:val="300"/>
        </w:trPr>
        <w:tc>
          <w:tcPr>
            <w:tcW w:w="503" w:type="dxa"/>
            <w:tcBorders>
              <w:top w:val="nil"/>
              <w:left w:val="single" w:sz="8" w:space="0" w:color="auto"/>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5D0891" w:rsidRPr="00FB757C" w:rsidRDefault="005D0891" w:rsidP="0000423A">
            <w:pPr>
              <w:autoSpaceDE/>
              <w:autoSpaceDN/>
              <w:rPr>
                <w:b/>
                <w:bCs/>
                <w:sz w:val="16"/>
                <w:szCs w:val="16"/>
              </w:rPr>
            </w:pPr>
            <w:r w:rsidRPr="00FB757C">
              <w:rPr>
                <w:b/>
                <w:bCs/>
                <w:sz w:val="16"/>
                <w:szCs w:val="16"/>
              </w:rPr>
              <w:t> </w:t>
            </w:r>
          </w:p>
        </w:tc>
        <w:tc>
          <w:tcPr>
            <w:tcW w:w="1701" w:type="dxa"/>
            <w:gridSpan w:val="2"/>
            <w:tcBorders>
              <w:top w:val="nil"/>
              <w:left w:val="nil"/>
              <w:bottom w:val="single" w:sz="4" w:space="0" w:color="auto"/>
              <w:right w:val="single" w:sz="4" w:space="0" w:color="auto"/>
            </w:tcBorders>
          </w:tcPr>
          <w:p w:rsidR="005D0891" w:rsidRPr="00FB757C" w:rsidRDefault="005D0891" w:rsidP="0000423A">
            <w:pPr>
              <w:autoSpaceDE/>
              <w:autoSpaceDN/>
              <w:rPr>
                <w:sz w:val="16"/>
                <w:szCs w:val="16"/>
              </w:rPr>
            </w:pPr>
            <w:r w:rsidRPr="00FB757C">
              <w:rPr>
                <w:sz w:val="16"/>
                <w:szCs w:val="16"/>
              </w:rPr>
              <w:t> </w:t>
            </w:r>
          </w:p>
        </w:tc>
        <w:tc>
          <w:tcPr>
            <w:tcW w:w="1701" w:type="dxa"/>
            <w:gridSpan w:val="2"/>
            <w:tcBorders>
              <w:top w:val="nil"/>
              <w:left w:val="nil"/>
              <w:bottom w:val="single" w:sz="4" w:space="0" w:color="auto"/>
              <w:right w:val="single" w:sz="4" w:space="0" w:color="auto"/>
            </w:tcBorders>
          </w:tcPr>
          <w:p w:rsidR="005D0891" w:rsidRPr="00FB757C" w:rsidRDefault="005D0891" w:rsidP="0000423A">
            <w:pPr>
              <w:autoSpaceDE/>
              <w:autoSpaceDN/>
              <w:rPr>
                <w:sz w:val="16"/>
                <w:szCs w:val="16"/>
              </w:rPr>
            </w:pPr>
            <w:r w:rsidRPr="00FB757C">
              <w:rPr>
                <w:sz w:val="16"/>
                <w:szCs w:val="16"/>
              </w:rPr>
              <w:t> </w:t>
            </w:r>
          </w:p>
        </w:tc>
        <w:tc>
          <w:tcPr>
            <w:tcW w:w="1421" w:type="dxa"/>
            <w:gridSpan w:val="2"/>
            <w:tcBorders>
              <w:top w:val="nil"/>
              <w:left w:val="nil"/>
              <w:bottom w:val="single" w:sz="4" w:space="0" w:color="auto"/>
              <w:right w:val="single" w:sz="4" w:space="0" w:color="auto"/>
            </w:tcBorders>
          </w:tcPr>
          <w:p w:rsidR="005D0891" w:rsidRPr="00FB757C" w:rsidRDefault="005D0891" w:rsidP="0000423A">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5D0891" w:rsidRPr="00FB757C" w:rsidRDefault="005D0891" w:rsidP="0000423A">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5D0891" w:rsidRPr="00FB757C" w:rsidRDefault="005D0891" w:rsidP="0000423A">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5D0891" w:rsidRPr="00FB757C" w:rsidRDefault="005D0891" w:rsidP="0000423A">
            <w:pPr>
              <w:autoSpaceDE/>
              <w:autoSpaceDN/>
              <w:jc w:val="center"/>
              <w:rPr>
                <w:sz w:val="16"/>
                <w:szCs w:val="16"/>
              </w:rPr>
            </w:pPr>
            <w:r w:rsidRPr="00FB757C">
              <w:rPr>
                <w:sz w:val="16"/>
                <w:szCs w:val="16"/>
              </w:rPr>
              <w:t> </w:t>
            </w:r>
          </w:p>
        </w:tc>
      </w:tr>
      <w:tr w:rsidR="005D0891" w:rsidRPr="00FB757C" w:rsidTr="0000423A">
        <w:trPr>
          <w:trHeight w:val="300"/>
        </w:trPr>
        <w:tc>
          <w:tcPr>
            <w:tcW w:w="503" w:type="dxa"/>
            <w:tcBorders>
              <w:top w:val="nil"/>
              <w:left w:val="single" w:sz="8" w:space="0" w:color="auto"/>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5D0891" w:rsidRPr="00FB757C" w:rsidRDefault="005D0891" w:rsidP="0000423A">
            <w:pPr>
              <w:autoSpaceDE/>
              <w:autoSpaceDN/>
              <w:rPr>
                <w:b/>
                <w:bCs/>
                <w:sz w:val="16"/>
                <w:szCs w:val="16"/>
              </w:rPr>
            </w:pPr>
            <w:r w:rsidRPr="00FB757C">
              <w:rPr>
                <w:b/>
                <w:bCs/>
                <w:sz w:val="16"/>
                <w:szCs w:val="16"/>
              </w:rPr>
              <w:t> </w:t>
            </w:r>
          </w:p>
        </w:tc>
        <w:tc>
          <w:tcPr>
            <w:tcW w:w="1701" w:type="dxa"/>
            <w:gridSpan w:val="2"/>
            <w:tcBorders>
              <w:top w:val="nil"/>
              <w:left w:val="nil"/>
              <w:bottom w:val="single" w:sz="4" w:space="0" w:color="auto"/>
              <w:right w:val="single" w:sz="4" w:space="0" w:color="auto"/>
            </w:tcBorders>
          </w:tcPr>
          <w:p w:rsidR="005D0891" w:rsidRPr="00FB757C" w:rsidRDefault="005D0891" w:rsidP="0000423A">
            <w:pPr>
              <w:autoSpaceDE/>
              <w:autoSpaceDN/>
              <w:rPr>
                <w:sz w:val="16"/>
                <w:szCs w:val="16"/>
              </w:rPr>
            </w:pPr>
            <w:r w:rsidRPr="00FB757C">
              <w:rPr>
                <w:sz w:val="16"/>
                <w:szCs w:val="16"/>
              </w:rPr>
              <w:t> </w:t>
            </w:r>
          </w:p>
        </w:tc>
        <w:tc>
          <w:tcPr>
            <w:tcW w:w="1701" w:type="dxa"/>
            <w:gridSpan w:val="2"/>
            <w:tcBorders>
              <w:top w:val="nil"/>
              <w:left w:val="nil"/>
              <w:bottom w:val="single" w:sz="4" w:space="0" w:color="auto"/>
              <w:right w:val="single" w:sz="4" w:space="0" w:color="auto"/>
            </w:tcBorders>
          </w:tcPr>
          <w:p w:rsidR="005D0891" w:rsidRPr="00FB757C" w:rsidRDefault="005D0891" w:rsidP="0000423A">
            <w:pPr>
              <w:autoSpaceDE/>
              <w:autoSpaceDN/>
              <w:rPr>
                <w:sz w:val="16"/>
                <w:szCs w:val="16"/>
              </w:rPr>
            </w:pPr>
            <w:r w:rsidRPr="00FB757C">
              <w:rPr>
                <w:sz w:val="16"/>
                <w:szCs w:val="16"/>
              </w:rPr>
              <w:t> </w:t>
            </w:r>
          </w:p>
        </w:tc>
        <w:tc>
          <w:tcPr>
            <w:tcW w:w="1421" w:type="dxa"/>
            <w:gridSpan w:val="2"/>
            <w:tcBorders>
              <w:top w:val="nil"/>
              <w:left w:val="nil"/>
              <w:bottom w:val="single" w:sz="4" w:space="0" w:color="auto"/>
              <w:right w:val="single" w:sz="4" w:space="0" w:color="auto"/>
            </w:tcBorders>
          </w:tcPr>
          <w:p w:rsidR="005D0891" w:rsidRPr="00FB757C" w:rsidRDefault="005D0891" w:rsidP="0000423A">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5D0891" w:rsidRPr="00FB757C" w:rsidRDefault="005D0891" w:rsidP="0000423A">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5D0891" w:rsidRPr="00FB757C" w:rsidRDefault="005D0891" w:rsidP="0000423A">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5D0891" w:rsidRPr="00FB757C" w:rsidRDefault="005D0891" w:rsidP="0000423A">
            <w:pPr>
              <w:autoSpaceDE/>
              <w:autoSpaceDN/>
              <w:jc w:val="center"/>
              <w:rPr>
                <w:sz w:val="16"/>
                <w:szCs w:val="16"/>
              </w:rPr>
            </w:pPr>
            <w:r w:rsidRPr="00FB757C">
              <w:rPr>
                <w:sz w:val="16"/>
                <w:szCs w:val="16"/>
              </w:rPr>
              <w:t> </w:t>
            </w:r>
          </w:p>
        </w:tc>
      </w:tr>
      <w:tr w:rsidR="005D0891" w:rsidRPr="00FB757C" w:rsidTr="0000423A">
        <w:trPr>
          <w:trHeight w:val="300"/>
        </w:trPr>
        <w:tc>
          <w:tcPr>
            <w:tcW w:w="503" w:type="dxa"/>
            <w:tcBorders>
              <w:top w:val="nil"/>
              <w:left w:val="single" w:sz="8" w:space="0" w:color="auto"/>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5D0891" w:rsidRPr="00FB757C" w:rsidRDefault="005D0891" w:rsidP="0000423A">
            <w:pPr>
              <w:autoSpaceDE/>
              <w:autoSpaceDN/>
              <w:rPr>
                <w:b/>
                <w:bCs/>
                <w:sz w:val="16"/>
                <w:szCs w:val="16"/>
              </w:rPr>
            </w:pPr>
            <w:r w:rsidRPr="00FB757C">
              <w:rPr>
                <w:b/>
                <w:bCs/>
                <w:sz w:val="16"/>
                <w:szCs w:val="16"/>
              </w:rPr>
              <w:t> </w:t>
            </w:r>
          </w:p>
        </w:tc>
        <w:tc>
          <w:tcPr>
            <w:tcW w:w="1701" w:type="dxa"/>
            <w:gridSpan w:val="2"/>
            <w:tcBorders>
              <w:top w:val="nil"/>
              <w:left w:val="nil"/>
              <w:bottom w:val="single" w:sz="4" w:space="0" w:color="auto"/>
              <w:right w:val="single" w:sz="4" w:space="0" w:color="auto"/>
            </w:tcBorders>
          </w:tcPr>
          <w:p w:rsidR="005D0891" w:rsidRPr="00FB757C" w:rsidRDefault="005D0891" w:rsidP="0000423A">
            <w:pPr>
              <w:autoSpaceDE/>
              <w:autoSpaceDN/>
              <w:rPr>
                <w:sz w:val="16"/>
                <w:szCs w:val="16"/>
              </w:rPr>
            </w:pPr>
            <w:r w:rsidRPr="00FB757C">
              <w:rPr>
                <w:sz w:val="16"/>
                <w:szCs w:val="16"/>
              </w:rPr>
              <w:t> </w:t>
            </w:r>
          </w:p>
        </w:tc>
        <w:tc>
          <w:tcPr>
            <w:tcW w:w="1701" w:type="dxa"/>
            <w:gridSpan w:val="2"/>
            <w:tcBorders>
              <w:top w:val="nil"/>
              <w:left w:val="nil"/>
              <w:bottom w:val="single" w:sz="4" w:space="0" w:color="auto"/>
              <w:right w:val="single" w:sz="4" w:space="0" w:color="auto"/>
            </w:tcBorders>
          </w:tcPr>
          <w:p w:rsidR="005D0891" w:rsidRPr="00FB757C" w:rsidRDefault="005D0891" w:rsidP="0000423A">
            <w:pPr>
              <w:autoSpaceDE/>
              <w:autoSpaceDN/>
              <w:rPr>
                <w:sz w:val="16"/>
                <w:szCs w:val="16"/>
              </w:rPr>
            </w:pPr>
            <w:r w:rsidRPr="00FB757C">
              <w:rPr>
                <w:sz w:val="16"/>
                <w:szCs w:val="16"/>
              </w:rPr>
              <w:t> </w:t>
            </w:r>
          </w:p>
        </w:tc>
        <w:tc>
          <w:tcPr>
            <w:tcW w:w="1421" w:type="dxa"/>
            <w:gridSpan w:val="2"/>
            <w:tcBorders>
              <w:top w:val="nil"/>
              <w:left w:val="nil"/>
              <w:bottom w:val="single" w:sz="4" w:space="0" w:color="auto"/>
              <w:right w:val="single" w:sz="4" w:space="0" w:color="auto"/>
            </w:tcBorders>
          </w:tcPr>
          <w:p w:rsidR="005D0891" w:rsidRPr="00FB757C" w:rsidRDefault="005D0891" w:rsidP="0000423A">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5D0891" w:rsidRPr="00FB757C" w:rsidRDefault="005D0891" w:rsidP="0000423A">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5D0891" w:rsidRPr="00FB757C" w:rsidRDefault="005D0891" w:rsidP="0000423A">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5D0891" w:rsidRPr="00FB757C" w:rsidRDefault="005D0891" w:rsidP="0000423A">
            <w:pPr>
              <w:autoSpaceDE/>
              <w:autoSpaceDN/>
              <w:jc w:val="center"/>
              <w:rPr>
                <w:sz w:val="16"/>
                <w:szCs w:val="16"/>
              </w:rPr>
            </w:pPr>
            <w:r w:rsidRPr="00FB757C">
              <w:rPr>
                <w:sz w:val="16"/>
                <w:szCs w:val="16"/>
              </w:rPr>
              <w:t> </w:t>
            </w:r>
          </w:p>
        </w:tc>
      </w:tr>
      <w:tr w:rsidR="005D0891" w:rsidRPr="00FB757C" w:rsidTr="0000423A">
        <w:trPr>
          <w:trHeight w:val="300"/>
        </w:trPr>
        <w:tc>
          <w:tcPr>
            <w:tcW w:w="503" w:type="dxa"/>
            <w:tcBorders>
              <w:top w:val="nil"/>
              <w:left w:val="single" w:sz="8" w:space="0" w:color="auto"/>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5D0891" w:rsidRPr="00FB757C" w:rsidRDefault="005D0891" w:rsidP="0000423A">
            <w:pPr>
              <w:autoSpaceDE/>
              <w:autoSpaceDN/>
              <w:rPr>
                <w:b/>
                <w:bCs/>
                <w:sz w:val="16"/>
                <w:szCs w:val="16"/>
              </w:rPr>
            </w:pPr>
            <w:r w:rsidRPr="00FB757C">
              <w:rPr>
                <w:b/>
                <w:bCs/>
                <w:sz w:val="16"/>
                <w:szCs w:val="16"/>
              </w:rPr>
              <w:t> </w:t>
            </w:r>
          </w:p>
        </w:tc>
        <w:tc>
          <w:tcPr>
            <w:tcW w:w="1701" w:type="dxa"/>
            <w:gridSpan w:val="2"/>
            <w:tcBorders>
              <w:top w:val="nil"/>
              <w:left w:val="nil"/>
              <w:bottom w:val="single" w:sz="4" w:space="0" w:color="auto"/>
              <w:right w:val="single" w:sz="4" w:space="0" w:color="auto"/>
            </w:tcBorders>
          </w:tcPr>
          <w:p w:rsidR="005D0891" w:rsidRPr="00FB757C" w:rsidRDefault="005D0891" w:rsidP="0000423A">
            <w:pPr>
              <w:autoSpaceDE/>
              <w:autoSpaceDN/>
              <w:rPr>
                <w:sz w:val="16"/>
                <w:szCs w:val="16"/>
              </w:rPr>
            </w:pPr>
            <w:r w:rsidRPr="00FB757C">
              <w:rPr>
                <w:sz w:val="16"/>
                <w:szCs w:val="16"/>
              </w:rPr>
              <w:t> </w:t>
            </w:r>
          </w:p>
        </w:tc>
        <w:tc>
          <w:tcPr>
            <w:tcW w:w="1701" w:type="dxa"/>
            <w:gridSpan w:val="2"/>
            <w:tcBorders>
              <w:top w:val="nil"/>
              <w:left w:val="nil"/>
              <w:bottom w:val="single" w:sz="4" w:space="0" w:color="auto"/>
              <w:right w:val="single" w:sz="4" w:space="0" w:color="auto"/>
            </w:tcBorders>
          </w:tcPr>
          <w:p w:rsidR="005D0891" w:rsidRPr="00FB757C" w:rsidRDefault="005D0891" w:rsidP="0000423A">
            <w:pPr>
              <w:autoSpaceDE/>
              <w:autoSpaceDN/>
              <w:rPr>
                <w:sz w:val="16"/>
                <w:szCs w:val="16"/>
              </w:rPr>
            </w:pPr>
            <w:r w:rsidRPr="00FB757C">
              <w:rPr>
                <w:sz w:val="16"/>
                <w:szCs w:val="16"/>
              </w:rPr>
              <w:t> </w:t>
            </w:r>
          </w:p>
        </w:tc>
        <w:tc>
          <w:tcPr>
            <w:tcW w:w="1421" w:type="dxa"/>
            <w:gridSpan w:val="2"/>
            <w:tcBorders>
              <w:top w:val="nil"/>
              <w:left w:val="nil"/>
              <w:bottom w:val="single" w:sz="4" w:space="0" w:color="auto"/>
              <w:right w:val="single" w:sz="4" w:space="0" w:color="auto"/>
            </w:tcBorders>
          </w:tcPr>
          <w:p w:rsidR="005D0891" w:rsidRPr="00FB757C" w:rsidRDefault="005D0891" w:rsidP="0000423A">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5D0891" w:rsidRPr="00FB757C" w:rsidRDefault="005D0891" w:rsidP="0000423A">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5D0891" w:rsidRPr="00FB757C" w:rsidRDefault="005D0891" w:rsidP="0000423A">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5D0891" w:rsidRPr="00FB757C" w:rsidRDefault="005D0891" w:rsidP="0000423A">
            <w:pPr>
              <w:autoSpaceDE/>
              <w:autoSpaceDN/>
              <w:jc w:val="center"/>
              <w:rPr>
                <w:sz w:val="16"/>
                <w:szCs w:val="16"/>
              </w:rPr>
            </w:pPr>
            <w:r w:rsidRPr="00FB757C">
              <w:rPr>
                <w:sz w:val="16"/>
                <w:szCs w:val="16"/>
              </w:rPr>
              <w:t> </w:t>
            </w:r>
          </w:p>
        </w:tc>
      </w:tr>
      <w:tr w:rsidR="005D0891" w:rsidRPr="00FB757C" w:rsidTr="0000423A">
        <w:trPr>
          <w:trHeight w:val="300"/>
        </w:trPr>
        <w:tc>
          <w:tcPr>
            <w:tcW w:w="503" w:type="dxa"/>
            <w:tcBorders>
              <w:top w:val="nil"/>
              <w:left w:val="single" w:sz="8" w:space="0" w:color="auto"/>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5D0891" w:rsidRPr="00FB757C" w:rsidRDefault="005D0891" w:rsidP="0000423A">
            <w:pPr>
              <w:autoSpaceDE/>
              <w:autoSpaceDN/>
              <w:rPr>
                <w:b/>
                <w:bCs/>
                <w:sz w:val="16"/>
                <w:szCs w:val="16"/>
              </w:rPr>
            </w:pPr>
            <w:r w:rsidRPr="00FB757C">
              <w:rPr>
                <w:b/>
                <w:bCs/>
                <w:sz w:val="16"/>
                <w:szCs w:val="16"/>
              </w:rPr>
              <w:t> </w:t>
            </w:r>
          </w:p>
        </w:tc>
        <w:tc>
          <w:tcPr>
            <w:tcW w:w="1701" w:type="dxa"/>
            <w:gridSpan w:val="2"/>
            <w:tcBorders>
              <w:top w:val="nil"/>
              <w:left w:val="nil"/>
              <w:bottom w:val="single" w:sz="4" w:space="0" w:color="auto"/>
              <w:right w:val="single" w:sz="4" w:space="0" w:color="auto"/>
            </w:tcBorders>
          </w:tcPr>
          <w:p w:rsidR="005D0891" w:rsidRPr="00FB757C" w:rsidRDefault="005D0891" w:rsidP="0000423A">
            <w:pPr>
              <w:autoSpaceDE/>
              <w:autoSpaceDN/>
              <w:rPr>
                <w:sz w:val="16"/>
                <w:szCs w:val="16"/>
              </w:rPr>
            </w:pPr>
            <w:r w:rsidRPr="00FB757C">
              <w:rPr>
                <w:sz w:val="16"/>
                <w:szCs w:val="16"/>
              </w:rPr>
              <w:t> </w:t>
            </w:r>
          </w:p>
        </w:tc>
        <w:tc>
          <w:tcPr>
            <w:tcW w:w="1701" w:type="dxa"/>
            <w:gridSpan w:val="2"/>
            <w:tcBorders>
              <w:top w:val="nil"/>
              <w:left w:val="nil"/>
              <w:bottom w:val="single" w:sz="4" w:space="0" w:color="auto"/>
              <w:right w:val="single" w:sz="4" w:space="0" w:color="auto"/>
            </w:tcBorders>
          </w:tcPr>
          <w:p w:rsidR="005D0891" w:rsidRPr="00FB757C" w:rsidRDefault="005D0891" w:rsidP="0000423A">
            <w:pPr>
              <w:autoSpaceDE/>
              <w:autoSpaceDN/>
              <w:rPr>
                <w:sz w:val="16"/>
                <w:szCs w:val="16"/>
              </w:rPr>
            </w:pPr>
            <w:r w:rsidRPr="00FB757C">
              <w:rPr>
                <w:sz w:val="16"/>
                <w:szCs w:val="16"/>
              </w:rPr>
              <w:t> </w:t>
            </w:r>
          </w:p>
        </w:tc>
        <w:tc>
          <w:tcPr>
            <w:tcW w:w="1421" w:type="dxa"/>
            <w:gridSpan w:val="2"/>
            <w:tcBorders>
              <w:top w:val="nil"/>
              <w:left w:val="nil"/>
              <w:bottom w:val="single" w:sz="4" w:space="0" w:color="auto"/>
              <w:right w:val="single" w:sz="4" w:space="0" w:color="auto"/>
            </w:tcBorders>
          </w:tcPr>
          <w:p w:rsidR="005D0891" w:rsidRPr="00FB757C" w:rsidRDefault="005D0891" w:rsidP="0000423A">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5D0891" w:rsidRPr="00FB757C" w:rsidRDefault="005D0891" w:rsidP="0000423A">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5D0891" w:rsidRPr="00FB757C" w:rsidRDefault="005D0891" w:rsidP="0000423A">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5D0891" w:rsidRPr="00FB757C" w:rsidRDefault="005D0891" w:rsidP="0000423A">
            <w:pPr>
              <w:autoSpaceDE/>
              <w:autoSpaceDN/>
              <w:jc w:val="center"/>
              <w:rPr>
                <w:sz w:val="16"/>
                <w:szCs w:val="16"/>
              </w:rPr>
            </w:pPr>
            <w:r w:rsidRPr="00FB757C">
              <w:rPr>
                <w:sz w:val="16"/>
                <w:szCs w:val="16"/>
              </w:rPr>
              <w:t> </w:t>
            </w:r>
          </w:p>
        </w:tc>
      </w:tr>
      <w:tr w:rsidR="005D0891" w:rsidRPr="00FB757C" w:rsidTr="0000423A">
        <w:trPr>
          <w:trHeight w:val="300"/>
        </w:trPr>
        <w:tc>
          <w:tcPr>
            <w:tcW w:w="503" w:type="dxa"/>
            <w:tcBorders>
              <w:top w:val="nil"/>
              <w:left w:val="single" w:sz="8" w:space="0" w:color="auto"/>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5D0891" w:rsidRPr="00FB757C" w:rsidRDefault="005D0891" w:rsidP="0000423A">
            <w:pPr>
              <w:autoSpaceDE/>
              <w:autoSpaceDN/>
              <w:rPr>
                <w:b/>
                <w:bCs/>
                <w:sz w:val="16"/>
                <w:szCs w:val="16"/>
              </w:rPr>
            </w:pPr>
            <w:r w:rsidRPr="00FB757C">
              <w:rPr>
                <w:b/>
                <w:bCs/>
                <w:sz w:val="16"/>
                <w:szCs w:val="16"/>
              </w:rPr>
              <w:t> </w:t>
            </w:r>
          </w:p>
        </w:tc>
        <w:tc>
          <w:tcPr>
            <w:tcW w:w="1701" w:type="dxa"/>
            <w:gridSpan w:val="2"/>
            <w:tcBorders>
              <w:top w:val="nil"/>
              <w:left w:val="nil"/>
              <w:bottom w:val="single" w:sz="4" w:space="0" w:color="auto"/>
              <w:right w:val="single" w:sz="4" w:space="0" w:color="auto"/>
            </w:tcBorders>
          </w:tcPr>
          <w:p w:rsidR="005D0891" w:rsidRPr="00FB757C" w:rsidRDefault="005D0891" w:rsidP="0000423A">
            <w:pPr>
              <w:autoSpaceDE/>
              <w:autoSpaceDN/>
              <w:rPr>
                <w:sz w:val="16"/>
                <w:szCs w:val="16"/>
              </w:rPr>
            </w:pPr>
            <w:r w:rsidRPr="00FB757C">
              <w:rPr>
                <w:sz w:val="16"/>
                <w:szCs w:val="16"/>
              </w:rPr>
              <w:t> </w:t>
            </w:r>
          </w:p>
        </w:tc>
        <w:tc>
          <w:tcPr>
            <w:tcW w:w="1701" w:type="dxa"/>
            <w:gridSpan w:val="2"/>
            <w:tcBorders>
              <w:top w:val="nil"/>
              <w:left w:val="nil"/>
              <w:bottom w:val="single" w:sz="4" w:space="0" w:color="auto"/>
              <w:right w:val="single" w:sz="4" w:space="0" w:color="auto"/>
            </w:tcBorders>
          </w:tcPr>
          <w:p w:rsidR="005D0891" w:rsidRPr="00FB757C" w:rsidRDefault="005D0891" w:rsidP="0000423A">
            <w:pPr>
              <w:autoSpaceDE/>
              <w:autoSpaceDN/>
              <w:rPr>
                <w:sz w:val="16"/>
                <w:szCs w:val="16"/>
              </w:rPr>
            </w:pPr>
            <w:r w:rsidRPr="00FB757C">
              <w:rPr>
                <w:sz w:val="16"/>
                <w:szCs w:val="16"/>
              </w:rPr>
              <w:t> </w:t>
            </w:r>
          </w:p>
        </w:tc>
        <w:tc>
          <w:tcPr>
            <w:tcW w:w="1421" w:type="dxa"/>
            <w:gridSpan w:val="2"/>
            <w:tcBorders>
              <w:top w:val="nil"/>
              <w:left w:val="nil"/>
              <w:bottom w:val="single" w:sz="4" w:space="0" w:color="auto"/>
              <w:right w:val="single" w:sz="4" w:space="0" w:color="auto"/>
            </w:tcBorders>
          </w:tcPr>
          <w:p w:rsidR="005D0891" w:rsidRPr="00FB757C" w:rsidRDefault="005D0891" w:rsidP="0000423A">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5D0891" w:rsidRPr="00FB757C" w:rsidRDefault="005D0891" w:rsidP="0000423A">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5D0891" w:rsidRPr="00FB757C" w:rsidRDefault="005D0891" w:rsidP="0000423A">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5D0891" w:rsidRPr="00FB757C" w:rsidRDefault="005D0891" w:rsidP="0000423A">
            <w:pPr>
              <w:autoSpaceDE/>
              <w:autoSpaceDN/>
              <w:jc w:val="center"/>
              <w:rPr>
                <w:sz w:val="16"/>
                <w:szCs w:val="16"/>
              </w:rPr>
            </w:pPr>
            <w:r w:rsidRPr="00FB757C">
              <w:rPr>
                <w:sz w:val="16"/>
                <w:szCs w:val="16"/>
              </w:rPr>
              <w:t> </w:t>
            </w:r>
          </w:p>
        </w:tc>
      </w:tr>
      <w:tr w:rsidR="005D0891" w:rsidRPr="00FB757C" w:rsidTr="0000423A">
        <w:trPr>
          <w:trHeight w:val="300"/>
        </w:trPr>
        <w:tc>
          <w:tcPr>
            <w:tcW w:w="503" w:type="dxa"/>
            <w:tcBorders>
              <w:top w:val="nil"/>
              <w:left w:val="single" w:sz="8" w:space="0" w:color="auto"/>
              <w:bottom w:val="single" w:sz="8"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1268" w:type="dxa"/>
            <w:tcBorders>
              <w:top w:val="nil"/>
              <w:left w:val="nil"/>
              <w:bottom w:val="single" w:sz="8" w:space="0" w:color="auto"/>
              <w:right w:val="single" w:sz="4" w:space="0" w:color="auto"/>
            </w:tcBorders>
          </w:tcPr>
          <w:p w:rsidR="005D0891" w:rsidRPr="00FB757C" w:rsidRDefault="005D0891" w:rsidP="0000423A">
            <w:pPr>
              <w:autoSpaceDE/>
              <w:autoSpaceDN/>
              <w:rPr>
                <w:b/>
                <w:bCs/>
                <w:sz w:val="16"/>
                <w:szCs w:val="16"/>
              </w:rPr>
            </w:pPr>
            <w:r w:rsidRPr="00FB757C">
              <w:rPr>
                <w:b/>
                <w:bCs/>
                <w:sz w:val="16"/>
                <w:szCs w:val="16"/>
              </w:rPr>
              <w:t> </w:t>
            </w:r>
          </w:p>
        </w:tc>
        <w:tc>
          <w:tcPr>
            <w:tcW w:w="1701" w:type="dxa"/>
            <w:gridSpan w:val="2"/>
            <w:tcBorders>
              <w:top w:val="nil"/>
              <w:left w:val="nil"/>
              <w:bottom w:val="single" w:sz="8" w:space="0" w:color="auto"/>
              <w:right w:val="single" w:sz="4" w:space="0" w:color="auto"/>
            </w:tcBorders>
          </w:tcPr>
          <w:p w:rsidR="005D0891" w:rsidRPr="00FB757C" w:rsidRDefault="005D0891" w:rsidP="0000423A">
            <w:pPr>
              <w:autoSpaceDE/>
              <w:autoSpaceDN/>
              <w:rPr>
                <w:sz w:val="16"/>
                <w:szCs w:val="16"/>
              </w:rPr>
            </w:pPr>
            <w:r w:rsidRPr="00FB757C">
              <w:rPr>
                <w:sz w:val="16"/>
                <w:szCs w:val="16"/>
              </w:rPr>
              <w:t> </w:t>
            </w:r>
          </w:p>
        </w:tc>
        <w:tc>
          <w:tcPr>
            <w:tcW w:w="1701" w:type="dxa"/>
            <w:gridSpan w:val="2"/>
            <w:tcBorders>
              <w:top w:val="nil"/>
              <w:left w:val="nil"/>
              <w:bottom w:val="single" w:sz="8" w:space="0" w:color="auto"/>
              <w:right w:val="single" w:sz="4" w:space="0" w:color="auto"/>
            </w:tcBorders>
          </w:tcPr>
          <w:p w:rsidR="005D0891" w:rsidRPr="00FB757C" w:rsidRDefault="005D0891" w:rsidP="0000423A">
            <w:pPr>
              <w:autoSpaceDE/>
              <w:autoSpaceDN/>
              <w:rPr>
                <w:sz w:val="16"/>
                <w:szCs w:val="16"/>
              </w:rPr>
            </w:pPr>
            <w:r w:rsidRPr="00FB757C">
              <w:rPr>
                <w:sz w:val="16"/>
                <w:szCs w:val="16"/>
              </w:rPr>
              <w:t> </w:t>
            </w:r>
          </w:p>
        </w:tc>
        <w:tc>
          <w:tcPr>
            <w:tcW w:w="1421" w:type="dxa"/>
            <w:gridSpan w:val="2"/>
            <w:tcBorders>
              <w:top w:val="nil"/>
              <w:left w:val="nil"/>
              <w:bottom w:val="single" w:sz="8" w:space="0" w:color="auto"/>
              <w:right w:val="single" w:sz="4" w:space="0" w:color="auto"/>
            </w:tcBorders>
          </w:tcPr>
          <w:p w:rsidR="005D0891" w:rsidRPr="00FB757C" w:rsidRDefault="005D0891" w:rsidP="0000423A">
            <w:pPr>
              <w:autoSpaceDE/>
              <w:autoSpaceDN/>
              <w:rPr>
                <w:sz w:val="16"/>
                <w:szCs w:val="16"/>
              </w:rPr>
            </w:pPr>
            <w:r w:rsidRPr="00FB757C">
              <w:rPr>
                <w:sz w:val="16"/>
                <w:szCs w:val="16"/>
              </w:rPr>
              <w:t> </w:t>
            </w:r>
          </w:p>
        </w:tc>
        <w:tc>
          <w:tcPr>
            <w:tcW w:w="1120" w:type="dxa"/>
            <w:tcBorders>
              <w:top w:val="nil"/>
              <w:left w:val="nil"/>
              <w:bottom w:val="single" w:sz="8"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654" w:type="dxa"/>
            <w:tcBorders>
              <w:top w:val="nil"/>
              <w:left w:val="nil"/>
              <w:bottom w:val="single" w:sz="8"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654" w:type="dxa"/>
            <w:tcBorders>
              <w:top w:val="nil"/>
              <w:left w:val="nil"/>
              <w:bottom w:val="single" w:sz="8" w:space="0" w:color="auto"/>
              <w:right w:val="single" w:sz="4" w:space="0" w:color="auto"/>
            </w:tcBorders>
          </w:tcPr>
          <w:p w:rsidR="005D0891" w:rsidRPr="00FB757C" w:rsidRDefault="005D0891" w:rsidP="0000423A">
            <w:pPr>
              <w:autoSpaceDE/>
              <w:autoSpaceDN/>
              <w:jc w:val="center"/>
              <w:rPr>
                <w:sz w:val="16"/>
                <w:szCs w:val="16"/>
              </w:rPr>
            </w:pPr>
          </w:p>
        </w:tc>
        <w:tc>
          <w:tcPr>
            <w:tcW w:w="2009" w:type="dxa"/>
            <w:tcBorders>
              <w:top w:val="nil"/>
              <w:left w:val="nil"/>
              <w:bottom w:val="single" w:sz="8"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5D0891" w:rsidRPr="00FB757C" w:rsidRDefault="005D0891" w:rsidP="0000423A">
            <w:pPr>
              <w:autoSpaceDE/>
              <w:autoSpaceDN/>
              <w:jc w:val="center"/>
              <w:rPr>
                <w:sz w:val="16"/>
                <w:szCs w:val="16"/>
              </w:rPr>
            </w:pPr>
          </w:p>
        </w:tc>
        <w:tc>
          <w:tcPr>
            <w:tcW w:w="1219" w:type="dxa"/>
            <w:tcBorders>
              <w:top w:val="nil"/>
              <w:left w:val="single" w:sz="4" w:space="0" w:color="auto"/>
              <w:bottom w:val="single" w:sz="8" w:space="0" w:color="auto"/>
              <w:right w:val="single" w:sz="4" w:space="0" w:color="auto"/>
            </w:tcBorders>
            <w:noWrap/>
          </w:tcPr>
          <w:p w:rsidR="005D0891" w:rsidRPr="00FB757C" w:rsidRDefault="005D0891" w:rsidP="0000423A">
            <w:pPr>
              <w:autoSpaceDE/>
              <w:autoSpaceDN/>
              <w:jc w:val="center"/>
              <w:rPr>
                <w:sz w:val="16"/>
                <w:szCs w:val="16"/>
              </w:rPr>
            </w:pPr>
            <w:r w:rsidRPr="00FB757C">
              <w:rPr>
                <w:sz w:val="16"/>
                <w:szCs w:val="16"/>
              </w:rPr>
              <w:t> </w:t>
            </w:r>
          </w:p>
        </w:tc>
        <w:tc>
          <w:tcPr>
            <w:tcW w:w="960" w:type="dxa"/>
            <w:tcBorders>
              <w:top w:val="nil"/>
              <w:left w:val="nil"/>
              <w:bottom w:val="single" w:sz="8" w:space="0" w:color="auto"/>
              <w:right w:val="single" w:sz="8" w:space="0" w:color="auto"/>
            </w:tcBorders>
            <w:noWrap/>
          </w:tcPr>
          <w:p w:rsidR="005D0891" w:rsidRPr="00FB757C" w:rsidRDefault="005D0891" w:rsidP="0000423A">
            <w:pPr>
              <w:autoSpaceDE/>
              <w:autoSpaceDN/>
              <w:jc w:val="center"/>
              <w:rPr>
                <w:sz w:val="16"/>
                <w:szCs w:val="16"/>
              </w:rPr>
            </w:pPr>
            <w:r w:rsidRPr="00FB757C">
              <w:rPr>
                <w:sz w:val="16"/>
                <w:szCs w:val="16"/>
              </w:rPr>
              <w:t> </w:t>
            </w:r>
          </w:p>
        </w:tc>
      </w:tr>
      <w:tr w:rsidR="005D0891" w:rsidRPr="00FB757C" w:rsidTr="0000423A">
        <w:trPr>
          <w:trHeight w:val="300"/>
        </w:trPr>
        <w:tc>
          <w:tcPr>
            <w:tcW w:w="1771" w:type="dxa"/>
            <w:gridSpan w:val="2"/>
            <w:tcBorders>
              <w:top w:val="nil"/>
              <w:left w:val="nil"/>
              <w:bottom w:val="nil"/>
              <w:right w:val="nil"/>
            </w:tcBorders>
            <w:noWrap/>
            <w:vAlign w:val="bottom"/>
          </w:tcPr>
          <w:p w:rsidR="005D0891" w:rsidRPr="00FB757C" w:rsidRDefault="005D0891" w:rsidP="0000423A">
            <w:pPr>
              <w:autoSpaceDE/>
              <w:autoSpaceDN/>
              <w:rPr>
                <w:b/>
                <w:bCs/>
                <w:sz w:val="16"/>
                <w:szCs w:val="16"/>
              </w:rPr>
            </w:pPr>
            <w:r w:rsidRPr="00FB757C">
              <w:rPr>
                <w:b/>
                <w:bCs/>
                <w:sz w:val="16"/>
                <w:szCs w:val="16"/>
              </w:rPr>
              <w:t>celkem:</w:t>
            </w:r>
          </w:p>
        </w:tc>
        <w:tc>
          <w:tcPr>
            <w:tcW w:w="1701" w:type="dxa"/>
            <w:gridSpan w:val="2"/>
            <w:tcBorders>
              <w:top w:val="nil"/>
              <w:left w:val="nil"/>
              <w:bottom w:val="nil"/>
              <w:right w:val="nil"/>
            </w:tcBorders>
            <w:noWrap/>
            <w:vAlign w:val="bottom"/>
          </w:tcPr>
          <w:p w:rsidR="005D0891" w:rsidRPr="00FB757C" w:rsidRDefault="005D0891" w:rsidP="0000423A">
            <w:pPr>
              <w:autoSpaceDE/>
              <w:autoSpaceDN/>
              <w:rPr>
                <w:sz w:val="16"/>
                <w:szCs w:val="16"/>
              </w:rPr>
            </w:pPr>
          </w:p>
        </w:tc>
        <w:tc>
          <w:tcPr>
            <w:tcW w:w="1701" w:type="dxa"/>
            <w:gridSpan w:val="2"/>
            <w:tcBorders>
              <w:top w:val="nil"/>
              <w:left w:val="nil"/>
              <w:bottom w:val="nil"/>
              <w:right w:val="nil"/>
            </w:tcBorders>
            <w:noWrap/>
            <w:vAlign w:val="bottom"/>
          </w:tcPr>
          <w:p w:rsidR="005D0891" w:rsidRPr="00FB757C" w:rsidRDefault="005D0891" w:rsidP="0000423A">
            <w:pPr>
              <w:autoSpaceDE/>
              <w:autoSpaceDN/>
              <w:rPr>
                <w:sz w:val="16"/>
                <w:szCs w:val="16"/>
              </w:rPr>
            </w:pPr>
          </w:p>
        </w:tc>
        <w:tc>
          <w:tcPr>
            <w:tcW w:w="1421" w:type="dxa"/>
            <w:gridSpan w:val="2"/>
            <w:tcBorders>
              <w:top w:val="nil"/>
              <w:left w:val="nil"/>
              <w:bottom w:val="nil"/>
              <w:right w:val="nil"/>
            </w:tcBorders>
            <w:noWrap/>
            <w:vAlign w:val="bottom"/>
          </w:tcPr>
          <w:p w:rsidR="005D0891" w:rsidRPr="00FB757C" w:rsidRDefault="005D0891" w:rsidP="0000423A">
            <w:pPr>
              <w:autoSpaceDE/>
              <w:autoSpaceDN/>
              <w:rPr>
                <w:sz w:val="16"/>
                <w:szCs w:val="16"/>
              </w:rPr>
            </w:pPr>
          </w:p>
        </w:tc>
        <w:tc>
          <w:tcPr>
            <w:tcW w:w="1120" w:type="dxa"/>
            <w:tcBorders>
              <w:top w:val="nil"/>
              <w:left w:val="nil"/>
              <w:bottom w:val="nil"/>
              <w:right w:val="nil"/>
            </w:tcBorders>
            <w:noWrap/>
            <w:vAlign w:val="bottom"/>
          </w:tcPr>
          <w:p w:rsidR="005D0891" w:rsidRPr="00FB757C" w:rsidRDefault="005D0891" w:rsidP="0000423A">
            <w:pPr>
              <w:autoSpaceDE/>
              <w:autoSpaceDN/>
              <w:rPr>
                <w:sz w:val="16"/>
                <w:szCs w:val="16"/>
              </w:rPr>
            </w:pPr>
          </w:p>
        </w:tc>
        <w:tc>
          <w:tcPr>
            <w:tcW w:w="1308" w:type="dxa"/>
            <w:gridSpan w:val="2"/>
            <w:tcBorders>
              <w:top w:val="nil"/>
              <w:left w:val="nil"/>
              <w:bottom w:val="nil"/>
              <w:right w:val="nil"/>
            </w:tcBorders>
            <w:noWrap/>
            <w:vAlign w:val="bottom"/>
          </w:tcPr>
          <w:p w:rsidR="005D0891" w:rsidRPr="00FB757C" w:rsidRDefault="005D0891" w:rsidP="0000423A">
            <w:pPr>
              <w:autoSpaceDE/>
              <w:autoSpaceDN/>
              <w:jc w:val="center"/>
              <w:rPr>
                <w:b/>
                <w:bCs/>
                <w:sz w:val="16"/>
                <w:szCs w:val="16"/>
              </w:rPr>
            </w:pPr>
            <w:r w:rsidRPr="00FB757C">
              <w:rPr>
                <w:b/>
                <w:bCs/>
                <w:sz w:val="16"/>
                <w:szCs w:val="16"/>
              </w:rPr>
              <w:t>0,00</w:t>
            </w:r>
          </w:p>
        </w:tc>
        <w:tc>
          <w:tcPr>
            <w:tcW w:w="2009" w:type="dxa"/>
            <w:tcBorders>
              <w:top w:val="nil"/>
              <w:left w:val="nil"/>
              <w:bottom w:val="nil"/>
              <w:right w:val="nil"/>
            </w:tcBorders>
            <w:noWrap/>
            <w:vAlign w:val="bottom"/>
          </w:tcPr>
          <w:p w:rsidR="005D0891" w:rsidRPr="00FB757C" w:rsidRDefault="005D0891" w:rsidP="0000423A">
            <w:pPr>
              <w:autoSpaceDE/>
              <w:autoSpaceDN/>
              <w:rPr>
                <w:sz w:val="16"/>
                <w:szCs w:val="16"/>
              </w:rPr>
            </w:pPr>
          </w:p>
        </w:tc>
        <w:tc>
          <w:tcPr>
            <w:tcW w:w="1003" w:type="dxa"/>
            <w:tcBorders>
              <w:top w:val="single" w:sz="4" w:space="0" w:color="auto"/>
              <w:left w:val="nil"/>
              <w:bottom w:val="nil"/>
              <w:right w:val="nil"/>
            </w:tcBorders>
          </w:tcPr>
          <w:p w:rsidR="005D0891" w:rsidRPr="00FB757C" w:rsidRDefault="005D0891" w:rsidP="0000423A">
            <w:pPr>
              <w:autoSpaceDE/>
              <w:autoSpaceDN/>
              <w:rPr>
                <w:sz w:val="16"/>
                <w:szCs w:val="16"/>
              </w:rPr>
            </w:pPr>
          </w:p>
        </w:tc>
        <w:tc>
          <w:tcPr>
            <w:tcW w:w="1219" w:type="dxa"/>
            <w:tcBorders>
              <w:top w:val="nil"/>
              <w:left w:val="nil"/>
              <w:bottom w:val="nil"/>
              <w:right w:val="nil"/>
            </w:tcBorders>
            <w:noWrap/>
            <w:vAlign w:val="bottom"/>
          </w:tcPr>
          <w:p w:rsidR="005D0891" w:rsidRPr="00FB757C" w:rsidRDefault="005D0891" w:rsidP="0000423A">
            <w:pPr>
              <w:autoSpaceDE/>
              <w:autoSpaceDN/>
              <w:rPr>
                <w:sz w:val="16"/>
                <w:szCs w:val="16"/>
              </w:rPr>
            </w:pPr>
          </w:p>
        </w:tc>
        <w:tc>
          <w:tcPr>
            <w:tcW w:w="960" w:type="dxa"/>
            <w:tcBorders>
              <w:top w:val="nil"/>
              <w:left w:val="nil"/>
              <w:bottom w:val="nil"/>
              <w:right w:val="nil"/>
            </w:tcBorders>
            <w:noWrap/>
            <w:vAlign w:val="bottom"/>
          </w:tcPr>
          <w:p w:rsidR="005D0891" w:rsidRPr="00FB757C" w:rsidRDefault="005D0891" w:rsidP="0000423A">
            <w:pPr>
              <w:autoSpaceDE/>
              <w:autoSpaceDN/>
              <w:rPr>
                <w:sz w:val="16"/>
                <w:szCs w:val="16"/>
              </w:rPr>
            </w:pPr>
          </w:p>
        </w:tc>
      </w:tr>
    </w:tbl>
    <w:p w:rsidR="005D0891" w:rsidRDefault="005D0891" w:rsidP="004B24A2">
      <w:pPr>
        <w:rPr>
          <w:bCs/>
          <w:color w:val="A6A6A6"/>
          <w:sz w:val="24"/>
          <w:szCs w:val="24"/>
        </w:rPr>
      </w:pPr>
    </w:p>
    <w:p w:rsidR="005D0891" w:rsidRDefault="005D0891" w:rsidP="004B24A2">
      <w:pPr>
        <w:rPr>
          <w:bCs/>
          <w:color w:val="A6A6A6"/>
          <w:sz w:val="24"/>
          <w:szCs w:val="24"/>
        </w:rPr>
      </w:pPr>
    </w:p>
    <w:p w:rsidR="005D0891" w:rsidRDefault="005D0891" w:rsidP="004B24A2">
      <w:pPr>
        <w:rPr>
          <w:bCs/>
          <w:color w:val="A6A6A6"/>
          <w:sz w:val="24"/>
          <w:szCs w:val="24"/>
        </w:rPr>
      </w:pPr>
    </w:p>
    <w:p w:rsidR="005D0891" w:rsidRDefault="005D0891" w:rsidP="004B24A2">
      <w:pPr>
        <w:rPr>
          <w:bCs/>
          <w:color w:val="A6A6A6"/>
          <w:sz w:val="24"/>
          <w:szCs w:val="24"/>
        </w:rPr>
      </w:pPr>
    </w:p>
    <w:p w:rsidR="005D0891" w:rsidRDefault="005D0891" w:rsidP="004B24A2">
      <w:pPr>
        <w:rPr>
          <w:bCs/>
          <w:color w:val="A6A6A6"/>
          <w:sz w:val="24"/>
          <w:szCs w:val="24"/>
        </w:rPr>
      </w:pPr>
    </w:p>
    <w:p w:rsidR="005D0891" w:rsidRDefault="005D0891" w:rsidP="004B24A2">
      <w:pPr>
        <w:rPr>
          <w:bCs/>
          <w:color w:val="A6A6A6"/>
          <w:sz w:val="24"/>
          <w:szCs w:val="24"/>
        </w:rPr>
      </w:pPr>
    </w:p>
    <w:p w:rsidR="005D0891" w:rsidRDefault="005D0891" w:rsidP="004B24A2">
      <w:pPr>
        <w:rPr>
          <w:bCs/>
          <w:color w:val="A6A6A6"/>
          <w:sz w:val="24"/>
          <w:szCs w:val="24"/>
        </w:rPr>
      </w:pPr>
    </w:p>
    <w:p w:rsidR="005D0891" w:rsidRDefault="005D0891" w:rsidP="004B24A2">
      <w:pPr>
        <w:rPr>
          <w:bCs/>
          <w:color w:val="A6A6A6"/>
          <w:sz w:val="24"/>
          <w:szCs w:val="24"/>
        </w:rPr>
      </w:pPr>
    </w:p>
    <w:p w:rsidR="005D0891" w:rsidRDefault="005D0891" w:rsidP="004B24A2">
      <w:pPr>
        <w:rPr>
          <w:bCs/>
          <w:color w:val="A6A6A6"/>
          <w:sz w:val="24"/>
          <w:szCs w:val="24"/>
        </w:rPr>
      </w:pPr>
    </w:p>
    <w:p w:rsidR="005D0891" w:rsidRDefault="005D0891" w:rsidP="004B24A2">
      <w:pPr>
        <w:rPr>
          <w:bCs/>
          <w:color w:val="A6A6A6"/>
          <w:sz w:val="24"/>
          <w:szCs w:val="24"/>
        </w:rPr>
      </w:pPr>
    </w:p>
    <w:p w:rsidR="005D0891" w:rsidRDefault="005D0891" w:rsidP="004B24A2">
      <w:pPr>
        <w:rPr>
          <w:bCs/>
          <w:color w:val="A6A6A6"/>
          <w:sz w:val="24"/>
          <w:szCs w:val="24"/>
        </w:rPr>
      </w:pPr>
    </w:p>
    <w:p w:rsidR="005D0891" w:rsidRDefault="005D0891" w:rsidP="004B24A2">
      <w:pPr>
        <w:rPr>
          <w:bCs/>
          <w:color w:val="A6A6A6"/>
          <w:sz w:val="24"/>
          <w:szCs w:val="24"/>
        </w:rPr>
      </w:pPr>
    </w:p>
    <w:p w:rsidR="005D0891" w:rsidRDefault="005D0891" w:rsidP="004B24A2">
      <w:pPr>
        <w:rPr>
          <w:bCs/>
          <w:color w:val="A6A6A6"/>
          <w:sz w:val="24"/>
          <w:szCs w:val="24"/>
        </w:rPr>
      </w:pPr>
    </w:p>
    <w:p w:rsidR="005D0891" w:rsidRDefault="005D0891" w:rsidP="004B24A2">
      <w:pPr>
        <w:rPr>
          <w:bCs/>
          <w:color w:val="A6A6A6"/>
          <w:sz w:val="24"/>
          <w:szCs w:val="24"/>
        </w:rPr>
      </w:pPr>
    </w:p>
    <w:p w:rsidR="005D0891" w:rsidRDefault="005D0891" w:rsidP="004B24A2">
      <w:pPr>
        <w:rPr>
          <w:bCs/>
          <w:color w:val="A6A6A6"/>
          <w:sz w:val="24"/>
          <w:szCs w:val="24"/>
        </w:rPr>
      </w:pPr>
    </w:p>
    <w:p w:rsidR="005D0891" w:rsidRDefault="005D0891" w:rsidP="004B24A2">
      <w:pPr>
        <w:rPr>
          <w:bCs/>
          <w:color w:val="A6A6A6"/>
          <w:sz w:val="24"/>
          <w:szCs w:val="24"/>
        </w:rPr>
      </w:pPr>
    </w:p>
    <w:p w:rsidR="005D0891" w:rsidRDefault="005D0891" w:rsidP="004B24A2">
      <w:pPr>
        <w:rPr>
          <w:bCs/>
          <w:color w:val="A6A6A6"/>
          <w:sz w:val="24"/>
          <w:szCs w:val="24"/>
        </w:rPr>
      </w:pPr>
    </w:p>
    <w:p w:rsidR="005D0891" w:rsidRDefault="005D0891" w:rsidP="004B24A2">
      <w:pPr>
        <w:rPr>
          <w:bCs/>
          <w:color w:val="A6A6A6"/>
          <w:sz w:val="24"/>
          <w:szCs w:val="24"/>
        </w:rPr>
      </w:pPr>
    </w:p>
    <w:p w:rsidR="005D0891" w:rsidRDefault="005D0891" w:rsidP="004B24A2">
      <w:pPr>
        <w:rPr>
          <w:bCs/>
          <w:color w:val="A6A6A6"/>
          <w:sz w:val="24"/>
          <w:szCs w:val="24"/>
        </w:rPr>
      </w:pPr>
    </w:p>
    <w:p w:rsidR="005D0891" w:rsidRDefault="005D0891" w:rsidP="004B24A2">
      <w:pPr>
        <w:rPr>
          <w:bCs/>
          <w:color w:val="A6A6A6"/>
          <w:sz w:val="24"/>
          <w:szCs w:val="24"/>
        </w:rPr>
      </w:pPr>
    </w:p>
    <w:p w:rsidR="005D0891" w:rsidRPr="005F696C" w:rsidRDefault="005D0891" w:rsidP="005F696C">
      <w:pPr>
        <w:rPr>
          <w:color w:val="A6A6A6"/>
          <w:sz w:val="24"/>
          <w:szCs w:val="24"/>
        </w:rPr>
        <w:sectPr w:rsidR="005D0891" w:rsidRPr="005F696C" w:rsidSect="004B24A2">
          <w:pgSz w:w="16838" w:h="11906" w:orient="landscape"/>
          <w:pgMar w:top="720" w:right="720" w:bottom="720" w:left="720" w:header="709" w:footer="709" w:gutter="0"/>
          <w:cols w:space="708"/>
          <w:docGrid w:linePitch="360"/>
        </w:sectPr>
      </w:pPr>
      <w:r w:rsidRPr="006E1020">
        <w:rPr>
          <w:bCs/>
          <w:color w:val="A6A6A6"/>
          <w:sz w:val="24"/>
          <w:szCs w:val="24"/>
        </w:rPr>
        <w:t>hodnocení provedl(a)………</w:t>
      </w:r>
      <w:r w:rsidR="00073DFC">
        <w:rPr>
          <w:bCs/>
          <w:color w:val="A6A6A6"/>
          <w:sz w:val="24"/>
          <w:szCs w:val="24"/>
        </w:rPr>
        <w:t>…………… dne…………………… podpis………</w:t>
      </w:r>
    </w:p>
    <w:p w:rsidR="00AC47C3" w:rsidRDefault="00AC47C3" w:rsidP="008B08AF">
      <w:pPr>
        <w:rPr>
          <w:i/>
          <w:sz w:val="24"/>
          <w:szCs w:val="24"/>
        </w:rPr>
      </w:pPr>
    </w:p>
    <w:sectPr w:rsidR="00AC47C3" w:rsidSect="005F696C">
      <w:headerReference w:type="default" r:id="rId23"/>
      <w:pgSz w:w="11906" w:h="16838"/>
      <w:pgMar w:top="1079" w:right="1417" w:bottom="12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4FF" w:rsidRDefault="002804FF">
      <w:r>
        <w:separator/>
      </w:r>
    </w:p>
  </w:endnote>
  <w:endnote w:type="continuationSeparator" w:id="0">
    <w:p w:rsidR="002804FF" w:rsidRDefault="00280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66E" w:rsidRDefault="0012266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66E" w:rsidRDefault="0012266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66E" w:rsidRDefault="0012266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4FF" w:rsidRDefault="002804FF">
      <w:r>
        <w:separator/>
      </w:r>
    </w:p>
  </w:footnote>
  <w:footnote w:type="continuationSeparator" w:id="0">
    <w:p w:rsidR="002804FF" w:rsidRDefault="002804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66E" w:rsidRDefault="0012266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948" w:rsidRDefault="00E74948">
    <w:pPr>
      <w:pStyle w:val="Zhlav"/>
    </w:pPr>
    <w:r>
      <w:tab/>
    </w:r>
    <w:r w:rsidR="004431B9">
      <w:t xml:space="preserve">                                                                         </w:t>
    </w:r>
    <w:r w:rsidR="009459D6">
      <w:t xml:space="preserve">                                                         </w:t>
    </w:r>
    <w:bookmarkStart w:id="0" w:name="_GoBack"/>
    <w:bookmarkEnd w:id="0"/>
    <w:r w:rsidR="004431B9">
      <w:t>02</w:t>
    </w:r>
    <w:r w:rsidR="0012266E">
      <w:t>1</w:t>
    </w:r>
    <w:r w:rsidR="004431B9">
      <w:t>_P01_</w:t>
    </w:r>
    <w:r w:rsidR="009459D6">
      <w:t>po projednání</w:t>
    </w:r>
  </w:p>
  <w:p w:rsidR="00E74948" w:rsidRDefault="00E74948">
    <w:pPr>
      <w:pStyle w:val="Zhlav"/>
    </w:pPr>
    <w:r>
      <w:rPr>
        <w:noProof/>
      </w:rPr>
      <w:drawing>
        <wp:anchor distT="0" distB="0" distL="114300" distR="114300" simplePos="0" relativeHeight="251658240" behindDoc="1" locked="0" layoutInCell="1" allowOverlap="1">
          <wp:simplePos x="0" y="0"/>
          <wp:positionH relativeFrom="column">
            <wp:posOffset>-1270</wp:posOffset>
          </wp:positionH>
          <wp:positionV relativeFrom="paragraph">
            <wp:posOffset>-635</wp:posOffset>
          </wp:positionV>
          <wp:extent cx="5705475" cy="581025"/>
          <wp:effectExtent l="0" t="0" r="9525" b="9525"/>
          <wp:wrapTight wrapText="bothSides">
            <wp:wrapPolygon edited="0">
              <wp:start x="0" y="0"/>
              <wp:lineTo x="0" y="21246"/>
              <wp:lineTo x="21564" y="21246"/>
              <wp:lineTo x="21564" y="0"/>
              <wp:lineTo x="0" y="0"/>
            </wp:wrapPolygon>
          </wp:wrapTight>
          <wp:docPr id="1" name="obrázek 2" descr="zahlavi Zastupitel 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ahlavi Zastupitel 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475" cy="581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66E" w:rsidRDefault="0012266E">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948" w:rsidRDefault="00E7494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6475"/>
    <w:multiLevelType w:val="hybridMultilevel"/>
    <w:tmpl w:val="3BF6D194"/>
    <w:lvl w:ilvl="0" w:tplc="04050017">
      <w:start w:val="1"/>
      <w:numFmt w:val="lowerLetter"/>
      <w:lvlText w:val="%1)"/>
      <w:lvlJc w:val="left"/>
      <w:pPr>
        <w:tabs>
          <w:tab w:val="num" w:pos="1077"/>
        </w:tabs>
        <w:ind w:left="1077" w:hanging="360"/>
      </w:p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6B6296C"/>
    <w:multiLevelType w:val="hybridMultilevel"/>
    <w:tmpl w:val="7E725CCA"/>
    <w:lvl w:ilvl="0" w:tplc="E28E1F3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F70EDE"/>
    <w:multiLevelType w:val="hybridMultilevel"/>
    <w:tmpl w:val="944A4A20"/>
    <w:lvl w:ilvl="0" w:tplc="94DADD3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1DA1A02"/>
    <w:multiLevelType w:val="hybridMultilevel"/>
    <w:tmpl w:val="8E18B2C4"/>
    <w:lvl w:ilvl="0" w:tplc="A664D56E">
      <w:start w:val="1"/>
      <w:numFmt w:val="lowerLetter"/>
      <w:lvlText w:val="%1)"/>
      <w:lvlJc w:val="left"/>
      <w:pPr>
        <w:tabs>
          <w:tab w:val="num" w:pos="720"/>
        </w:tabs>
        <w:ind w:left="720" w:hanging="360"/>
      </w:pPr>
      <w:rPr>
        <w:rFonts w:hint="default"/>
        <w:b w:val="0"/>
      </w:rPr>
    </w:lvl>
    <w:lvl w:ilvl="1" w:tplc="B3266218">
      <w:start w:val="1"/>
      <w:numFmt w:val="lowerLetter"/>
      <w:lvlText w:val="%2)"/>
      <w:lvlJc w:val="left"/>
      <w:pPr>
        <w:tabs>
          <w:tab w:val="num" w:pos="720"/>
        </w:tabs>
        <w:ind w:left="720" w:hanging="360"/>
      </w:pPr>
      <w:rPr>
        <w:rFonts w:hint="default"/>
        <w:b w:val="0"/>
      </w:rPr>
    </w:lvl>
    <w:lvl w:ilvl="2" w:tplc="04050017">
      <w:start w:val="1"/>
      <w:numFmt w:val="lowerLetter"/>
      <w:lvlText w:val="%3)"/>
      <w:lvlJc w:val="left"/>
      <w:pPr>
        <w:tabs>
          <w:tab w:val="num" w:pos="720"/>
        </w:tabs>
        <w:ind w:left="720" w:hanging="360"/>
      </w:pPr>
      <w:rPr>
        <w:rFont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nsid w:val="163B008F"/>
    <w:multiLevelType w:val="singleLevel"/>
    <w:tmpl w:val="C0B205C8"/>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6">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224020A8"/>
    <w:multiLevelType w:val="hybridMultilevel"/>
    <w:tmpl w:val="3D0088A0"/>
    <w:lvl w:ilvl="0" w:tplc="85BAC84C">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15139C6"/>
    <w:multiLevelType w:val="hybridMultilevel"/>
    <w:tmpl w:val="907EC1A8"/>
    <w:lvl w:ilvl="0" w:tplc="357EA6EE">
      <w:numFmt w:val="bullet"/>
      <w:lvlText w:val="-"/>
      <w:lvlJc w:val="left"/>
      <w:pPr>
        <w:ind w:left="749" w:hanging="360"/>
      </w:pPr>
      <w:rPr>
        <w:rFonts w:ascii="Times New Roman" w:eastAsia="Times New Roman" w:hAnsi="Times New Roman" w:cs="Times New Roman" w:hint="default"/>
      </w:rPr>
    </w:lvl>
    <w:lvl w:ilvl="1" w:tplc="04050003" w:tentative="1">
      <w:start w:val="1"/>
      <w:numFmt w:val="bullet"/>
      <w:lvlText w:val="o"/>
      <w:lvlJc w:val="left"/>
      <w:pPr>
        <w:ind w:left="1469" w:hanging="360"/>
      </w:pPr>
      <w:rPr>
        <w:rFonts w:ascii="Courier New" w:hAnsi="Courier New" w:cs="Courier New" w:hint="default"/>
      </w:rPr>
    </w:lvl>
    <w:lvl w:ilvl="2" w:tplc="04050005" w:tentative="1">
      <w:start w:val="1"/>
      <w:numFmt w:val="bullet"/>
      <w:lvlText w:val=""/>
      <w:lvlJc w:val="left"/>
      <w:pPr>
        <w:ind w:left="2189" w:hanging="360"/>
      </w:pPr>
      <w:rPr>
        <w:rFonts w:ascii="Wingdings" w:hAnsi="Wingdings" w:hint="default"/>
      </w:rPr>
    </w:lvl>
    <w:lvl w:ilvl="3" w:tplc="04050001" w:tentative="1">
      <w:start w:val="1"/>
      <w:numFmt w:val="bullet"/>
      <w:lvlText w:val=""/>
      <w:lvlJc w:val="left"/>
      <w:pPr>
        <w:ind w:left="2909" w:hanging="360"/>
      </w:pPr>
      <w:rPr>
        <w:rFonts w:ascii="Symbol" w:hAnsi="Symbol" w:hint="default"/>
      </w:rPr>
    </w:lvl>
    <w:lvl w:ilvl="4" w:tplc="04050003" w:tentative="1">
      <w:start w:val="1"/>
      <w:numFmt w:val="bullet"/>
      <w:lvlText w:val="o"/>
      <w:lvlJc w:val="left"/>
      <w:pPr>
        <w:ind w:left="3629" w:hanging="360"/>
      </w:pPr>
      <w:rPr>
        <w:rFonts w:ascii="Courier New" w:hAnsi="Courier New" w:cs="Courier New" w:hint="default"/>
      </w:rPr>
    </w:lvl>
    <w:lvl w:ilvl="5" w:tplc="04050005" w:tentative="1">
      <w:start w:val="1"/>
      <w:numFmt w:val="bullet"/>
      <w:lvlText w:val=""/>
      <w:lvlJc w:val="left"/>
      <w:pPr>
        <w:ind w:left="4349" w:hanging="360"/>
      </w:pPr>
      <w:rPr>
        <w:rFonts w:ascii="Wingdings" w:hAnsi="Wingdings" w:hint="default"/>
      </w:rPr>
    </w:lvl>
    <w:lvl w:ilvl="6" w:tplc="04050001" w:tentative="1">
      <w:start w:val="1"/>
      <w:numFmt w:val="bullet"/>
      <w:lvlText w:val=""/>
      <w:lvlJc w:val="left"/>
      <w:pPr>
        <w:ind w:left="5069" w:hanging="360"/>
      </w:pPr>
      <w:rPr>
        <w:rFonts w:ascii="Symbol" w:hAnsi="Symbol" w:hint="default"/>
      </w:rPr>
    </w:lvl>
    <w:lvl w:ilvl="7" w:tplc="04050003" w:tentative="1">
      <w:start w:val="1"/>
      <w:numFmt w:val="bullet"/>
      <w:lvlText w:val="o"/>
      <w:lvlJc w:val="left"/>
      <w:pPr>
        <w:ind w:left="5789" w:hanging="360"/>
      </w:pPr>
      <w:rPr>
        <w:rFonts w:ascii="Courier New" w:hAnsi="Courier New" w:cs="Courier New" w:hint="default"/>
      </w:rPr>
    </w:lvl>
    <w:lvl w:ilvl="8" w:tplc="04050005" w:tentative="1">
      <w:start w:val="1"/>
      <w:numFmt w:val="bullet"/>
      <w:lvlText w:val=""/>
      <w:lvlJc w:val="left"/>
      <w:pPr>
        <w:ind w:left="6509" w:hanging="360"/>
      </w:pPr>
      <w:rPr>
        <w:rFonts w:ascii="Wingdings" w:hAnsi="Wingdings" w:hint="default"/>
      </w:rPr>
    </w:lvl>
  </w:abstractNum>
  <w:abstractNum w:abstractNumId="11">
    <w:nsid w:val="37B675F0"/>
    <w:multiLevelType w:val="hybridMultilevel"/>
    <w:tmpl w:val="0BA4DC96"/>
    <w:lvl w:ilvl="0" w:tplc="0405000B">
      <w:start w:val="1"/>
      <w:numFmt w:val="bullet"/>
      <w:lvlText w:val=""/>
      <w:lvlJc w:val="left"/>
      <w:pPr>
        <w:tabs>
          <w:tab w:val="num" w:pos="360"/>
        </w:tabs>
        <w:ind w:left="360" w:hanging="360"/>
      </w:pPr>
      <w:rPr>
        <w:rFonts w:ascii="Wingdings" w:hAnsi="Wingdings" w:hint="default"/>
      </w:rPr>
    </w:lvl>
    <w:lvl w:ilvl="1" w:tplc="04050017">
      <w:start w:val="1"/>
      <w:numFmt w:val="lowerLetter"/>
      <w:lvlText w:val="%2)"/>
      <w:lvlJc w:val="left"/>
      <w:pPr>
        <w:tabs>
          <w:tab w:val="num" w:pos="720"/>
        </w:tabs>
        <w:ind w:left="720" w:hanging="360"/>
      </w:pPr>
      <w:rPr>
        <w:rFonts w:hint="default"/>
      </w:rPr>
    </w:lvl>
    <w:lvl w:ilvl="2" w:tplc="04050017">
      <w:start w:val="1"/>
      <w:numFmt w:val="lowerLetter"/>
      <w:lvlText w:val="%3)"/>
      <w:lvlJc w:val="left"/>
      <w:pPr>
        <w:tabs>
          <w:tab w:val="num" w:pos="720"/>
        </w:tabs>
        <w:ind w:left="720" w:hanging="360"/>
      </w:pPr>
      <w:rPr>
        <w:rFont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nsid w:val="3A7A2466"/>
    <w:multiLevelType w:val="hybridMultilevel"/>
    <w:tmpl w:val="A4DC2D6C"/>
    <w:lvl w:ilvl="0" w:tplc="A0845DCA">
      <w:start w:val="5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48604ABA"/>
    <w:multiLevelType w:val="singleLevel"/>
    <w:tmpl w:val="C0B205C8"/>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15">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50B215E3"/>
    <w:multiLevelType w:val="hybridMultilevel"/>
    <w:tmpl w:val="B6428C62"/>
    <w:lvl w:ilvl="0" w:tplc="A664D56E">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545F1767"/>
    <w:multiLevelType w:val="hybridMultilevel"/>
    <w:tmpl w:val="225C6CA0"/>
    <w:lvl w:ilvl="0" w:tplc="94DADD3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20">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1">
    <w:nsid w:val="680B30DD"/>
    <w:multiLevelType w:val="hybridMultilevel"/>
    <w:tmpl w:val="92C86FB2"/>
    <w:lvl w:ilvl="0" w:tplc="85BAC84C">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71273074"/>
    <w:multiLevelType w:val="hybridMultilevel"/>
    <w:tmpl w:val="1C2620DC"/>
    <w:lvl w:ilvl="0" w:tplc="357EA6EE">
      <w:numFmt w:val="bullet"/>
      <w:lvlText w:val="-"/>
      <w:lvlJc w:val="left"/>
      <w:pPr>
        <w:ind w:left="749" w:hanging="360"/>
      </w:pPr>
      <w:rPr>
        <w:rFonts w:ascii="Times New Roman" w:eastAsia="Times New Roman" w:hAnsi="Times New Roman" w:cs="Times New Roman" w:hint="default"/>
      </w:rPr>
    </w:lvl>
    <w:lvl w:ilvl="1" w:tplc="04050003" w:tentative="1">
      <w:start w:val="1"/>
      <w:numFmt w:val="bullet"/>
      <w:lvlText w:val="o"/>
      <w:lvlJc w:val="left"/>
      <w:pPr>
        <w:ind w:left="1469" w:hanging="360"/>
      </w:pPr>
      <w:rPr>
        <w:rFonts w:ascii="Courier New" w:hAnsi="Courier New" w:cs="Courier New" w:hint="default"/>
      </w:rPr>
    </w:lvl>
    <w:lvl w:ilvl="2" w:tplc="04050005" w:tentative="1">
      <w:start w:val="1"/>
      <w:numFmt w:val="bullet"/>
      <w:lvlText w:val=""/>
      <w:lvlJc w:val="left"/>
      <w:pPr>
        <w:ind w:left="2189" w:hanging="360"/>
      </w:pPr>
      <w:rPr>
        <w:rFonts w:ascii="Wingdings" w:hAnsi="Wingdings" w:hint="default"/>
      </w:rPr>
    </w:lvl>
    <w:lvl w:ilvl="3" w:tplc="04050001" w:tentative="1">
      <w:start w:val="1"/>
      <w:numFmt w:val="bullet"/>
      <w:lvlText w:val=""/>
      <w:lvlJc w:val="left"/>
      <w:pPr>
        <w:ind w:left="2909" w:hanging="360"/>
      </w:pPr>
      <w:rPr>
        <w:rFonts w:ascii="Symbol" w:hAnsi="Symbol" w:hint="default"/>
      </w:rPr>
    </w:lvl>
    <w:lvl w:ilvl="4" w:tplc="04050003" w:tentative="1">
      <w:start w:val="1"/>
      <w:numFmt w:val="bullet"/>
      <w:lvlText w:val="o"/>
      <w:lvlJc w:val="left"/>
      <w:pPr>
        <w:ind w:left="3629" w:hanging="360"/>
      </w:pPr>
      <w:rPr>
        <w:rFonts w:ascii="Courier New" w:hAnsi="Courier New" w:cs="Courier New" w:hint="default"/>
      </w:rPr>
    </w:lvl>
    <w:lvl w:ilvl="5" w:tplc="04050005" w:tentative="1">
      <w:start w:val="1"/>
      <w:numFmt w:val="bullet"/>
      <w:lvlText w:val=""/>
      <w:lvlJc w:val="left"/>
      <w:pPr>
        <w:ind w:left="4349" w:hanging="360"/>
      </w:pPr>
      <w:rPr>
        <w:rFonts w:ascii="Wingdings" w:hAnsi="Wingdings" w:hint="default"/>
      </w:rPr>
    </w:lvl>
    <w:lvl w:ilvl="6" w:tplc="04050001" w:tentative="1">
      <w:start w:val="1"/>
      <w:numFmt w:val="bullet"/>
      <w:lvlText w:val=""/>
      <w:lvlJc w:val="left"/>
      <w:pPr>
        <w:ind w:left="5069" w:hanging="360"/>
      </w:pPr>
      <w:rPr>
        <w:rFonts w:ascii="Symbol" w:hAnsi="Symbol" w:hint="default"/>
      </w:rPr>
    </w:lvl>
    <w:lvl w:ilvl="7" w:tplc="04050003" w:tentative="1">
      <w:start w:val="1"/>
      <w:numFmt w:val="bullet"/>
      <w:lvlText w:val="o"/>
      <w:lvlJc w:val="left"/>
      <w:pPr>
        <w:ind w:left="5789" w:hanging="360"/>
      </w:pPr>
      <w:rPr>
        <w:rFonts w:ascii="Courier New" w:hAnsi="Courier New" w:cs="Courier New" w:hint="default"/>
      </w:rPr>
    </w:lvl>
    <w:lvl w:ilvl="8" w:tplc="04050005" w:tentative="1">
      <w:start w:val="1"/>
      <w:numFmt w:val="bullet"/>
      <w:lvlText w:val=""/>
      <w:lvlJc w:val="left"/>
      <w:pPr>
        <w:ind w:left="6509" w:hanging="360"/>
      </w:pPr>
      <w:rPr>
        <w:rFonts w:ascii="Wingdings" w:hAnsi="Wingdings" w:hint="default"/>
      </w:rPr>
    </w:lvl>
  </w:abstractNum>
  <w:abstractNum w:abstractNumId="24">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startOverride w:val="1"/>
    </w:lvlOverride>
  </w:num>
  <w:num w:numId="2">
    <w:abstractNumId w:val="5"/>
    <w:lvlOverride w:ilvl="0">
      <w:startOverride w:val="1"/>
    </w:lvlOverride>
  </w:num>
  <w:num w:numId="3">
    <w:abstractNumId w:val="12"/>
  </w:num>
  <w:num w:numId="4">
    <w:abstractNumId w:val="2"/>
  </w:num>
  <w:num w:numId="5">
    <w:abstractNumId w:val="4"/>
  </w:num>
  <w:num w:numId="6">
    <w:abstractNumId w:val="11"/>
  </w:num>
  <w:num w:numId="7">
    <w:abstractNumId w:val="16"/>
  </w:num>
  <w:num w:numId="8">
    <w:abstractNumId w:val="10"/>
  </w:num>
  <w:num w:numId="9">
    <w:abstractNumId w:val="23"/>
  </w:num>
  <w:num w:numId="10">
    <w:abstractNumId w:val="21"/>
  </w:num>
  <w:num w:numId="11">
    <w:abstractNumId w:val="22"/>
  </w:num>
  <w:num w:numId="12">
    <w:abstractNumId w:val="7"/>
  </w:num>
  <w:num w:numId="13">
    <w:abstractNumId w:val="17"/>
  </w:num>
  <w:num w:numId="14">
    <w:abstractNumId w:val="13"/>
  </w:num>
  <w:num w:numId="15">
    <w:abstractNumId w:val="1"/>
  </w:num>
  <w:num w:numId="16">
    <w:abstractNumId w:val="20"/>
  </w:num>
  <w:num w:numId="17">
    <w:abstractNumId w:val="6"/>
  </w:num>
  <w:num w:numId="18">
    <w:abstractNumId w:val="19"/>
  </w:num>
  <w:num w:numId="19">
    <w:abstractNumId w:val="15"/>
  </w:num>
  <w:num w:numId="20">
    <w:abstractNumId w:val="9"/>
  </w:num>
  <w:num w:numId="21">
    <w:abstractNumId w:val="24"/>
  </w:num>
  <w:num w:numId="22">
    <w:abstractNumId w:val="0"/>
  </w:num>
  <w:num w:numId="23">
    <w:abstractNumId w:val="8"/>
  </w:num>
  <w:num w:numId="24">
    <w:abstractNumId w:val="3"/>
  </w:num>
  <w:num w:numId="25">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DC8"/>
    <w:rsid w:val="000026E0"/>
    <w:rsid w:val="0000423A"/>
    <w:rsid w:val="0002578E"/>
    <w:rsid w:val="000308AC"/>
    <w:rsid w:val="00037C9F"/>
    <w:rsid w:val="00041AA4"/>
    <w:rsid w:val="00042A63"/>
    <w:rsid w:val="00046103"/>
    <w:rsid w:val="0004663F"/>
    <w:rsid w:val="00047F81"/>
    <w:rsid w:val="00052A33"/>
    <w:rsid w:val="00054150"/>
    <w:rsid w:val="0007171E"/>
    <w:rsid w:val="0007242E"/>
    <w:rsid w:val="00073DFC"/>
    <w:rsid w:val="00090FB2"/>
    <w:rsid w:val="000A4E2C"/>
    <w:rsid w:val="000A517A"/>
    <w:rsid w:val="000A5236"/>
    <w:rsid w:val="000A55C6"/>
    <w:rsid w:val="000B1A84"/>
    <w:rsid w:val="000B1B64"/>
    <w:rsid w:val="000B66DF"/>
    <w:rsid w:val="000C337D"/>
    <w:rsid w:val="000C3ED6"/>
    <w:rsid w:val="000D4A06"/>
    <w:rsid w:val="000E5D3B"/>
    <w:rsid w:val="000F76A6"/>
    <w:rsid w:val="0010418B"/>
    <w:rsid w:val="001074AD"/>
    <w:rsid w:val="0012266E"/>
    <w:rsid w:val="00126146"/>
    <w:rsid w:val="0012648B"/>
    <w:rsid w:val="001264EB"/>
    <w:rsid w:val="00134563"/>
    <w:rsid w:val="00137748"/>
    <w:rsid w:val="001414F2"/>
    <w:rsid w:val="0014222C"/>
    <w:rsid w:val="00143F52"/>
    <w:rsid w:val="00145B7F"/>
    <w:rsid w:val="00147AE6"/>
    <w:rsid w:val="00152804"/>
    <w:rsid w:val="0015775C"/>
    <w:rsid w:val="001772C8"/>
    <w:rsid w:val="001822E8"/>
    <w:rsid w:val="001849A2"/>
    <w:rsid w:val="00190891"/>
    <w:rsid w:val="00190C0E"/>
    <w:rsid w:val="001A7FE3"/>
    <w:rsid w:val="001B482D"/>
    <w:rsid w:val="001C4EEC"/>
    <w:rsid w:val="001C7917"/>
    <w:rsid w:val="001C7B6A"/>
    <w:rsid w:val="001D3804"/>
    <w:rsid w:val="001E1659"/>
    <w:rsid w:val="001E1D96"/>
    <w:rsid w:val="001E3BE1"/>
    <w:rsid w:val="001E577E"/>
    <w:rsid w:val="001F05CF"/>
    <w:rsid w:val="001F2694"/>
    <w:rsid w:val="0020256C"/>
    <w:rsid w:val="00203E8C"/>
    <w:rsid w:val="00207191"/>
    <w:rsid w:val="00210A8D"/>
    <w:rsid w:val="00221329"/>
    <w:rsid w:val="002359AA"/>
    <w:rsid w:val="00235CF3"/>
    <w:rsid w:val="00243A62"/>
    <w:rsid w:val="00260B3A"/>
    <w:rsid w:val="00262EB4"/>
    <w:rsid w:val="00272A63"/>
    <w:rsid w:val="002804FF"/>
    <w:rsid w:val="00284354"/>
    <w:rsid w:val="0028639F"/>
    <w:rsid w:val="00286768"/>
    <w:rsid w:val="002905FB"/>
    <w:rsid w:val="002954D4"/>
    <w:rsid w:val="00295A35"/>
    <w:rsid w:val="0029748B"/>
    <w:rsid w:val="002A0BBD"/>
    <w:rsid w:val="002A0C13"/>
    <w:rsid w:val="002A5F00"/>
    <w:rsid w:val="002B1B8B"/>
    <w:rsid w:val="002B536B"/>
    <w:rsid w:val="002C05B7"/>
    <w:rsid w:val="002C4867"/>
    <w:rsid w:val="002C4A9F"/>
    <w:rsid w:val="002E3719"/>
    <w:rsid w:val="002F6D37"/>
    <w:rsid w:val="00302CEF"/>
    <w:rsid w:val="003135B0"/>
    <w:rsid w:val="00333D63"/>
    <w:rsid w:val="00357208"/>
    <w:rsid w:val="00377E0D"/>
    <w:rsid w:val="00384B62"/>
    <w:rsid w:val="00392599"/>
    <w:rsid w:val="0039329D"/>
    <w:rsid w:val="00396885"/>
    <w:rsid w:val="003A11BE"/>
    <w:rsid w:val="003A1FFD"/>
    <w:rsid w:val="003A2F6F"/>
    <w:rsid w:val="003A5A0C"/>
    <w:rsid w:val="003B12D6"/>
    <w:rsid w:val="003B462E"/>
    <w:rsid w:val="003B55D1"/>
    <w:rsid w:val="003C3480"/>
    <w:rsid w:val="003C3A27"/>
    <w:rsid w:val="003D7982"/>
    <w:rsid w:val="003E0463"/>
    <w:rsid w:val="003E4222"/>
    <w:rsid w:val="003F0FE9"/>
    <w:rsid w:val="003F6597"/>
    <w:rsid w:val="00402B18"/>
    <w:rsid w:val="00405311"/>
    <w:rsid w:val="0041031D"/>
    <w:rsid w:val="00410624"/>
    <w:rsid w:val="004126F0"/>
    <w:rsid w:val="004177A7"/>
    <w:rsid w:val="004212A6"/>
    <w:rsid w:val="004225C7"/>
    <w:rsid w:val="00426A46"/>
    <w:rsid w:val="0043025E"/>
    <w:rsid w:val="00431110"/>
    <w:rsid w:val="00431AD2"/>
    <w:rsid w:val="00433804"/>
    <w:rsid w:val="004431B9"/>
    <w:rsid w:val="004476D8"/>
    <w:rsid w:val="00461013"/>
    <w:rsid w:val="00470591"/>
    <w:rsid w:val="00471B67"/>
    <w:rsid w:val="004748E5"/>
    <w:rsid w:val="004840C4"/>
    <w:rsid w:val="00493B3E"/>
    <w:rsid w:val="00494674"/>
    <w:rsid w:val="004A000B"/>
    <w:rsid w:val="004A0523"/>
    <w:rsid w:val="004A0ADB"/>
    <w:rsid w:val="004A1881"/>
    <w:rsid w:val="004A41FB"/>
    <w:rsid w:val="004A7975"/>
    <w:rsid w:val="004B1B6E"/>
    <w:rsid w:val="004B2409"/>
    <w:rsid w:val="004B24A2"/>
    <w:rsid w:val="004C1BC2"/>
    <w:rsid w:val="004C1F33"/>
    <w:rsid w:val="004C2949"/>
    <w:rsid w:val="004C5FDF"/>
    <w:rsid w:val="004D0F99"/>
    <w:rsid w:val="004D2444"/>
    <w:rsid w:val="004E6BCA"/>
    <w:rsid w:val="004F469D"/>
    <w:rsid w:val="004F59B1"/>
    <w:rsid w:val="004F7835"/>
    <w:rsid w:val="00512CBF"/>
    <w:rsid w:val="005261C3"/>
    <w:rsid w:val="00530856"/>
    <w:rsid w:val="00530A71"/>
    <w:rsid w:val="005318ED"/>
    <w:rsid w:val="005472B8"/>
    <w:rsid w:val="0054743B"/>
    <w:rsid w:val="00553F04"/>
    <w:rsid w:val="00554582"/>
    <w:rsid w:val="00554E82"/>
    <w:rsid w:val="005609CF"/>
    <w:rsid w:val="00567733"/>
    <w:rsid w:val="00571B7B"/>
    <w:rsid w:val="00576760"/>
    <w:rsid w:val="00581FAE"/>
    <w:rsid w:val="005C488B"/>
    <w:rsid w:val="005C588D"/>
    <w:rsid w:val="005D0891"/>
    <w:rsid w:val="005D3D85"/>
    <w:rsid w:val="005D4050"/>
    <w:rsid w:val="005D579E"/>
    <w:rsid w:val="005D6DC8"/>
    <w:rsid w:val="005E2A63"/>
    <w:rsid w:val="005E3D73"/>
    <w:rsid w:val="005E4DFA"/>
    <w:rsid w:val="005E50C8"/>
    <w:rsid w:val="005F696C"/>
    <w:rsid w:val="00602DE9"/>
    <w:rsid w:val="006030A0"/>
    <w:rsid w:val="00610460"/>
    <w:rsid w:val="0061677B"/>
    <w:rsid w:val="006375B3"/>
    <w:rsid w:val="00637CD3"/>
    <w:rsid w:val="00646338"/>
    <w:rsid w:val="006479E1"/>
    <w:rsid w:val="00652056"/>
    <w:rsid w:val="00655392"/>
    <w:rsid w:val="006561CA"/>
    <w:rsid w:val="00660652"/>
    <w:rsid w:val="0066367C"/>
    <w:rsid w:val="006643E9"/>
    <w:rsid w:val="006656F2"/>
    <w:rsid w:val="00665773"/>
    <w:rsid w:val="0066766F"/>
    <w:rsid w:val="0068018B"/>
    <w:rsid w:val="00682D0D"/>
    <w:rsid w:val="0068474E"/>
    <w:rsid w:val="0069109E"/>
    <w:rsid w:val="006943B0"/>
    <w:rsid w:val="006A30D0"/>
    <w:rsid w:val="006A3226"/>
    <w:rsid w:val="006A38EC"/>
    <w:rsid w:val="006A609A"/>
    <w:rsid w:val="006B29A7"/>
    <w:rsid w:val="006B4E30"/>
    <w:rsid w:val="006B5045"/>
    <w:rsid w:val="006C2EF5"/>
    <w:rsid w:val="006C65F8"/>
    <w:rsid w:val="006E1020"/>
    <w:rsid w:val="006E1272"/>
    <w:rsid w:val="006E1D8C"/>
    <w:rsid w:val="006E3C80"/>
    <w:rsid w:val="006F6240"/>
    <w:rsid w:val="00705CA0"/>
    <w:rsid w:val="00706EEA"/>
    <w:rsid w:val="00711792"/>
    <w:rsid w:val="0071660F"/>
    <w:rsid w:val="0071696C"/>
    <w:rsid w:val="007208DB"/>
    <w:rsid w:val="0072456B"/>
    <w:rsid w:val="00724E79"/>
    <w:rsid w:val="00731526"/>
    <w:rsid w:val="00731B93"/>
    <w:rsid w:val="00733638"/>
    <w:rsid w:val="0073780E"/>
    <w:rsid w:val="00740BCF"/>
    <w:rsid w:val="00753D0D"/>
    <w:rsid w:val="00756859"/>
    <w:rsid w:val="00775ED9"/>
    <w:rsid w:val="00776DF0"/>
    <w:rsid w:val="00782E83"/>
    <w:rsid w:val="00792F1F"/>
    <w:rsid w:val="00793213"/>
    <w:rsid w:val="00795920"/>
    <w:rsid w:val="007A5A78"/>
    <w:rsid w:val="007B3C8E"/>
    <w:rsid w:val="007B3FE8"/>
    <w:rsid w:val="007B56A8"/>
    <w:rsid w:val="007C0A2F"/>
    <w:rsid w:val="007C210E"/>
    <w:rsid w:val="007D3467"/>
    <w:rsid w:val="007E2537"/>
    <w:rsid w:val="007F4872"/>
    <w:rsid w:val="007F7210"/>
    <w:rsid w:val="0080401C"/>
    <w:rsid w:val="00806828"/>
    <w:rsid w:val="008107D7"/>
    <w:rsid w:val="00814038"/>
    <w:rsid w:val="008171DC"/>
    <w:rsid w:val="00821F88"/>
    <w:rsid w:val="00822DDE"/>
    <w:rsid w:val="00823B9E"/>
    <w:rsid w:val="00826AB3"/>
    <w:rsid w:val="00832786"/>
    <w:rsid w:val="008373CE"/>
    <w:rsid w:val="0084388C"/>
    <w:rsid w:val="00843FBE"/>
    <w:rsid w:val="008446B2"/>
    <w:rsid w:val="0084661F"/>
    <w:rsid w:val="00851E5B"/>
    <w:rsid w:val="008557CD"/>
    <w:rsid w:val="008604F8"/>
    <w:rsid w:val="00865124"/>
    <w:rsid w:val="00866F52"/>
    <w:rsid w:val="00867680"/>
    <w:rsid w:val="00870B20"/>
    <w:rsid w:val="00887668"/>
    <w:rsid w:val="00894065"/>
    <w:rsid w:val="00896084"/>
    <w:rsid w:val="008A0CA4"/>
    <w:rsid w:val="008A2EED"/>
    <w:rsid w:val="008A4E8E"/>
    <w:rsid w:val="008B03E6"/>
    <w:rsid w:val="008B08AF"/>
    <w:rsid w:val="008B1CF0"/>
    <w:rsid w:val="008D3644"/>
    <w:rsid w:val="008D39C6"/>
    <w:rsid w:val="008D6B90"/>
    <w:rsid w:val="008E410A"/>
    <w:rsid w:val="008E74F3"/>
    <w:rsid w:val="008F25A7"/>
    <w:rsid w:val="008F4E97"/>
    <w:rsid w:val="00911AFC"/>
    <w:rsid w:val="00911B44"/>
    <w:rsid w:val="0091336A"/>
    <w:rsid w:val="009139C4"/>
    <w:rsid w:val="00914336"/>
    <w:rsid w:val="0091777A"/>
    <w:rsid w:val="009247BA"/>
    <w:rsid w:val="00924F34"/>
    <w:rsid w:val="00934CD2"/>
    <w:rsid w:val="00935CA6"/>
    <w:rsid w:val="00941846"/>
    <w:rsid w:val="009459D6"/>
    <w:rsid w:val="009527DB"/>
    <w:rsid w:val="00952DBD"/>
    <w:rsid w:val="0096752B"/>
    <w:rsid w:val="00973DEB"/>
    <w:rsid w:val="00974D4C"/>
    <w:rsid w:val="00977617"/>
    <w:rsid w:val="00984809"/>
    <w:rsid w:val="00985DF3"/>
    <w:rsid w:val="00987A30"/>
    <w:rsid w:val="009A021E"/>
    <w:rsid w:val="009A1FF5"/>
    <w:rsid w:val="009A4149"/>
    <w:rsid w:val="009A6716"/>
    <w:rsid w:val="009B5FAB"/>
    <w:rsid w:val="009E222E"/>
    <w:rsid w:val="009F3EF8"/>
    <w:rsid w:val="00A05241"/>
    <w:rsid w:val="00A12FAC"/>
    <w:rsid w:val="00A13925"/>
    <w:rsid w:val="00A216C2"/>
    <w:rsid w:val="00A22889"/>
    <w:rsid w:val="00A234D6"/>
    <w:rsid w:val="00A24E0C"/>
    <w:rsid w:val="00A256C7"/>
    <w:rsid w:val="00A324E5"/>
    <w:rsid w:val="00A32A2C"/>
    <w:rsid w:val="00A4545D"/>
    <w:rsid w:val="00A470A3"/>
    <w:rsid w:val="00A472F9"/>
    <w:rsid w:val="00A507FA"/>
    <w:rsid w:val="00A64570"/>
    <w:rsid w:val="00A765AA"/>
    <w:rsid w:val="00A822BA"/>
    <w:rsid w:val="00A8639B"/>
    <w:rsid w:val="00A87105"/>
    <w:rsid w:val="00A93460"/>
    <w:rsid w:val="00A968AC"/>
    <w:rsid w:val="00AB01AF"/>
    <w:rsid w:val="00AB245A"/>
    <w:rsid w:val="00AC47C3"/>
    <w:rsid w:val="00AC680D"/>
    <w:rsid w:val="00AD4828"/>
    <w:rsid w:val="00AE3413"/>
    <w:rsid w:val="00AF2982"/>
    <w:rsid w:val="00AF4CC3"/>
    <w:rsid w:val="00AF59A9"/>
    <w:rsid w:val="00B020D0"/>
    <w:rsid w:val="00B11B36"/>
    <w:rsid w:val="00B16393"/>
    <w:rsid w:val="00B23481"/>
    <w:rsid w:val="00B36081"/>
    <w:rsid w:val="00B42AF1"/>
    <w:rsid w:val="00B42B9F"/>
    <w:rsid w:val="00B50B29"/>
    <w:rsid w:val="00B51CD9"/>
    <w:rsid w:val="00B54BF3"/>
    <w:rsid w:val="00B646AD"/>
    <w:rsid w:val="00B64C3C"/>
    <w:rsid w:val="00B64DC3"/>
    <w:rsid w:val="00B661A9"/>
    <w:rsid w:val="00B674FC"/>
    <w:rsid w:val="00B703D2"/>
    <w:rsid w:val="00B70EB3"/>
    <w:rsid w:val="00B77199"/>
    <w:rsid w:val="00B9677D"/>
    <w:rsid w:val="00BA36CF"/>
    <w:rsid w:val="00BB0B42"/>
    <w:rsid w:val="00BB137A"/>
    <w:rsid w:val="00BB2605"/>
    <w:rsid w:val="00BB3DF6"/>
    <w:rsid w:val="00BC063E"/>
    <w:rsid w:val="00BC586E"/>
    <w:rsid w:val="00BD1569"/>
    <w:rsid w:val="00BD6879"/>
    <w:rsid w:val="00BD709B"/>
    <w:rsid w:val="00BE088E"/>
    <w:rsid w:val="00BE69F4"/>
    <w:rsid w:val="00C0106E"/>
    <w:rsid w:val="00C031DA"/>
    <w:rsid w:val="00C12837"/>
    <w:rsid w:val="00C12D30"/>
    <w:rsid w:val="00C24B9D"/>
    <w:rsid w:val="00C34BCC"/>
    <w:rsid w:val="00C3512B"/>
    <w:rsid w:val="00C4159D"/>
    <w:rsid w:val="00C625C9"/>
    <w:rsid w:val="00C744D0"/>
    <w:rsid w:val="00C76E57"/>
    <w:rsid w:val="00C836C3"/>
    <w:rsid w:val="00C84FFD"/>
    <w:rsid w:val="00CB53FE"/>
    <w:rsid w:val="00CB6C58"/>
    <w:rsid w:val="00CC3047"/>
    <w:rsid w:val="00CE32CD"/>
    <w:rsid w:val="00CE6792"/>
    <w:rsid w:val="00CF068F"/>
    <w:rsid w:val="00CF6D5D"/>
    <w:rsid w:val="00D03454"/>
    <w:rsid w:val="00D121AD"/>
    <w:rsid w:val="00D16CC7"/>
    <w:rsid w:val="00D22839"/>
    <w:rsid w:val="00D2291C"/>
    <w:rsid w:val="00D27089"/>
    <w:rsid w:val="00D31523"/>
    <w:rsid w:val="00D37FBC"/>
    <w:rsid w:val="00D4048E"/>
    <w:rsid w:val="00D431BA"/>
    <w:rsid w:val="00D446DD"/>
    <w:rsid w:val="00D47533"/>
    <w:rsid w:val="00D521C4"/>
    <w:rsid w:val="00D53F32"/>
    <w:rsid w:val="00D579F6"/>
    <w:rsid w:val="00D62769"/>
    <w:rsid w:val="00D65FA2"/>
    <w:rsid w:val="00D707BA"/>
    <w:rsid w:val="00D752B2"/>
    <w:rsid w:val="00D92CEC"/>
    <w:rsid w:val="00D9484E"/>
    <w:rsid w:val="00DB5DB5"/>
    <w:rsid w:val="00DC41BD"/>
    <w:rsid w:val="00DD071B"/>
    <w:rsid w:val="00DD0B06"/>
    <w:rsid w:val="00DD6A7B"/>
    <w:rsid w:val="00E04103"/>
    <w:rsid w:val="00E06F24"/>
    <w:rsid w:val="00E07367"/>
    <w:rsid w:val="00E0743B"/>
    <w:rsid w:val="00E10F7C"/>
    <w:rsid w:val="00E12CAB"/>
    <w:rsid w:val="00E21505"/>
    <w:rsid w:val="00E24015"/>
    <w:rsid w:val="00E269D0"/>
    <w:rsid w:val="00E30FE8"/>
    <w:rsid w:val="00E31CCF"/>
    <w:rsid w:val="00E3749F"/>
    <w:rsid w:val="00E40CDF"/>
    <w:rsid w:val="00E44DEB"/>
    <w:rsid w:val="00E517E8"/>
    <w:rsid w:val="00E60D54"/>
    <w:rsid w:val="00E61A78"/>
    <w:rsid w:val="00E65B0B"/>
    <w:rsid w:val="00E71C39"/>
    <w:rsid w:val="00E72ADF"/>
    <w:rsid w:val="00E73FFD"/>
    <w:rsid w:val="00E74948"/>
    <w:rsid w:val="00E75325"/>
    <w:rsid w:val="00E75581"/>
    <w:rsid w:val="00E83215"/>
    <w:rsid w:val="00E9724E"/>
    <w:rsid w:val="00E973B1"/>
    <w:rsid w:val="00EB00DB"/>
    <w:rsid w:val="00EB6F7B"/>
    <w:rsid w:val="00EC5B3C"/>
    <w:rsid w:val="00ED1FED"/>
    <w:rsid w:val="00EE05A5"/>
    <w:rsid w:val="00EE31E3"/>
    <w:rsid w:val="00EE5053"/>
    <w:rsid w:val="00EE7E92"/>
    <w:rsid w:val="00EF4E37"/>
    <w:rsid w:val="00EF72FF"/>
    <w:rsid w:val="00F04A81"/>
    <w:rsid w:val="00F06673"/>
    <w:rsid w:val="00F139F6"/>
    <w:rsid w:val="00F14C10"/>
    <w:rsid w:val="00F2438F"/>
    <w:rsid w:val="00F31E9C"/>
    <w:rsid w:val="00F35683"/>
    <w:rsid w:val="00F400EB"/>
    <w:rsid w:val="00F41E05"/>
    <w:rsid w:val="00F434CF"/>
    <w:rsid w:val="00F65B6D"/>
    <w:rsid w:val="00F6619C"/>
    <w:rsid w:val="00F7774E"/>
    <w:rsid w:val="00F92D54"/>
    <w:rsid w:val="00FA1500"/>
    <w:rsid w:val="00FB1281"/>
    <w:rsid w:val="00FB138D"/>
    <w:rsid w:val="00FB161F"/>
    <w:rsid w:val="00FB757C"/>
    <w:rsid w:val="00FC1885"/>
    <w:rsid w:val="00FC6389"/>
    <w:rsid w:val="00FC796D"/>
    <w:rsid w:val="00FD406B"/>
    <w:rsid w:val="00FD4A54"/>
    <w:rsid w:val="00FE0053"/>
    <w:rsid w:val="00FE6BE5"/>
    <w:rsid w:val="00FF74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757C"/>
    <w:pPr>
      <w:autoSpaceDE w:val="0"/>
      <w:autoSpaceDN w:val="0"/>
    </w:pPr>
  </w:style>
  <w:style w:type="paragraph" w:styleId="Nadpis1">
    <w:name w:val="heading 1"/>
    <w:basedOn w:val="Normln"/>
    <w:next w:val="Normln"/>
    <w:link w:val="Nadpis1Char"/>
    <w:uiPriority w:val="9"/>
    <w:qFormat/>
    <w:rsid w:val="00826AB3"/>
    <w:pPr>
      <w:keepNext/>
      <w:autoSpaceDE/>
      <w:autoSpaceDN/>
      <w:jc w:val="both"/>
      <w:outlineLvl w:val="0"/>
    </w:pPr>
    <w:rPr>
      <w:b/>
      <w:bCs/>
      <w:sz w:val="24"/>
      <w:szCs w:val="24"/>
    </w:rPr>
  </w:style>
  <w:style w:type="paragraph" w:styleId="Nadpis2">
    <w:name w:val="heading 2"/>
    <w:basedOn w:val="Normln"/>
    <w:next w:val="Normln"/>
    <w:link w:val="Nadpis2Char"/>
    <w:uiPriority w:val="9"/>
    <w:qFormat/>
    <w:rsid w:val="00826AB3"/>
    <w:pPr>
      <w:keepNext/>
      <w:autoSpaceDE/>
      <w:autoSpaceDN/>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hAnsi="Cambria"/>
      <w:b/>
      <w:kern w:val="32"/>
      <w:sz w:val="32"/>
    </w:rPr>
  </w:style>
  <w:style w:type="character" w:customStyle="1" w:styleId="Nadpis2Char">
    <w:name w:val="Nadpis 2 Char"/>
    <w:link w:val="Nadpis2"/>
    <w:uiPriority w:val="9"/>
    <w:locked/>
    <w:rPr>
      <w:rFonts w:ascii="Cambria" w:hAnsi="Cambria"/>
      <w:b/>
      <w:i/>
      <w:sz w:val="28"/>
    </w:rPr>
  </w:style>
  <w:style w:type="paragraph" w:styleId="Zkladntextodsazen2">
    <w:name w:val="Body Text Indent 2"/>
    <w:basedOn w:val="Normln"/>
    <w:link w:val="Zkladntextodsazen2Char"/>
    <w:uiPriority w:val="99"/>
    <w:rsid w:val="009247BA"/>
    <w:pPr>
      <w:autoSpaceDE/>
      <w:autoSpaceDN/>
      <w:spacing w:after="120" w:line="480" w:lineRule="auto"/>
      <w:ind w:left="283"/>
    </w:pPr>
    <w:rPr>
      <w:sz w:val="24"/>
      <w:szCs w:val="24"/>
    </w:rPr>
  </w:style>
  <w:style w:type="character" w:customStyle="1" w:styleId="Zkladntextodsazen2Char">
    <w:name w:val="Základní text odsazený 2 Char"/>
    <w:link w:val="Zkladntextodsazen2"/>
    <w:uiPriority w:val="99"/>
    <w:semiHidden/>
    <w:locked/>
    <w:rPr>
      <w:sz w:val="20"/>
    </w:rPr>
  </w:style>
  <w:style w:type="paragraph" w:styleId="Textbubliny">
    <w:name w:val="Balloon Text"/>
    <w:basedOn w:val="Normln"/>
    <w:link w:val="TextbublinyChar"/>
    <w:uiPriority w:val="99"/>
    <w:semiHidden/>
    <w:rsid w:val="00433804"/>
    <w:rPr>
      <w:rFonts w:ascii="Tahoma" w:hAnsi="Tahoma" w:cs="Tahoma"/>
      <w:sz w:val="16"/>
      <w:szCs w:val="16"/>
    </w:rPr>
  </w:style>
  <w:style w:type="character" w:customStyle="1" w:styleId="TextbublinyChar">
    <w:name w:val="Text bubliny Char"/>
    <w:link w:val="Textbubliny"/>
    <w:uiPriority w:val="99"/>
    <w:semiHidden/>
    <w:locked/>
    <w:rPr>
      <w:rFonts w:ascii="Tahoma" w:hAnsi="Tahoma"/>
      <w:sz w:val="16"/>
    </w:rPr>
  </w:style>
  <w:style w:type="paragraph" w:styleId="Rozloendokumentu">
    <w:name w:val="Document Map"/>
    <w:basedOn w:val="Normln"/>
    <w:link w:val="RozloendokumentuChar"/>
    <w:uiPriority w:val="99"/>
    <w:semiHidden/>
    <w:rsid w:val="00A765AA"/>
    <w:pPr>
      <w:shd w:val="clear" w:color="auto" w:fill="000080"/>
    </w:pPr>
    <w:rPr>
      <w:rFonts w:ascii="Tahoma" w:hAnsi="Tahoma" w:cs="Tahoma"/>
    </w:rPr>
  </w:style>
  <w:style w:type="character" w:customStyle="1" w:styleId="RozloendokumentuChar">
    <w:name w:val="Rozložení dokumentu Char"/>
    <w:link w:val="Rozloendokumentu"/>
    <w:uiPriority w:val="99"/>
    <w:semiHidden/>
    <w:locked/>
    <w:rPr>
      <w:rFonts w:ascii="Tahoma" w:hAnsi="Tahoma"/>
      <w:sz w:val="16"/>
    </w:rPr>
  </w:style>
  <w:style w:type="table" w:styleId="Mkatabulky">
    <w:name w:val="Table Grid"/>
    <w:basedOn w:val="Normlntabulka"/>
    <w:uiPriority w:val="59"/>
    <w:rsid w:val="0080682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C12D30"/>
    <w:pPr>
      <w:tabs>
        <w:tab w:val="center" w:pos="4536"/>
        <w:tab w:val="right" w:pos="9072"/>
      </w:tabs>
    </w:pPr>
  </w:style>
  <w:style w:type="character" w:customStyle="1" w:styleId="ZhlavChar">
    <w:name w:val="Záhlaví Char"/>
    <w:link w:val="Zhlav"/>
    <w:uiPriority w:val="99"/>
    <w:locked/>
    <w:rPr>
      <w:sz w:val="20"/>
    </w:rPr>
  </w:style>
  <w:style w:type="paragraph" w:styleId="Zpat">
    <w:name w:val="footer"/>
    <w:basedOn w:val="Normln"/>
    <w:link w:val="ZpatChar"/>
    <w:uiPriority w:val="99"/>
    <w:rsid w:val="00C12D30"/>
    <w:pPr>
      <w:tabs>
        <w:tab w:val="center" w:pos="4536"/>
        <w:tab w:val="right" w:pos="9072"/>
      </w:tabs>
    </w:pPr>
  </w:style>
  <w:style w:type="character" w:customStyle="1" w:styleId="ZpatChar">
    <w:name w:val="Zápatí Char"/>
    <w:link w:val="Zpat"/>
    <w:uiPriority w:val="99"/>
    <w:locked/>
    <w:rPr>
      <w:sz w:val="20"/>
    </w:rPr>
  </w:style>
  <w:style w:type="paragraph" w:styleId="Nzev">
    <w:name w:val="Title"/>
    <w:basedOn w:val="Normln"/>
    <w:link w:val="NzevChar"/>
    <w:uiPriority w:val="10"/>
    <w:qFormat/>
    <w:rsid w:val="00826AB3"/>
    <w:pPr>
      <w:jc w:val="center"/>
    </w:pPr>
    <w:rPr>
      <w:sz w:val="52"/>
      <w:szCs w:val="52"/>
    </w:rPr>
  </w:style>
  <w:style w:type="character" w:customStyle="1" w:styleId="NzevChar">
    <w:name w:val="Název Char"/>
    <w:link w:val="Nzev"/>
    <w:uiPriority w:val="10"/>
    <w:locked/>
    <w:rPr>
      <w:rFonts w:ascii="Cambria" w:hAnsi="Cambria"/>
      <w:b/>
      <w:kern w:val="28"/>
      <w:sz w:val="32"/>
    </w:rPr>
  </w:style>
  <w:style w:type="paragraph" w:styleId="Zkladntext2">
    <w:name w:val="Body Text 2"/>
    <w:basedOn w:val="Normln"/>
    <w:link w:val="Zkladntext2Char"/>
    <w:uiPriority w:val="99"/>
    <w:rsid w:val="00826AB3"/>
    <w:pPr>
      <w:spacing w:after="120" w:line="480" w:lineRule="auto"/>
    </w:pPr>
  </w:style>
  <w:style w:type="character" w:customStyle="1" w:styleId="Zkladntext2Char">
    <w:name w:val="Základní text 2 Char"/>
    <w:link w:val="Zkladntext2"/>
    <w:uiPriority w:val="99"/>
    <w:locked/>
    <w:rPr>
      <w:sz w:val="20"/>
    </w:rPr>
  </w:style>
  <w:style w:type="paragraph" w:styleId="Zkladntext">
    <w:name w:val="Body Text"/>
    <w:basedOn w:val="Normln"/>
    <w:link w:val="ZkladntextChar"/>
    <w:uiPriority w:val="99"/>
    <w:rsid w:val="00426A46"/>
    <w:pPr>
      <w:spacing w:after="120"/>
    </w:pPr>
  </w:style>
  <w:style w:type="character" w:customStyle="1" w:styleId="ZkladntextChar">
    <w:name w:val="Základní text Char"/>
    <w:link w:val="Zkladntext"/>
    <w:uiPriority w:val="99"/>
    <w:locked/>
    <w:rPr>
      <w:sz w:val="20"/>
    </w:rPr>
  </w:style>
  <w:style w:type="paragraph" w:customStyle="1" w:styleId="Odstavec1">
    <w:name w:val="Odstavec1"/>
    <w:basedOn w:val="Normln"/>
    <w:uiPriority w:val="99"/>
    <w:rsid w:val="00426A46"/>
    <w:pPr>
      <w:autoSpaceDE/>
      <w:autoSpaceDN/>
      <w:spacing w:before="80"/>
      <w:jc w:val="both"/>
    </w:pPr>
    <w:rPr>
      <w:sz w:val="24"/>
      <w:szCs w:val="24"/>
    </w:rPr>
  </w:style>
  <w:style w:type="paragraph" w:customStyle="1" w:styleId="Odstavec2">
    <w:name w:val="Odstavec2"/>
    <w:basedOn w:val="Odstavec1"/>
    <w:uiPriority w:val="99"/>
    <w:rsid w:val="00426A46"/>
    <w:pPr>
      <w:ind w:firstLine="340"/>
    </w:pPr>
  </w:style>
  <w:style w:type="paragraph" w:customStyle="1" w:styleId="Odstavec">
    <w:name w:val="Odstavec"/>
    <w:basedOn w:val="Normln"/>
    <w:uiPriority w:val="99"/>
    <w:rsid w:val="00426A46"/>
    <w:pPr>
      <w:suppressAutoHyphens/>
      <w:overflowPunct w:val="0"/>
      <w:adjustRightInd w:val="0"/>
      <w:spacing w:after="115" w:line="276" w:lineRule="auto"/>
      <w:ind w:firstLine="480"/>
      <w:textAlignment w:val="baseline"/>
    </w:pPr>
    <w:rPr>
      <w:sz w:val="24"/>
      <w:szCs w:val="24"/>
    </w:rPr>
  </w:style>
  <w:style w:type="character" w:styleId="slostrnky">
    <w:name w:val="page number"/>
    <w:uiPriority w:val="99"/>
    <w:rsid w:val="00AC680D"/>
  </w:style>
  <w:style w:type="character" w:styleId="Hypertextovodkaz">
    <w:name w:val="Hyperlink"/>
    <w:rsid w:val="007B56A8"/>
    <w:rPr>
      <w:color w:val="0000FF"/>
      <w:u w:val="single"/>
    </w:rPr>
  </w:style>
  <w:style w:type="character" w:styleId="Odkaznakoment">
    <w:name w:val="annotation reference"/>
    <w:uiPriority w:val="99"/>
    <w:semiHidden/>
    <w:unhideWhenUsed/>
    <w:rsid w:val="00724E79"/>
    <w:rPr>
      <w:sz w:val="16"/>
    </w:rPr>
  </w:style>
  <w:style w:type="paragraph" w:styleId="Textkomente">
    <w:name w:val="annotation text"/>
    <w:basedOn w:val="Normln"/>
    <w:link w:val="TextkomenteChar"/>
    <w:uiPriority w:val="99"/>
    <w:semiHidden/>
    <w:unhideWhenUsed/>
    <w:rsid w:val="00724E79"/>
  </w:style>
  <w:style w:type="character" w:customStyle="1" w:styleId="TextkomenteChar">
    <w:name w:val="Text komentáře Char"/>
    <w:link w:val="Textkomente"/>
    <w:uiPriority w:val="99"/>
    <w:semiHidden/>
    <w:locked/>
    <w:rsid w:val="00724E79"/>
    <w:rPr>
      <w:rFonts w:cs="Times New Roman"/>
    </w:rPr>
  </w:style>
  <w:style w:type="character" w:customStyle="1" w:styleId="ZhlavChar1">
    <w:name w:val="Záhlaví Char1"/>
    <w:uiPriority w:val="99"/>
    <w:semiHidden/>
    <w:locked/>
    <w:rsid w:val="00724E79"/>
    <w:rPr>
      <w:sz w:val="20"/>
    </w:rPr>
  </w:style>
  <w:style w:type="paragraph" w:customStyle="1" w:styleId="Odstavecseseznamem1">
    <w:name w:val="Odstavec se seznamem1"/>
    <w:basedOn w:val="Normln"/>
    <w:rsid w:val="00756859"/>
    <w:pPr>
      <w:ind w:left="720"/>
      <w:contextualSpacing/>
    </w:pPr>
  </w:style>
  <w:style w:type="paragraph" w:styleId="Odstavecseseznamem">
    <w:name w:val="List Paragraph"/>
    <w:basedOn w:val="Normln"/>
    <w:uiPriority w:val="34"/>
    <w:qFormat/>
    <w:rsid w:val="000D4A06"/>
    <w:pPr>
      <w:ind w:left="720"/>
      <w:contextualSpacing/>
    </w:pPr>
  </w:style>
  <w:style w:type="paragraph" w:styleId="Pedmtkomente">
    <w:name w:val="annotation subject"/>
    <w:basedOn w:val="Textkomente"/>
    <w:next w:val="Textkomente"/>
    <w:link w:val="PedmtkomenteChar"/>
    <w:uiPriority w:val="99"/>
    <w:semiHidden/>
    <w:unhideWhenUsed/>
    <w:rsid w:val="00F35683"/>
    <w:rPr>
      <w:b/>
      <w:bCs/>
    </w:rPr>
  </w:style>
  <w:style w:type="character" w:customStyle="1" w:styleId="PedmtkomenteChar">
    <w:name w:val="Předmět komentáře Char"/>
    <w:basedOn w:val="TextkomenteChar"/>
    <w:link w:val="Pedmtkomente"/>
    <w:uiPriority w:val="99"/>
    <w:semiHidden/>
    <w:rsid w:val="00F35683"/>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757C"/>
    <w:pPr>
      <w:autoSpaceDE w:val="0"/>
      <w:autoSpaceDN w:val="0"/>
    </w:pPr>
  </w:style>
  <w:style w:type="paragraph" w:styleId="Nadpis1">
    <w:name w:val="heading 1"/>
    <w:basedOn w:val="Normln"/>
    <w:next w:val="Normln"/>
    <w:link w:val="Nadpis1Char"/>
    <w:uiPriority w:val="9"/>
    <w:qFormat/>
    <w:rsid w:val="00826AB3"/>
    <w:pPr>
      <w:keepNext/>
      <w:autoSpaceDE/>
      <w:autoSpaceDN/>
      <w:jc w:val="both"/>
      <w:outlineLvl w:val="0"/>
    </w:pPr>
    <w:rPr>
      <w:b/>
      <w:bCs/>
      <w:sz w:val="24"/>
      <w:szCs w:val="24"/>
    </w:rPr>
  </w:style>
  <w:style w:type="paragraph" w:styleId="Nadpis2">
    <w:name w:val="heading 2"/>
    <w:basedOn w:val="Normln"/>
    <w:next w:val="Normln"/>
    <w:link w:val="Nadpis2Char"/>
    <w:uiPriority w:val="9"/>
    <w:qFormat/>
    <w:rsid w:val="00826AB3"/>
    <w:pPr>
      <w:keepNext/>
      <w:autoSpaceDE/>
      <w:autoSpaceDN/>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hAnsi="Cambria"/>
      <w:b/>
      <w:kern w:val="32"/>
      <w:sz w:val="32"/>
    </w:rPr>
  </w:style>
  <w:style w:type="character" w:customStyle="1" w:styleId="Nadpis2Char">
    <w:name w:val="Nadpis 2 Char"/>
    <w:link w:val="Nadpis2"/>
    <w:uiPriority w:val="9"/>
    <w:locked/>
    <w:rPr>
      <w:rFonts w:ascii="Cambria" w:hAnsi="Cambria"/>
      <w:b/>
      <w:i/>
      <w:sz w:val="28"/>
    </w:rPr>
  </w:style>
  <w:style w:type="paragraph" w:styleId="Zkladntextodsazen2">
    <w:name w:val="Body Text Indent 2"/>
    <w:basedOn w:val="Normln"/>
    <w:link w:val="Zkladntextodsazen2Char"/>
    <w:uiPriority w:val="99"/>
    <w:rsid w:val="009247BA"/>
    <w:pPr>
      <w:autoSpaceDE/>
      <w:autoSpaceDN/>
      <w:spacing w:after="120" w:line="480" w:lineRule="auto"/>
      <w:ind w:left="283"/>
    </w:pPr>
    <w:rPr>
      <w:sz w:val="24"/>
      <w:szCs w:val="24"/>
    </w:rPr>
  </w:style>
  <w:style w:type="character" w:customStyle="1" w:styleId="Zkladntextodsazen2Char">
    <w:name w:val="Základní text odsazený 2 Char"/>
    <w:link w:val="Zkladntextodsazen2"/>
    <w:uiPriority w:val="99"/>
    <w:semiHidden/>
    <w:locked/>
    <w:rPr>
      <w:sz w:val="20"/>
    </w:rPr>
  </w:style>
  <w:style w:type="paragraph" w:styleId="Textbubliny">
    <w:name w:val="Balloon Text"/>
    <w:basedOn w:val="Normln"/>
    <w:link w:val="TextbublinyChar"/>
    <w:uiPriority w:val="99"/>
    <w:semiHidden/>
    <w:rsid w:val="00433804"/>
    <w:rPr>
      <w:rFonts w:ascii="Tahoma" w:hAnsi="Tahoma" w:cs="Tahoma"/>
      <w:sz w:val="16"/>
      <w:szCs w:val="16"/>
    </w:rPr>
  </w:style>
  <w:style w:type="character" w:customStyle="1" w:styleId="TextbublinyChar">
    <w:name w:val="Text bubliny Char"/>
    <w:link w:val="Textbubliny"/>
    <w:uiPriority w:val="99"/>
    <w:semiHidden/>
    <w:locked/>
    <w:rPr>
      <w:rFonts w:ascii="Tahoma" w:hAnsi="Tahoma"/>
      <w:sz w:val="16"/>
    </w:rPr>
  </w:style>
  <w:style w:type="paragraph" w:styleId="Rozloendokumentu">
    <w:name w:val="Document Map"/>
    <w:basedOn w:val="Normln"/>
    <w:link w:val="RozloendokumentuChar"/>
    <w:uiPriority w:val="99"/>
    <w:semiHidden/>
    <w:rsid w:val="00A765AA"/>
    <w:pPr>
      <w:shd w:val="clear" w:color="auto" w:fill="000080"/>
    </w:pPr>
    <w:rPr>
      <w:rFonts w:ascii="Tahoma" w:hAnsi="Tahoma" w:cs="Tahoma"/>
    </w:rPr>
  </w:style>
  <w:style w:type="character" w:customStyle="1" w:styleId="RozloendokumentuChar">
    <w:name w:val="Rozložení dokumentu Char"/>
    <w:link w:val="Rozloendokumentu"/>
    <w:uiPriority w:val="99"/>
    <w:semiHidden/>
    <w:locked/>
    <w:rPr>
      <w:rFonts w:ascii="Tahoma" w:hAnsi="Tahoma"/>
      <w:sz w:val="16"/>
    </w:rPr>
  </w:style>
  <w:style w:type="table" w:styleId="Mkatabulky">
    <w:name w:val="Table Grid"/>
    <w:basedOn w:val="Normlntabulka"/>
    <w:uiPriority w:val="59"/>
    <w:rsid w:val="0080682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C12D30"/>
    <w:pPr>
      <w:tabs>
        <w:tab w:val="center" w:pos="4536"/>
        <w:tab w:val="right" w:pos="9072"/>
      </w:tabs>
    </w:pPr>
  </w:style>
  <w:style w:type="character" w:customStyle="1" w:styleId="ZhlavChar">
    <w:name w:val="Záhlaví Char"/>
    <w:link w:val="Zhlav"/>
    <w:uiPriority w:val="99"/>
    <w:locked/>
    <w:rPr>
      <w:sz w:val="20"/>
    </w:rPr>
  </w:style>
  <w:style w:type="paragraph" w:styleId="Zpat">
    <w:name w:val="footer"/>
    <w:basedOn w:val="Normln"/>
    <w:link w:val="ZpatChar"/>
    <w:uiPriority w:val="99"/>
    <w:rsid w:val="00C12D30"/>
    <w:pPr>
      <w:tabs>
        <w:tab w:val="center" w:pos="4536"/>
        <w:tab w:val="right" w:pos="9072"/>
      </w:tabs>
    </w:pPr>
  </w:style>
  <w:style w:type="character" w:customStyle="1" w:styleId="ZpatChar">
    <w:name w:val="Zápatí Char"/>
    <w:link w:val="Zpat"/>
    <w:uiPriority w:val="99"/>
    <w:locked/>
    <w:rPr>
      <w:sz w:val="20"/>
    </w:rPr>
  </w:style>
  <w:style w:type="paragraph" w:styleId="Nzev">
    <w:name w:val="Title"/>
    <w:basedOn w:val="Normln"/>
    <w:link w:val="NzevChar"/>
    <w:uiPriority w:val="10"/>
    <w:qFormat/>
    <w:rsid w:val="00826AB3"/>
    <w:pPr>
      <w:jc w:val="center"/>
    </w:pPr>
    <w:rPr>
      <w:sz w:val="52"/>
      <w:szCs w:val="52"/>
    </w:rPr>
  </w:style>
  <w:style w:type="character" w:customStyle="1" w:styleId="NzevChar">
    <w:name w:val="Název Char"/>
    <w:link w:val="Nzev"/>
    <w:uiPriority w:val="10"/>
    <w:locked/>
    <w:rPr>
      <w:rFonts w:ascii="Cambria" w:hAnsi="Cambria"/>
      <w:b/>
      <w:kern w:val="28"/>
      <w:sz w:val="32"/>
    </w:rPr>
  </w:style>
  <w:style w:type="paragraph" w:styleId="Zkladntext2">
    <w:name w:val="Body Text 2"/>
    <w:basedOn w:val="Normln"/>
    <w:link w:val="Zkladntext2Char"/>
    <w:uiPriority w:val="99"/>
    <w:rsid w:val="00826AB3"/>
    <w:pPr>
      <w:spacing w:after="120" w:line="480" w:lineRule="auto"/>
    </w:pPr>
  </w:style>
  <w:style w:type="character" w:customStyle="1" w:styleId="Zkladntext2Char">
    <w:name w:val="Základní text 2 Char"/>
    <w:link w:val="Zkladntext2"/>
    <w:uiPriority w:val="99"/>
    <w:locked/>
    <w:rPr>
      <w:sz w:val="20"/>
    </w:rPr>
  </w:style>
  <w:style w:type="paragraph" w:styleId="Zkladntext">
    <w:name w:val="Body Text"/>
    <w:basedOn w:val="Normln"/>
    <w:link w:val="ZkladntextChar"/>
    <w:uiPriority w:val="99"/>
    <w:rsid w:val="00426A46"/>
    <w:pPr>
      <w:spacing w:after="120"/>
    </w:pPr>
  </w:style>
  <w:style w:type="character" w:customStyle="1" w:styleId="ZkladntextChar">
    <w:name w:val="Základní text Char"/>
    <w:link w:val="Zkladntext"/>
    <w:uiPriority w:val="99"/>
    <w:locked/>
    <w:rPr>
      <w:sz w:val="20"/>
    </w:rPr>
  </w:style>
  <w:style w:type="paragraph" w:customStyle="1" w:styleId="Odstavec1">
    <w:name w:val="Odstavec1"/>
    <w:basedOn w:val="Normln"/>
    <w:uiPriority w:val="99"/>
    <w:rsid w:val="00426A46"/>
    <w:pPr>
      <w:autoSpaceDE/>
      <w:autoSpaceDN/>
      <w:spacing w:before="80"/>
      <w:jc w:val="both"/>
    </w:pPr>
    <w:rPr>
      <w:sz w:val="24"/>
      <w:szCs w:val="24"/>
    </w:rPr>
  </w:style>
  <w:style w:type="paragraph" w:customStyle="1" w:styleId="Odstavec2">
    <w:name w:val="Odstavec2"/>
    <w:basedOn w:val="Odstavec1"/>
    <w:uiPriority w:val="99"/>
    <w:rsid w:val="00426A46"/>
    <w:pPr>
      <w:ind w:firstLine="340"/>
    </w:pPr>
  </w:style>
  <w:style w:type="paragraph" w:customStyle="1" w:styleId="Odstavec">
    <w:name w:val="Odstavec"/>
    <w:basedOn w:val="Normln"/>
    <w:uiPriority w:val="99"/>
    <w:rsid w:val="00426A46"/>
    <w:pPr>
      <w:suppressAutoHyphens/>
      <w:overflowPunct w:val="0"/>
      <w:adjustRightInd w:val="0"/>
      <w:spacing w:after="115" w:line="276" w:lineRule="auto"/>
      <w:ind w:firstLine="480"/>
      <w:textAlignment w:val="baseline"/>
    </w:pPr>
    <w:rPr>
      <w:sz w:val="24"/>
      <w:szCs w:val="24"/>
    </w:rPr>
  </w:style>
  <w:style w:type="character" w:styleId="slostrnky">
    <w:name w:val="page number"/>
    <w:uiPriority w:val="99"/>
    <w:rsid w:val="00AC680D"/>
  </w:style>
  <w:style w:type="character" w:styleId="Hypertextovodkaz">
    <w:name w:val="Hyperlink"/>
    <w:rsid w:val="007B56A8"/>
    <w:rPr>
      <w:color w:val="0000FF"/>
      <w:u w:val="single"/>
    </w:rPr>
  </w:style>
  <w:style w:type="character" w:styleId="Odkaznakoment">
    <w:name w:val="annotation reference"/>
    <w:uiPriority w:val="99"/>
    <w:semiHidden/>
    <w:unhideWhenUsed/>
    <w:rsid w:val="00724E79"/>
    <w:rPr>
      <w:sz w:val="16"/>
    </w:rPr>
  </w:style>
  <w:style w:type="paragraph" w:styleId="Textkomente">
    <w:name w:val="annotation text"/>
    <w:basedOn w:val="Normln"/>
    <w:link w:val="TextkomenteChar"/>
    <w:uiPriority w:val="99"/>
    <w:semiHidden/>
    <w:unhideWhenUsed/>
    <w:rsid w:val="00724E79"/>
  </w:style>
  <w:style w:type="character" w:customStyle="1" w:styleId="TextkomenteChar">
    <w:name w:val="Text komentáře Char"/>
    <w:link w:val="Textkomente"/>
    <w:uiPriority w:val="99"/>
    <w:semiHidden/>
    <w:locked/>
    <w:rsid w:val="00724E79"/>
    <w:rPr>
      <w:rFonts w:cs="Times New Roman"/>
    </w:rPr>
  </w:style>
  <w:style w:type="character" w:customStyle="1" w:styleId="ZhlavChar1">
    <w:name w:val="Záhlaví Char1"/>
    <w:uiPriority w:val="99"/>
    <w:semiHidden/>
    <w:locked/>
    <w:rsid w:val="00724E79"/>
    <w:rPr>
      <w:sz w:val="20"/>
    </w:rPr>
  </w:style>
  <w:style w:type="paragraph" w:customStyle="1" w:styleId="Odstavecseseznamem1">
    <w:name w:val="Odstavec se seznamem1"/>
    <w:basedOn w:val="Normln"/>
    <w:rsid w:val="00756859"/>
    <w:pPr>
      <w:ind w:left="720"/>
      <w:contextualSpacing/>
    </w:pPr>
  </w:style>
  <w:style w:type="paragraph" w:styleId="Odstavecseseznamem">
    <w:name w:val="List Paragraph"/>
    <w:basedOn w:val="Normln"/>
    <w:uiPriority w:val="34"/>
    <w:qFormat/>
    <w:rsid w:val="000D4A06"/>
    <w:pPr>
      <w:ind w:left="720"/>
      <w:contextualSpacing/>
    </w:pPr>
  </w:style>
  <w:style w:type="paragraph" w:styleId="Pedmtkomente">
    <w:name w:val="annotation subject"/>
    <w:basedOn w:val="Textkomente"/>
    <w:next w:val="Textkomente"/>
    <w:link w:val="PedmtkomenteChar"/>
    <w:uiPriority w:val="99"/>
    <w:semiHidden/>
    <w:unhideWhenUsed/>
    <w:rsid w:val="00F35683"/>
    <w:rPr>
      <w:b/>
      <w:bCs/>
    </w:rPr>
  </w:style>
  <w:style w:type="character" w:customStyle="1" w:styleId="PedmtkomenteChar">
    <w:name w:val="Předmět komentáře Char"/>
    <w:basedOn w:val="TextkomenteChar"/>
    <w:link w:val="Pedmtkomente"/>
    <w:uiPriority w:val="99"/>
    <w:semiHidden/>
    <w:rsid w:val="00F3568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805998">
      <w:marLeft w:val="0"/>
      <w:marRight w:val="0"/>
      <w:marTop w:val="0"/>
      <w:marBottom w:val="0"/>
      <w:divBdr>
        <w:top w:val="none" w:sz="0" w:space="0" w:color="auto"/>
        <w:left w:val="none" w:sz="0" w:space="0" w:color="auto"/>
        <w:bottom w:val="none" w:sz="0" w:space="0" w:color="auto"/>
        <w:right w:val="none" w:sz="0" w:space="0" w:color="auto"/>
      </w:divBdr>
    </w:div>
    <w:div w:id="1804805999">
      <w:marLeft w:val="0"/>
      <w:marRight w:val="0"/>
      <w:marTop w:val="0"/>
      <w:marBottom w:val="0"/>
      <w:divBdr>
        <w:top w:val="none" w:sz="0" w:space="0" w:color="auto"/>
        <w:left w:val="none" w:sz="0" w:space="0" w:color="auto"/>
        <w:bottom w:val="none" w:sz="0" w:space="0" w:color="auto"/>
        <w:right w:val="none" w:sz="0" w:space="0" w:color="auto"/>
      </w:divBdr>
    </w:div>
    <w:div w:id="1804806000">
      <w:marLeft w:val="0"/>
      <w:marRight w:val="0"/>
      <w:marTop w:val="0"/>
      <w:marBottom w:val="0"/>
      <w:divBdr>
        <w:top w:val="none" w:sz="0" w:space="0" w:color="auto"/>
        <w:left w:val="none" w:sz="0" w:space="0" w:color="auto"/>
        <w:bottom w:val="none" w:sz="0" w:space="0" w:color="auto"/>
        <w:right w:val="none" w:sz="0" w:space="0" w:color="auto"/>
      </w:divBdr>
    </w:div>
    <w:div w:id="1804806001">
      <w:marLeft w:val="0"/>
      <w:marRight w:val="0"/>
      <w:marTop w:val="0"/>
      <w:marBottom w:val="0"/>
      <w:divBdr>
        <w:top w:val="none" w:sz="0" w:space="0" w:color="auto"/>
        <w:left w:val="none" w:sz="0" w:space="0" w:color="auto"/>
        <w:bottom w:val="none" w:sz="0" w:space="0" w:color="auto"/>
        <w:right w:val="none" w:sz="0" w:space="0" w:color="auto"/>
      </w:divBdr>
    </w:div>
    <w:div w:id="1804806002">
      <w:marLeft w:val="0"/>
      <w:marRight w:val="0"/>
      <w:marTop w:val="0"/>
      <w:marBottom w:val="0"/>
      <w:divBdr>
        <w:top w:val="none" w:sz="0" w:space="0" w:color="auto"/>
        <w:left w:val="none" w:sz="0" w:space="0" w:color="auto"/>
        <w:bottom w:val="none" w:sz="0" w:space="0" w:color="auto"/>
        <w:right w:val="none" w:sz="0" w:space="0" w:color="auto"/>
      </w:divBdr>
    </w:div>
    <w:div w:id="1804806003">
      <w:marLeft w:val="0"/>
      <w:marRight w:val="0"/>
      <w:marTop w:val="0"/>
      <w:marBottom w:val="0"/>
      <w:divBdr>
        <w:top w:val="none" w:sz="0" w:space="0" w:color="auto"/>
        <w:left w:val="none" w:sz="0" w:space="0" w:color="auto"/>
        <w:bottom w:val="none" w:sz="0" w:space="0" w:color="auto"/>
        <w:right w:val="none" w:sz="0" w:space="0" w:color="auto"/>
      </w:divBdr>
    </w:div>
    <w:div w:id="1804806004">
      <w:marLeft w:val="0"/>
      <w:marRight w:val="0"/>
      <w:marTop w:val="0"/>
      <w:marBottom w:val="0"/>
      <w:divBdr>
        <w:top w:val="none" w:sz="0" w:space="0" w:color="auto"/>
        <w:left w:val="none" w:sz="0" w:space="0" w:color="auto"/>
        <w:bottom w:val="none" w:sz="0" w:space="0" w:color="auto"/>
        <w:right w:val="none" w:sz="0" w:space="0" w:color="auto"/>
      </w:divBdr>
    </w:div>
    <w:div w:id="1804806005">
      <w:marLeft w:val="0"/>
      <w:marRight w:val="0"/>
      <w:marTop w:val="0"/>
      <w:marBottom w:val="0"/>
      <w:divBdr>
        <w:top w:val="none" w:sz="0" w:space="0" w:color="auto"/>
        <w:left w:val="none" w:sz="0" w:space="0" w:color="auto"/>
        <w:bottom w:val="none" w:sz="0" w:space="0" w:color="auto"/>
        <w:right w:val="none" w:sz="0" w:space="0" w:color="auto"/>
      </w:divBdr>
    </w:div>
    <w:div w:id="1804806006">
      <w:marLeft w:val="0"/>
      <w:marRight w:val="0"/>
      <w:marTop w:val="0"/>
      <w:marBottom w:val="0"/>
      <w:divBdr>
        <w:top w:val="none" w:sz="0" w:space="0" w:color="auto"/>
        <w:left w:val="none" w:sz="0" w:space="0" w:color="auto"/>
        <w:bottom w:val="none" w:sz="0" w:space="0" w:color="auto"/>
        <w:right w:val="none" w:sz="0" w:space="0" w:color="auto"/>
      </w:divBdr>
    </w:div>
    <w:div w:id="1804806007">
      <w:marLeft w:val="0"/>
      <w:marRight w:val="0"/>
      <w:marTop w:val="0"/>
      <w:marBottom w:val="0"/>
      <w:divBdr>
        <w:top w:val="none" w:sz="0" w:space="0" w:color="auto"/>
        <w:left w:val="none" w:sz="0" w:space="0" w:color="auto"/>
        <w:bottom w:val="none" w:sz="0" w:space="0" w:color="auto"/>
        <w:right w:val="none" w:sz="0" w:space="0" w:color="auto"/>
      </w:divBdr>
    </w:div>
    <w:div w:id="1804806008">
      <w:marLeft w:val="0"/>
      <w:marRight w:val="0"/>
      <w:marTop w:val="0"/>
      <w:marBottom w:val="0"/>
      <w:divBdr>
        <w:top w:val="none" w:sz="0" w:space="0" w:color="auto"/>
        <w:left w:val="none" w:sz="0" w:space="0" w:color="auto"/>
        <w:bottom w:val="none" w:sz="0" w:space="0" w:color="auto"/>
        <w:right w:val="none" w:sz="0" w:space="0" w:color="auto"/>
      </w:divBdr>
    </w:div>
    <w:div w:id="18048060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tin.fena@kraj-lbc.cz"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krajsky-urad.kraj-lbc.cz/page4010"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artin.fena@kraj-lbc.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raj-lbc.cz/dotacni_fond_L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krajsky-urad.kraj-lbc.cz/page4010" TargetMode="External"/><Relationship Id="rId23" Type="http://schemas.openxmlformats.org/officeDocument/2006/relationships/header" Target="header4.xml"/><Relationship Id="rId10" Type="http://schemas.openxmlformats.org/officeDocument/2006/relationships/hyperlink" Target="http://kultura.kraj-lbc.cz/dotacni-programy-resortu-/71-kulturni-aktivity-v-libereckem-kraji"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artin.fena@kraj-lbc.cz" TargetMode="External"/><Relationship Id="rId14" Type="http://schemas.openxmlformats.org/officeDocument/2006/relationships/hyperlink" Target="mailto:jana.damborska@kraj-lbc.cz"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42F04-4EEC-4637-A65B-9DB09483C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2751</Words>
  <Characters>16232</Characters>
  <Application>Microsoft Office Word</Application>
  <DocSecurity>0</DocSecurity>
  <Lines>135</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Zásady pro přidělení dotací z Grantového fondu Libereckého kraje</vt:lpstr>
      <vt:lpstr>Zásady pro přidělení dotací z Grantového fondu Libereckého kraje</vt:lpstr>
    </vt:vector>
  </TitlesOfParts>
  <Company>kulb</Company>
  <LinksUpToDate>false</LinksUpToDate>
  <CharactersWithSpaces>18946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Zásady pro přidělení dotací z Grantového fondu Libereckého kraje</dc:title>
  <dc:creator>cepickovah</dc:creator>
  <cp:lastModifiedBy>Holická Hana</cp:lastModifiedBy>
  <cp:revision>6</cp:revision>
  <cp:lastPrinted>2017-01-04T08:17:00Z</cp:lastPrinted>
  <dcterms:created xsi:type="dcterms:W3CDTF">2017-02-01T08:29:00Z</dcterms:created>
  <dcterms:modified xsi:type="dcterms:W3CDTF">2017-02-01T08:49:00Z</dcterms:modified>
</cp:coreProperties>
</file>