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F6" w:rsidRPr="005F0549" w:rsidRDefault="009E679A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5F0549" w:rsidRPr="005F0549" w:rsidRDefault="009E679A" w:rsidP="00F763F6">
      <w:pPr>
        <w:spacing w:before="60"/>
        <w:jc w:val="center"/>
        <w:rPr>
          <w:b/>
          <w:smallCaps/>
          <w:sz w:val="32"/>
          <w:szCs w:val="32"/>
        </w:rPr>
      </w:pPr>
      <w:r w:rsidRPr="005F0549">
        <w:rPr>
          <w:b/>
          <w:smallCaps/>
          <w:sz w:val="32"/>
          <w:szCs w:val="32"/>
        </w:rPr>
        <w:t xml:space="preserve">o </w:t>
      </w:r>
      <w:r w:rsidR="00F763F6" w:rsidRPr="005F0549">
        <w:rPr>
          <w:b/>
          <w:smallCaps/>
          <w:sz w:val="32"/>
          <w:szCs w:val="32"/>
        </w:rPr>
        <w:t>p</w:t>
      </w:r>
      <w:r w:rsidR="00BC71BB">
        <w:rPr>
          <w:b/>
          <w:smallCaps/>
          <w:sz w:val="32"/>
          <w:szCs w:val="32"/>
        </w:rPr>
        <w:t xml:space="preserve">oskytnutí </w:t>
      </w:r>
      <w:r w:rsidR="00024C3C" w:rsidRPr="00B03C98">
        <w:rPr>
          <w:b/>
          <w:smallCaps/>
          <w:sz w:val="32"/>
          <w:szCs w:val="32"/>
        </w:rPr>
        <w:t>dotace</w:t>
      </w:r>
      <w:r w:rsidR="00BC71BB"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r w:rsidR="0036310E">
        <w:rPr>
          <w:b/>
          <w:smallCaps/>
          <w:sz w:val="32"/>
          <w:szCs w:val="32"/>
        </w:rPr>
        <w:t>n</w:t>
      </w:r>
      <w:r w:rsidR="00BC71BB">
        <w:rPr>
          <w:b/>
          <w:smallCaps/>
          <w:sz w:val="32"/>
          <w:szCs w:val="32"/>
        </w:rPr>
        <w:t>a</w:t>
      </w:r>
    </w:p>
    <w:p w:rsidR="008B5BA3" w:rsidRPr="005F0549" w:rsidRDefault="00F01B71" w:rsidP="00F763F6">
      <w:pPr>
        <w:spacing w:before="60"/>
        <w:jc w:val="center"/>
        <w:rPr>
          <w:b/>
          <w:smallCaps/>
        </w:rPr>
      </w:pPr>
      <w:r w:rsidRPr="005F0549">
        <w:rPr>
          <w:b/>
          <w:smallCaps/>
        </w:rPr>
        <w:t>POSKYTOVÁNÍ SLUŽEB V OBECNÉM HOSPODÁŘSKÉM</w:t>
      </w:r>
      <w:r w:rsidR="006E3B22"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 w:rsidR="009D5251">
        <w:rPr>
          <w:b/>
          <w:smallCaps/>
        </w:rPr>
        <w:t xml:space="preserve"> Z ROZPOČTU LIBERECKÉHO KRAJE</w:t>
      </w:r>
    </w:p>
    <w:p w:rsidR="0060482F" w:rsidRDefault="0060482F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OLP/</w:t>
      </w:r>
      <w:r w:rsidR="00D9569D">
        <w:rPr>
          <w:b/>
          <w:sz w:val="28"/>
          <w:szCs w:val="28"/>
        </w:rPr>
        <w:t>818</w:t>
      </w:r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</w:t>
      </w:r>
      <w:r w:rsidR="00D9569D">
        <w:rPr>
          <w:b/>
          <w:sz w:val="28"/>
          <w:szCs w:val="28"/>
        </w:rPr>
        <w:t>7</w:t>
      </w:r>
    </w:p>
    <w:p w:rsidR="00D9569D" w:rsidRDefault="00D9569D" w:rsidP="0084455D">
      <w:pPr>
        <w:spacing w:before="60"/>
        <w:jc w:val="center"/>
      </w:pPr>
    </w:p>
    <w:p w:rsidR="0060482F" w:rsidRPr="0084455D" w:rsidRDefault="0060482F" w:rsidP="0084455D">
      <w:pPr>
        <w:spacing w:before="60"/>
        <w:jc w:val="center"/>
        <w:rPr>
          <w:u w:val="single"/>
        </w:rPr>
      </w:pPr>
      <w:r w:rsidRPr="0084455D">
        <w:t xml:space="preserve">schválená </w:t>
      </w:r>
      <w:r w:rsidR="005242A3">
        <w:t>Zastupitelstvem</w:t>
      </w:r>
      <w:r w:rsidRPr="0084455D">
        <w:t xml:space="preserve"> Libereckého kraje </w:t>
      </w:r>
      <w:r w:rsidRPr="00A121FA">
        <w:t xml:space="preserve">dne </w:t>
      </w:r>
      <w:r w:rsidR="00D9569D">
        <w:t>25</w:t>
      </w:r>
      <w:r w:rsidR="00B03C98">
        <w:t>.</w:t>
      </w:r>
      <w:r w:rsidR="00D45669">
        <w:t xml:space="preserve"> </w:t>
      </w:r>
      <w:r w:rsidR="00D9569D">
        <w:t>4</w:t>
      </w:r>
      <w:r w:rsidR="00B03C98">
        <w:t>.</w:t>
      </w:r>
      <w:r w:rsidR="00D45669">
        <w:t xml:space="preserve"> </w:t>
      </w:r>
      <w:r w:rsidR="00B03C98">
        <w:t>201</w:t>
      </w:r>
      <w:r w:rsidR="00D9569D">
        <w:t>7</w:t>
      </w:r>
      <w:r w:rsidRPr="00A121FA">
        <w:t>, usnesením č</w:t>
      </w:r>
      <w:r w:rsidRPr="009806BA">
        <w:rPr>
          <w:color w:val="808080"/>
        </w:rPr>
        <w:t>. xxx</w:t>
      </w:r>
      <w:r w:rsidRPr="00A121FA">
        <w:t>/1</w:t>
      </w:r>
      <w:r w:rsidR="00D9569D">
        <w:t>7</w:t>
      </w:r>
      <w:r w:rsidRPr="00A121FA">
        <w:t>/</w:t>
      </w:r>
      <w:r w:rsidR="005242A3">
        <w:t>Z</w:t>
      </w:r>
      <w:r w:rsidRPr="00A121FA">
        <w:t>K</w:t>
      </w:r>
    </w:p>
    <w:p w:rsidR="009F7271" w:rsidRDefault="009F7271" w:rsidP="00B413FE">
      <w:pPr>
        <w:spacing w:before="120"/>
      </w:pPr>
    </w:p>
    <w:p w:rsidR="00B15C44" w:rsidRDefault="0060482F" w:rsidP="00B413FE">
      <w:pPr>
        <w:spacing w:before="120"/>
      </w:pPr>
      <w:r w:rsidRPr="0060482F">
        <w:t>Smluvní strany:</w:t>
      </w:r>
    </w:p>
    <w:p w:rsidR="00737819" w:rsidRDefault="00737819" w:rsidP="00B15C44"/>
    <w:p w:rsidR="00737819" w:rsidRDefault="00737819" w:rsidP="00B15C44">
      <w:pPr>
        <w:rPr>
          <w:b/>
        </w:rPr>
      </w:pPr>
      <w:r w:rsidRPr="00737819">
        <w:rPr>
          <w:b/>
        </w:rPr>
        <w:t>Liberecký kraj</w:t>
      </w:r>
    </w:p>
    <w:p w:rsidR="00737819" w:rsidRDefault="00737819" w:rsidP="00B15C44">
      <w:r>
        <w:t>se sídlem</w:t>
      </w:r>
      <w:r>
        <w:tab/>
      </w:r>
      <w:r>
        <w:tab/>
        <w:t>: U Jezu 642/2a, 461 80 Liberec 2</w:t>
      </w:r>
    </w:p>
    <w:p w:rsidR="00737819" w:rsidRDefault="00737819" w:rsidP="00B15C44">
      <w:r>
        <w:t>zastoupený</w:t>
      </w:r>
      <w:r>
        <w:tab/>
      </w:r>
      <w:r>
        <w:tab/>
        <w:t xml:space="preserve">: </w:t>
      </w:r>
      <w:r w:rsidR="00901FA2">
        <w:t xml:space="preserve">Martinem Půtou, </w:t>
      </w:r>
      <w:r>
        <w:t>hejtmanem</w:t>
      </w:r>
    </w:p>
    <w:p w:rsidR="00B729C5" w:rsidRDefault="00B729C5" w:rsidP="007632F1">
      <w:pPr>
        <w:ind w:left="2250"/>
      </w:pPr>
      <w:r>
        <w:t xml:space="preserve">na základě plné moci Mgr. </w:t>
      </w:r>
      <w:r w:rsidR="00D9569D">
        <w:t>Pavlem Svobodou</w:t>
      </w:r>
      <w:r w:rsidR="009D5251">
        <w:t>, náměstk</w:t>
      </w:r>
      <w:r w:rsidR="00D9569D">
        <w:t>em</w:t>
      </w:r>
      <w:r w:rsidR="009D5251">
        <w:t xml:space="preserve"> hejtmana</w:t>
      </w:r>
      <w:r w:rsidR="007632F1">
        <w:t>, řízení resortu sociálních věcí</w:t>
      </w:r>
    </w:p>
    <w:p w:rsidR="00737819" w:rsidRDefault="00737819" w:rsidP="00B15C44">
      <w:r>
        <w:t>IČ</w:t>
      </w:r>
      <w:r>
        <w:tab/>
      </w:r>
      <w:r>
        <w:tab/>
      </w:r>
      <w:r>
        <w:tab/>
        <w:t>: 70891508</w:t>
      </w:r>
    </w:p>
    <w:p w:rsidR="00737819" w:rsidRDefault="00737819" w:rsidP="00B15C44">
      <w:r>
        <w:t>DIČ</w:t>
      </w:r>
      <w:r>
        <w:tab/>
      </w:r>
      <w:r>
        <w:tab/>
      </w:r>
      <w:r>
        <w:tab/>
        <w:t>: CZ70891508</w:t>
      </w:r>
    </w:p>
    <w:p w:rsidR="00737819" w:rsidRDefault="00737819" w:rsidP="00B15C44">
      <w:r>
        <w:t>bankovní spojení</w:t>
      </w:r>
      <w:r>
        <w:tab/>
        <w:t>: Komerční banka a.s.</w:t>
      </w:r>
    </w:p>
    <w:p w:rsidR="00D76685" w:rsidRPr="00B03C98" w:rsidRDefault="00EB0524" w:rsidP="00B15C44">
      <w:pPr>
        <w:rPr>
          <w:color w:val="FF0000"/>
        </w:rPr>
      </w:pPr>
      <w:r>
        <w:t>číslo účtu</w:t>
      </w:r>
      <w:r>
        <w:tab/>
      </w:r>
      <w:r>
        <w:tab/>
        <w:t xml:space="preserve">: </w:t>
      </w:r>
      <w:r w:rsidR="00044CD1">
        <w:t>19-</w:t>
      </w:r>
      <w:r w:rsidR="00F26709">
        <w:t>7964200287</w:t>
      </w:r>
      <w:r w:rsidR="00044CD1">
        <w:t>/0100</w:t>
      </w:r>
    </w:p>
    <w:p w:rsidR="00737819" w:rsidRDefault="00737819" w:rsidP="00B15C44">
      <w:r>
        <w:t>(dále jen „</w:t>
      </w:r>
      <w:r w:rsidRPr="00ED0997">
        <w:rPr>
          <w:b/>
        </w:rPr>
        <w:t>poskytovatel</w:t>
      </w:r>
      <w:r>
        <w:t>“</w:t>
      </w:r>
      <w:r w:rsidR="00ED0997">
        <w:t>)</w:t>
      </w:r>
    </w:p>
    <w:p w:rsidR="00737819" w:rsidRDefault="00737819" w:rsidP="00B15C44">
      <w:r>
        <w:t>na straně jedné</w:t>
      </w:r>
    </w:p>
    <w:p w:rsidR="00737819" w:rsidRDefault="00737819" w:rsidP="00CD379A">
      <w:pPr>
        <w:spacing w:before="240"/>
      </w:pPr>
      <w:r>
        <w:t>a</w:t>
      </w:r>
    </w:p>
    <w:p w:rsidR="00B03C98" w:rsidRPr="00971DB8" w:rsidRDefault="009F7271" w:rsidP="00B03C98">
      <w:pPr>
        <w:spacing w:before="120"/>
        <w:rPr>
          <w:b/>
        </w:rPr>
      </w:pPr>
      <w:r>
        <w:rPr>
          <w:b/>
        </w:rPr>
        <w:t>Centrum LIRA, z. ú.</w:t>
      </w:r>
    </w:p>
    <w:p w:rsidR="009F7271" w:rsidRDefault="009F7271" w:rsidP="009F7271">
      <w:r w:rsidRPr="00927DF6">
        <w:t>se sídlem</w:t>
      </w:r>
      <w:r>
        <w:tab/>
      </w:r>
      <w:r>
        <w:tab/>
      </w:r>
      <w:r>
        <w:tab/>
        <w:t xml:space="preserve">: </w:t>
      </w:r>
      <w:r w:rsidRPr="00995C8E">
        <w:t>Matoušova 406/20</w:t>
      </w:r>
      <w:r>
        <w:t xml:space="preserve">, Liberec III-Jeřáb, 460 07 Liberec </w:t>
      </w:r>
    </w:p>
    <w:p w:rsidR="009F7271" w:rsidRDefault="009F7271" w:rsidP="009F7271">
      <w:r w:rsidRPr="00EB44EF">
        <w:t>zastoupena</w:t>
      </w:r>
      <w:r>
        <w:tab/>
      </w:r>
      <w:r>
        <w:tab/>
      </w:r>
      <w:r>
        <w:tab/>
        <w:t xml:space="preserve">: </w:t>
      </w:r>
      <w:r w:rsidRPr="00995C8E">
        <w:t>PaedDr. Alexandr</w:t>
      </w:r>
      <w:r>
        <w:t>ou</w:t>
      </w:r>
      <w:r w:rsidRPr="00995C8E">
        <w:t xml:space="preserve"> Bečvářov</w:t>
      </w:r>
      <w:r>
        <w:t>ou, ředitelkou</w:t>
      </w:r>
    </w:p>
    <w:p w:rsidR="009F7271" w:rsidRDefault="009F7271" w:rsidP="009F7271">
      <w:r w:rsidRPr="00927DF6">
        <w:t>IČ</w:t>
      </w:r>
      <w:r>
        <w:tab/>
      </w:r>
      <w:r>
        <w:tab/>
      </w:r>
      <w:r>
        <w:tab/>
      </w:r>
      <w:r>
        <w:tab/>
        <w:t xml:space="preserve">: </w:t>
      </w:r>
      <w:r w:rsidRPr="00995C8E">
        <w:t>28731191</w:t>
      </w:r>
    </w:p>
    <w:p w:rsidR="009F7271" w:rsidRDefault="009F7271" w:rsidP="009F7271">
      <w:r>
        <w:t>DIČ</w:t>
      </w:r>
      <w:r>
        <w:tab/>
      </w:r>
      <w:r>
        <w:tab/>
      </w:r>
      <w:r>
        <w:tab/>
      </w:r>
      <w:r>
        <w:tab/>
        <w:t>: CZ</w:t>
      </w:r>
      <w:r w:rsidRPr="00995C8E">
        <w:t>28731191</w:t>
      </w:r>
    </w:p>
    <w:p w:rsidR="009F7271" w:rsidRDefault="009F7271" w:rsidP="009F7271">
      <w:r>
        <w:t>bankovní spojení</w:t>
      </w:r>
      <w:r>
        <w:tab/>
      </w:r>
      <w:r>
        <w:tab/>
        <w:t xml:space="preserve">: </w:t>
      </w:r>
      <w:r w:rsidRPr="00995C8E">
        <w:t>Československá obchodní banka a.s</w:t>
      </w:r>
    </w:p>
    <w:p w:rsidR="009F7271" w:rsidRDefault="009F7271" w:rsidP="009F7271">
      <w:r>
        <w:t>číslo účtu</w:t>
      </w:r>
      <w:r>
        <w:tab/>
      </w:r>
      <w:r>
        <w:tab/>
      </w:r>
      <w:r>
        <w:tab/>
        <w:t xml:space="preserve">: </w:t>
      </w:r>
      <w:r w:rsidRPr="00995C8E">
        <w:t>240844675/0300</w:t>
      </w:r>
    </w:p>
    <w:p w:rsidR="009F7271" w:rsidRDefault="009F7271" w:rsidP="009F7271">
      <w:r>
        <w:t>(dále jen „</w:t>
      </w:r>
      <w:r w:rsidRPr="00ED0997">
        <w:rPr>
          <w:b/>
        </w:rPr>
        <w:t>příjemce</w:t>
      </w:r>
      <w:r>
        <w:t>“)</w:t>
      </w:r>
    </w:p>
    <w:p w:rsidR="009F7271" w:rsidRDefault="009F7271" w:rsidP="009F7271">
      <w:r>
        <w:t>na straně druhé</w:t>
      </w:r>
    </w:p>
    <w:p w:rsidR="00B03C98" w:rsidRDefault="009F7271" w:rsidP="009F7271">
      <w:r>
        <w:t xml:space="preserve"> </w:t>
      </w:r>
    </w:p>
    <w:p w:rsidR="00ED0997" w:rsidRDefault="00B03C98" w:rsidP="00B03C98">
      <w:r>
        <w:t xml:space="preserve"> </w:t>
      </w:r>
    </w:p>
    <w:p w:rsidR="0060482F" w:rsidRDefault="005F0549" w:rsidP="00CF5F45">
      <w:pPr>
        <w:spacing w:before="12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9D5251">
        <w:t>, podle zákona č. 129/2000 Sb.,</w:t>
      </w:r>
      <w:r w:rsidR="002347A8">
        <w:t xml:space="preserve"> o krajích (krajské zřízení),</w:t>
      </w:r>
      <w:r w:rsidR="009D5251">
        <w:t xml:space="preserve"> ve znění pozdějších předpisů</w:t>
      </w:r>
      <w:r w:rsidRPr="00A2183F">
        <w:t xml:space="preserve"> </w:t>
      </w:r>
      <w:r w:rsidR="0084455D" w:rsidRPr="00EB0524">
        <w:t>a</w:t>
      </w:r>
      <w:r w:rsidR="002347A8">
        <w:t xml:space="preserve"> </w:t>
      </w:r>
      <w:r w:rsidR="002347A8" w:rsidRPr="00F43EDB">
        <w:t>zákona č. 250/2000 Sb., o rozpočtových pravidlech územních rozpočtů, ve znění pozdějších předpisů</w:t>
      </w:r>
      <w:r w:rsidR="009F7271">
        <w:t>, zákona č. 108/2006 Sb., o sociálních službách, ve znění pozdějších předpisů</w:t>
      </w:r>
      <w:r w:rsidR="002347A8" w:rsidRPr="00F43EDB">
        <w:t xml:space="preserve"> a </w:t>
      </w:r>
      <w:r w:rsidR="0084455D" w:rsidRPr="00F43EDB">
        <w:t>v souladu</w:t>
      </w:r>
      <w:r w:rsidR="0060482F" w:rsidRPr="00F43EDB">
        <w:t xml:space="preserve"> s rozhodnutím Komise ze dne </w:t>
      </w:r>
      <w:r w:rsidR="0060482F" w:rsidRPr="00ED0997">
        <w:t>20.</w:t>
      </w:r>
      <w:r w:rsidR="008E02CD">
        <w:t> </w:t>
      </w:r>
      <w:r w:rsidR="0060482F" w:rsidRPr="00ED0997">
        <w:t>12.</w:t>
      </w:r>
      <w:r w:rsidR="008E02CD">
        <w:t> </w:t>
      </w:r>
      <w:r w:rsidR="0060482F" w:rsidRPr="00ED0997">
        <w:t>2011 o použití čl. 106 odst. 2</w:t>
      </w:r>
      <w:r w:rsidR="005A0D21">
        <w:t xml:space="preserve"> (dále jen Rozhodnutí)</w:t>
      </w:r>
      <w:r w:rsidR="0060482F"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84455D">
        <w:t>č.</w:t>
      </w:r>
      <w:r w:rsidR="008E02CD">
        <w:t> </w:t>
      </w:r>
      <w:r w:rsidR="0060482F" w:rsidRPr="00ED0997">
        <w:t>2012/21/EU</w:t>
      </w:r>
      <w:r w:rsidR="00ED0997">
        <w:t xml:space="preserve">, </w:t>
      </w:r>
      <w:r w:rsidR="00ED0997" w:rsidRPr="00ED0997">
        <w:t>tuto</w:t>
      </w:r>
    </w:p>
    <w:p w:rsidR="00ED0997" w:rsidRPr="00ED0997" w:rsidRDefault="005F0549" w:rsidP="00CF5F45">
      <w:pPr>
        <w:spacing w:before="120"/>
        <w:jc w:val="center"/>
        <w:rPr>
          <w:b/>
        </w:rPr>
      </w:pPr>
      <w:r>
        <w:rPr>
          <w:b/>
        </w:rPr>
        <w:t xml:space="preserve">veřejnoprávní </w:t>
      </w:r>
      <w:r w:rsidR="00ED0997" w:rsidRPr="00ED0997">
        <w:rPr>
          <w:b/>
        </w:rPr>
        <w:t>smlouvu o poskytnutí</w:t>
      </w:r>
      <w:r w:rsidR="009233EF">
        <w:rPr>
          <w:b/>
        </w:rPr>
        <w:t xml:space="preserve"> neinvestiční</w:t>
      </w:r>
      <w:r w:rsidR="00ED0997" w:rsidRPr="00ED0997">
        <w:rPr>
          <w:b/>
        </w:rPr>
        <w:t xml:space="preserve"> </w:t>
      </w:r>
      <w:r w:rsidR="00024C3C" w:rsidRPr="00B03C98">
        <w:rPr>
          <w:b/>
        </w:rPr>
        <w:t>dotace</w:t>
      </w:r>
      <w:r w:rsidR="00ED0997" w:rsidRPr="0036310E">
        <w:rPr>
          <w:b/>
          <w:color w:val="808080" w:themeColor="background1" w:themeShade="80"/>
        </w:rPr>
        <w:t xml:space="preserve"> </w:t>
      </w:r>
      <w:r w:rsidR="00005733" w:rsidRPr="00005733">
        <w:rPr>
          <w:b/>
        </w:rPr>
        <w:t>n</w:t>
      </w:r>
      <w:r w:rsidR="00ED0997" w:rsidRPr="00005733">
        <w:rPr>
          <w:b/>
        </w:rPr>
        <w:t>a</w:t>
      </w:r>
      <w:r w:rsidR="00ED0997" w:rsidRPr="00ED0997">
        <w:rPr>
          <w:b/>
        </w:rPr>
        <w:t xml:space="preserve"> závazek veřejné služby</w:t>
      </w:r>
      <w:r w:rsidR="00ED0997">
        <w:rPr>
          <w:b/>
        </w:rPr>
        <w:t xml:space="preserve"> z rozpočtu Libereckého kraje</w:t>
      </w:r>
    </w:p>
    <w:p w:rsidR="00E750EF" w:rsidRPr="0060482F" w:rsidRDefault="00E750EF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>Článek I.</w:t>
      </w:r>
    </w:p>
    <w:p w:rsidR="00E750EF" w:rsidRPr="0060482F" w:rsidRDefault="00060D71" w:rsidP="008E02C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</w:t>
      </w:r>
      <w:r w:rsidR="005A0D21">
        <w:rPr>
          <w:b/>
          <w:sz w:val="22"/>
          <w:szCs w:val="22"/>
        </w:rPr>
        <w:t>čel smlouvy</w:t>
      </w:r>
    </w:p>
    <w:p w:rsidR="00E750EF" w:rsidRPr="0060482F" w:rsidRDefault="005A0D21" w:rsidP="005A0D21">
      <w:pPr>
        <w:jc w:val="both"/>
        <w:rPr>
          <w:sz w:val="22"/>
          <w:szCs w:val="22"/>
        </w:rPr>
      </w:pPr>
      <w:r>
        <w:t>Účelem t</w:t>
      </w:r>
      <w:r w:rsidR="00E750EF" w:rsidRPr="005A0D21">
        <w:t xml:space="preserve">éto smlouvy je zajištění služeb obecného hospodářského zájmu </w:t>
      </w:r>
      <w:r w:rsidR="00941DE3" w:rsidRPr="005A0D21">
        <w:t>na</w:t>
      </w:r>
      <w:r w:rsidR="00E750EF" w:rsidRPr="005A0D21">
        <w:t xml:space="preserve"> území </w:t>
      </w:r>
      <w:r w:rsidRPr="005A0D21">
        <w:t>Libereckého kraje</w:t>
      </w:r>
      <w:r w:rsidR="0036310E">
        <w:t>.</w:t>
      </w:r>
      <w:r w:rsidR="00E750EF" w:rsidRPr="005A0D21">
        <w:t xml:space="preserve"> Obecným hospodářským zájmem se rozumí zájem poskytovatele spočívající v zajištění veřejné služby dle čl. II. této smlouvy</w:t>
      </w:r>
      <w:r w:rsidR="00E750EF" w:rsidRPr="0060482F">
        <w:rPr>
          <w:sz w:val="22"/>
          <w:szCs w:val="22"/>
        </w:rPr>
        <w:t>.</w:t>
      </w:r>
    </w:p>
    <w:p w:rsidR="00CF5F45" w:rsidRDefault="00CF5F45" w:rsidP="00B15C44">
      <w:pPr>
        <w:jc w:val="center"/>
        <w:rPr>
          <w:b/>
        </w:rPr>
      </w:pPr>
    </w:p>
    <w:p w:rsidR="00E750EF" w:rsidRPr="0082316F" w:rsidRDefault="00E750EF" w:rsidP="003758CD">
      <w:pPr>
        <w:spacing w:before="240"/>
        <w:jc w:val="center"/>
        <w:rPr>
          <w:b/>
        </w:rPr>
      </w:pPr>
      <w:r w:rsidRPr="0082316F">
        <w:rPr>
          <w:b/>
        </w:rPr>
        <w:t xml:space="preserve">Článek </w:t>
      </w:r>
      <w:r w:rsidR="00B15C44" w:rsidRPr="0082316F">
        <w:rPr>
          <w:b/>
        </w:rPr>
        <w:t xml:space="preserve">II. </w:t>
      </w:r>
    </w:p>
    <w:p w:rsidR="00B15C44" w:rsidRDefault="00B15C44" w:rsidP="008E02CD">
      <w:pPr>
        <w:spacing w:after="120"/>
        <w:jc w:val="center"/>
        <w:rPr>
          <w:b/>
        </w:rPr>
      </w:pPr>
      <w:r w:rsidRPr="0082316F">
        <w:rPr>
          <w:b/>
        </w:rPr>
        <w:t>Předmět smlouvy</w:t>
      </w:r>
    </w:p>
    <w:p w:rsidR="00941DE3" w:rsidRPr="00E72BED" w:rsidRDefault="00000D99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E72BED">
        <w:t xml:space="preserve">Příjemce byl na základě usnesení č. </w:t>
      </w:r>
      <w:r w:rsidR="00C04D0E">
        <w:t>984</w:t>
      </w:r>
      <w:r w:rsidR="00F70F98" w:rsidRPr="00E72BED">
        <w:t>/</w:t>
      </w:r>
      <w:r w:rsidR="00E72BED" w:rsidRPr="00E72BED">
        <w:t>1</w:t>
      </w:r>
      <w:r w:rsidR="00C04D0E">
        <w:t>6</w:t>
      </w:r>
      <w:r w:rsidR="00F70F98" w:rsidRPr="00E72BED">
        <w:t>/RK</w:t>
      </w:r>
      <w:r w:rsidR="00A821DA" w:rsidRPr="00E72BED">
        <w:t xml:space="preserve"> ze dne </w:t>
      </w:r>
      <w:r w:rsidR="00C04D0E">
        <w:t>22</w:t>
      </w:r>
      <w:r w:rsidR="002C5FC3">
        <w:t xml:space="preserve">. </w:t>
      </w:r>
      <w:r w:rsidR="00C04D0E">
        <w:t>9</w:t>
      </w:r>
      <w:r w:rsidR="002C5FC3">
        <w:t xml:space="preserve">. </w:t>
      </w:r>
      <w:r w:rsidR="00A821DA" w:rsidRPr="00E72BED">
        <w:t>201</w:t>
      </w:r>
      <w:r w:rsidR="00C04D0E">
        <w:t>6</w:t>
      </w:r>
      <w:r w:rsidRPr="00E72BED">
        <w:t xml:space="preserve"> poskytovatelem</w:t>
      </w:r>
      <w:r w:rsidR="00AC507E" w:rsidRPr="00E72BED">
        <w:t xml:space="preserve"> pověřen</w:t>
      </w:r>
      <w:r w:rsidR="00A34870" w:rsidRPr="00E72BED">
        <w:t xml:space="preserve"> výkonem veřejné služby</w:t>
      </w:r>
      <w:r w:rsidR="0061433E" w:rsidRPr="00E72BED">
        <w:t xml:space="preserve"> v obecném hospodářském zájm</w:t>
      </w:r>
      <w:r w:rsidR="00060D71" w:rsidRPr="00E72BED">
        <w:t>u</w:t>
      </w:r>
      <w:r w:rsidR="00A34870" w:rsidRPr="00E72BED">
        <w:t xml:space="preserve"> a </w:t>
      </w:r>
      <w:r w:rsidR="0061433E" w:rsidRPr="00E72BED">
        <w:t>vzal</w:t>
      </w:r>
      <w:r w:rsidR="00AC507E" w:rsidRPr="00E72BED">
        <w:t xml:space="preserve"> na sebe</w:t>
      </w:r>
      <w:r w:rsidR="00E750EF" w:rsidRPr="00E72BED">
        <w:t xml:space="preserve"> závazek poskytovat </w:t>
      </w:r>
      <w:r w:rsidR="0061433E" w:rsidRPr="00E72BED">
        <w:t>tuto</w:t>
      </w:r>
      <w:r w:rsidR="00E750EF" w:rsidRPr="00E72BED">
        <w:t xml:space="preserve"> službu </w:t>
      </w:r>
      <w:r w:rsidR="00A34870" w:rsidRPr="00E72BED">
        <w:t>za</w:t>
      </w:r>
      <w:r w:rsidR="00E750EF" w:rsidRPr="00E72BED">
        <w:t xml:space="preserve"> podmínek </w:t>
      </w:r>
      <w:r w:rsidR="00A34870" w:rsidRPr="00E72BED">
        <w:t>uvedených</w:t>
      </w:r>
      <w:r w:rsidR="0083050B" w:rsidRPr="00E72BED">
        <w:t xml:space="preserve"> v</w:t>
      </w:r>
      <w:r w:rsidR="006C7D3C" w:rsidRPr="00E72BED">
        <w:t> </w:t>
      </w:r>
      <w:r w:rsidR="0083050B" w:rsidRPr="00E72BED">
        <w:t>Pověření</w:t>
      </w:r>
      <w:r w:rsidR="006C7D3C" w:rsidRPr="00E72BED">
        <w:t xml:space="preserve"> k poskytování služeb v obecném hospodářském zájmu</w:t>
      </w:r>
      <w:r w:rsidR="0083050B" w:rsidRPr="00E72BED">
        <w:t>.</w:t>
      </w:r>
      <w:r w:rsidR="00E750EF" w:rsidRPr="00E72BED">
        <w:t xml:space="preserve"> Veřejnou službou se rozumí</w:t>
      </w:r>
      <w:r w:rsidR="00227909" w:rsidRPr="00E72BED">
        <w:t xml:space="preserve"> </w:t>
      </w:r>
      <w:r w:rsidRPr="00E72BED">
        <w:t>rozsah činností uvedených</w:t>
      </w:r>
      <w:r w:rsidR="00E750EF" w:rsidRPr="00E72BED">
        <w:t xml:space="preserve"> </w:t>
      </w:r>
      <w:r w:rsidR="0061433E" w:rsidRPr="009233EF">
        <w:t>v čl. II</w:t>
      </w:r>
      <w:r w:rsidR="000A1E64" w:rsidRPr="009233EF">
        <w:t>.</w:t>
      </w:r>
      <w:r w:rsidR="0061433E" w:rsidRPr="009233EF">
        <w:t>, odst. 1</w:t>
      </w:r>
      <w:r w:rsidR="0061433E" w:rsidRPr="00E72BED">
        <w:t xml:space="preserve"> Pověření</w:t>
      </w:r>
      <w:r w:rsidR="006C7D3C" w:rsidRPr="00E72BED">
        <w:t xml:space="preserve"> k poskytování služeb v obecném hospodářském zájmu</w:t>
      </w:r>
      <w:r w:rsidR="0061433E" w:rsidRPr="00E72BED">
        <w:t>.</w:t>
      </w:r>
    </w:p>
    <w:p w:rsidR="00227909" w:rsidRPr="0082316F" w:rsidRDefault="00A821DA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>Za</w:t>
      </w:r>
      <w:r w:rsidR="00941DE3" w:rsidRPr="0082316F">
        <w:t xml:space="preserve"> plnění závazku poskytovat veřejnou službu se po</w:t>
      </w:r>
      <w:r w:rsidR="00BC6B8A" w:rsidRPr="0082316F">
        <w:t xml:space="preserve">skytovatel </w:t>
      </w:r>
      <w:r w:rsidR="00941DE3" w:rsidRPr="0082316F">
        <w:t>zavazuje poskytnout příjemc</w:t>
      </w:r>
      <w:r w:rsidR="00BC6B8A" w:rsidRPr="0082316F">
        <w:t>i</w:t>
      </w:r>
      <w:r w:rsidR="00D45669">
        <w:t xml:space="preserve"> </w:t>
      </w:r>
      <w:r w:rsidR="0092167F" w:rsidRPr="00D45669">
        <w:t>dotaci</w:t>
      </w:r>
      <w:r w:rsidR="00D45669">
        <w:t xml:space="preserve">, </w:t>
      </w:r>
      <w:r w:rsidR="00F7062A" w:rsidRPr="00D45669">
        <w:t xml:space="preserve">která </w:t>
      </w:r>
      <w:r w:rsidR="00F7062A">
        <w:rPr>
          <w:color w:val="000000" w:themeColor="text1"/>
        </w:rPr>
        <w:t>je součástí</w:t>
      </w:r>
      <w:r w:rsidR="00E05945">
        <w:t xml:space="preserve"> </w:t>
      </w:r>
      <w:r w:rsidR="00BC6B8A" w:rsidRPr="0082316F">
        <w:t>vyrovnávací platb</w:t>
      </w:r>
      <w:r w:rsidR="00F7062A">
        <w:t>y</w:t>
      </w:r>
      <w:r w:rsidR="00BC6B8A" w:rsidRPr="0082316F">
        <w:t>, jejíž výše</w:t>
      </w:r>
      <w:r w:rsidR="00941DE3" w:rsidRPr="0082316F">
        <w:t xml:space="preserve"> </w:t>
      </w:r>
      <w:r w:rsidR="000A1E64">
        <w:t>je určena</w:t>
      </w:r>
      <w:r w:rsidR="00C01950">
        <w:rPr>
          <w:color w:val="000000"/>
        </w:rPr>
        <w:br/>
      </w:r>
      <w:r w:rsidR="000A1E64">
        <w:t xml:space="preserve">v </w:t>
      </w:r>
      <w:r w:rsidR="00BC6B8A" w:rsidRPr="0082316F">
        <w:t>čl.</w:t>
      </w:r>
      <w:r w:rsidR="00545905" w:rsidRPr="0082316F">
        <w:t> </w:t>
      </w:r>
      <w:r w:rsidR="00BC6B8A" w:rsidRPr="0082316F">
        <w:t>III.</w:t>
      </w:r>
      <w:r w:rsidR="000A1E64">
        <w:t>, odst. 3.</w:t>
      </w:r>
      <w:r w:rsidR="00BC6B8A" w:rsidRPr="0082316F">
        <w:t xml:space="preserve"> této smlouvy. </w:t>
      </w:r>
    </w:p>
    <w:p w:rsidR="00E97FBC" w:rsidRDefault="00E97FB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 xml:space="preserve">Příjemce prohlašuje, že k datu uzavření této smlouvy splňuje všechny podmínky pro poskytování </w:t>
      </w:r>
      <w:r w:rsidR="002E627F" w:rsidRPr="0082316F">
        <w:t xml:space="preserve">veřejné </w:t>
      </w:r>
      <w:r w:rsidRPr="0082316F">
        <w:t>služby</w:t>
      </w:r>
      <w:r w:rsidR="0061433E" w:rsidRPr="0082316F">
        <w:t xml:space="preserve"> v souladu s</w:t>
      </w:r>
      <w:r w:rsidR="006C7D3C">
        <w:t> </w:t>
      </w:r>
      <w:r w:rsidR="0061433E" w:rsidRPr="0082316F">
        <w:t>Pověřením</w:t>
      </w:r>
      <w:r w:rsidR="006C7D3C">
        <w:t xml:space="preserve"> k poskytování služeb v obecném hospodářském zájmu</w:t>
      </w:r>
      <w:r w:rsidR="00043E0B">
        <w:t xml:space="preserve"> a</w:t>
      </w:r>
      <w:r w:rsidR="00227909" w:rsidRPr="0082316F">
        <w:t xml:space="preserve"> </w:t>
      </w:r>
      <w:r w:rsidRPr="0082316F">
        <w:t>obecně závaznými práv</w:t>
      </w:r>
      <w:r w:rsidR="008C6B8B" w:rsidRPr="0082316F">
        <w:t>ními předpisy</w:t>
      </w:r>
      <w:r w:rsidR="009B2B15" w:rsidRPr="0082316F">
        <w:t xml:space="preserve">. </w:t>
      </w:r>
    </w:p>
    <w:p w:rsidR="00D45669" w:rsidRDefault="006C7D3C" w:rsidP="00D45669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D45669">
        <w:t xml:space="preserve"> Dotace</w:t>
      </w:r>
      <w:r w:rsidR="00707158">
        <w:t xml:space="preserve"> bude výhradně použit</w:t>
      </w:r>
      <w:r w:rsidR="00F7062A">
        <w:t>a</w:t>
      </w:r>
      <w:r w:rsidR="00707158">
        <w:t xml:space="preserve"> na druh sociální služby</w:t>
      </w:r>
      <w:r w:rsidR="006075DC">
        <w:t xml:space="preserve"> a rozsah služby, který definuje Pověření a Akční plán</w:t>
      </w:r>
      <w:r w:rsidR="008B3F6C">
        <w:t xml:space="preserve"> na rok 2017</w:t>
      </w:r>
      <w:r w:rsidR="00707158">
        <w:t>:</w:t>
      </w:r>
    </w:p>
    <w:p w:rsidR="00D45669" w:rsidRPr="00D45669" w:rsidRDefault="00D45669" w:rsidP="00D45669">
      <w:pPr>
        <w:pStyle w:val="Odstavecseseznamem"/>
        <w:spacing w:after="120"/>
        <w:ind w:left="357"/>
        <w:jc w:val="both"/>
      </w:pPr>
      <w:r>
        <w:t xml:space="preserve"> </w:t>
      </w:r>
      <w:r w:rsidR="002B4E6A" w:rsidRPr="002B4E6A">
        <w:rPr>
          <w:b/>
        </w:rPr>
        <w:t>Sociálně aktivizační služby pro rodiny s dětmi</w:t>
      </w:r>
      <w:r w:rsidRPr="00D45669">
        <w:rPr>
          <w:b/>
        </w:rPr>
        <w:t xml:space="preserve"> </w:t>
      </w:r>
      <w:r w:rsidR="006075DC">
        <w:rPr>
          <w:b/>
        </w:rPr>
        <w:t>-</w:t>
      </w:r>
      <w:r w:rsidRPr="00C53605">
        <w:t xml:space="preserve"> čísl</w:t>
      </w:r>
      <w:r w:rsidR="006075DC">
        <w:t>o</w:t>
      </w:r>
      <w:r w:rsidRPr="00C53605">
        <w:t xml:space="preserve"> registrace </w:t>
      </w:r>
      <w:r w:rsidR="002B4E6A" w:rsidRPr="002B4E6A">
        <w:rPr>
          <w:b/>
        </w:rPr>
        <w:t>4823957</w:t>
      </w:r>
      <w:r w:rsidRPr="00D45669">
        <w:rPr>
          <w:b/>
        </w:rPr>
        <w:t xml:space="preserve"> -</w:t>
      </w:r>
      <w:r w:rsidRPr="00C53605">
        <w:t xml:space="preserve"> § </w:t>
      </w:r>
      <w:r w:rsidR="002B4E6A">
        <w:t>65</w:t>
      </w:r>
      <w:r w:rsidRPr="00C53605">
        <w:t xml:space="preserve"> zákona o sociálních službách</w:t>
      </w:r>
      <w:r>
        <w:t xml:space="preserve"> </w:t>
      </w:r>
      <w:r w:rsidRPr="00C53605">
        <w:t>č. 108/2006 Sb., ve znění pozdějších předpisů.</w:t>
      </w:r>
    </w:p>
    <w:p w:rsidR="00D45669" w:rsidRDefault="00D45669" w:rsidP="008472D8">
      <w:pPr>
        <w:tabs>
          <w:tab w:val="left" w:pos="180"/>
        </w:tabs>
        <w:jc w:val="center"/>
        <w:rPr>
          <w:b/>
        </w:rPr>
      </w:pPr>
    </w:p>
    <w:p w:rsidR="00064ABC" w:rsidRPr="0082316F" w:rsidRDefault="00064ABC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</w:t>
      </w:r>
      <w:r w:rsidR="00FF24C4" w:rsidRPr="0082316F">
        <w:rPr>
          <w:b/>
        </w:rPr>
        <w:t xml:space="preserve">III. </w:t>
      </w:r>
    </w:p>
    <w:p w:rsidR="00F812C7" w:rsidRPr="0082316F" w:rsidRDefault="004913BC" w:rsidP="008E02CD">
      <w:pPr>
        <w:tabs>
          <w:tab w:val="left" w:pos="180"/>
        </w:tabs>
        <w:spacing w:after="120"/>
        <w:jc w:val="center"/>
        <w:rPr>
          <w:b/>
        </w:rPr>
      </w:pPr>
      <w:r>
        <w:rPr>
          <w:b/>
        </w:rPr>
        <w:t>D</w:t>
      </w:r>
      <w:r w:rsidR="0092167F">
        <w:rPr>
          <w:b/>
        </w:rPr>
        <w:t>otace</w:t>
      </w:r>
      <w:r w:rsidR="00E40664">
        <w:rPr>
          <w:b/>
        </w:rPr>
        <w:t xml:space="preserve">, </w:t>
      </w:r>
      <w:r>
        <w:rPr>
          <w:b/>
        </w:rPr>
        <w:t>uvolnění dotace</w:t>
      </w:r>
    </w:p>
    <w:p w:rsidR="005723C7" w:rsidRPr="005723C7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</w:t>
      </w:r>
      <w:r w:rsidR="005723C7">
        <w:t>í</w:t>
      </w:r>
      <w:r w:rsidR="00D45669">
        <w:t>,</w:t>
      </w:r>
      <w:r w:rsidR="00F7062A" w:rsidRPr="00D45669">
        <w:t xml:space="preserve"> která </w:t>
      </w:r>
      <w:r w:rsidR="00F7062A">
        <w:t xml:space="preserve">je součástí </w:t>
      </w:r>
      <w:r w:rsidR="00F12F3A" w:rsidRPr="005723C7">
        <w:rPr>
          <w:color w:val="000000" w:themeColor="text1"/>
        </w:rPr>
        <w:t>v</w:t>
      </w:r>
      <w:r w:rsidRPr="005723C7">
        <w:rPr>
          <w:color w:val="000000" w:themeColor="text1"/>
        </w:rPr>
        <w:t>yrovnávací platb</w:t>
      </w:r>
      <w:r w:rsidR="00F7062A" w:rsidRPr="005723C7">
        <w:rPr>
          <w:color w:val="000000" w:themeColor="text1"/>
        </w:rPr>
        <w:t>y</w:t>
      </w:r>
      <w:r w:rsidRPr="005723C7">
        <w:rPr>
          <w:color w:val="000000" w:themeColor="text1"/>
        </w:rPr>
        <w:t xml:space="preserve"> se rozumí finanční prostředky</w:t>
      </w:r>
      <w:r w:rsidR="008B28DD" w:rsidRPr="005723C7">
        <w:rPr>
          <w:color w:val="000000" w:themeColor="text1"/>
        </w:rPr>
        <w:t xml:space="preserve"> </w:t>
      </w:r>
      <w:r w:rsidR="008B28DD" w:rsidRPr="0084455D">
        <w:t>poskytnut</w:t>
      </w:r>
      <w:r>
        <w:t>é</w:t>
      </w:r>
      <w:r w:rsidR="008B28DD" w:rsidRPr="0084455D">
        <w:t xml:space="preserve"> z rozpočtu poskytovatele</w:t>
      </w:r>
      <w:r w:rsidR="001353DE">
        <w:t xml:space="preserve">, určené na </w:t>
      </w:r>
      <w:r w:rsidR="000372C5" w:rsidRPr="000372C5">
        <w:rPr>
          <w:b/>
        </w:rPr>
        <w:t>kofinancování</w:t>
      </w:r>
      <w:r w:rsidR="00405B4C">
        <w:t xml:space="preserve"> </w:t>
      </w:r>
      <w:r w:rsidR="00405B4C" w:rsidRPr="005723C7">
        <w:rPr>
          <w:b/>
        </w:rPr>
        <w:t>osobních nákladů</w:t>
      </w:r>
      <w:r w:rsidR="000372C5">
        <w:rPr>
          <w:b/>
        </w:rPr>
        <w:t xml:space="preserve"> pracovníků</w:t>
      </w:r>
      <w:r w:rsidR="00117F77">
        <w:rPr>
          <w:b/>
        </w:rPr>
        <w:t>,</w:t>
      </w:r>
      <w:r w:rsidR="00405B4C">
        <w:t xml:space="preserve"> které souvisejí s provozem</w:t>
      </w:r>
      <w:r w:rsidR="00D525F5">
        <w:t xml:space="preserve"> základních činností</w:t>
      </w:r>
      <w:r w:rsidR="00405B4C">
        <w:t xml:space="preserve">, které příjemce finanční podpory provozuje v rámci </w:t>
      </w:r>
      <w:r w:rsidR="00D525F5">
        <w:t> poskytování sociální služb</w:t>
      </w:r>
      <w:r w:rsidR="007C28DF">
        <w:t>y</w:t>
      </w:r>
      <w:r w:rsidR="00D525F5">
        <w:t xml:space="preserve"> dle zákona o sociálních službách, č. 108/2006 Sb., ve znění pozdějších předpisů</w:t>
      </w:r>
      <w:r w:rsidR="008B28DD" w:rsidRPr="0084455D">
        <w:t xml:space="preserve">. </w:t>
      </w:r>
    </w:p>
    <w:p w:rsidR="00D45669" w:rsidRPr="005723C7" w:rsidRDefault="008B28DD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84455D">
        <w:t xml:space="preserve">Poskytnuté finanční prostředky lze použít </w:t>
      </w:r>
      <w:r w:rsidR="00D525F5">
        <w:t>výhradně</w:t>
      </w:r>
      <w:r w:rsidR="006D0B6C">
        <w:t xml:space="preserve"> na krytí výdajů</w:t>
      </w:r>
      <w:r w:rsidR="00A04E52" w:rsidRPr="00A04E52">
        <w:t xml:space="preserve"> </w:t>
      </w:r>
      <w:r w:rsidR="00A04E52">
        <w:t>vzniklých</w:t>
      </w:r>
      <w:r w:rsidR="00C01950" w:rsidRPr="005723C7">
        <w:rPr>
          <w:color w:val="000000"/>
        </w:rPr>
        <w:br/>
      </w:r>
      <w:r w:rsidR="00A04E52" w:rsidRPr="005723C7">
        <w:rPr>
          <w:b/>
        </w:rPr>
        <w:t>od 1. 1. 201</w:t>
      </w:r>
      <w:r w:rsidR="007C28DF">
        <w:rPr>
          <w:b/>
        </w:rPr>
        <w:t>7</w:t>
      </w:r>
      <w:r w:rsidR="00A04E52" w:rsidRPr="005723C7">
        <w:rPr>
          <w:b/>
        </w:rPr>
        <w:t xml:space="preserve"> do 3</w:t>
      </w:r>
      <w:r w:rsidR="00D45669" w:rsidRPr="005723C7">
        <w:rPr>
          <w:b/>
        </w:rPr>
        <w:t>1</w:t>
      </w:r>
      <w:r w:rsidR="00A04E52" w:rsidRPr="005723C7">
        <w:rPr>
          <w:b/>
        </w:rPr>
        <w:t xml:space="preserve">. </w:t>
      </w:r>
      <w:r w:rsidR="00D45669" w:rsidRPr="005723C7">
        <w:rPr>
          <w:b/>
        </w:rPr>
        <w:t>12</w:t>
      </w:r>
      <w:r w:rsidR="00A04E52" w:rsidRPr="005723C7">
        <w:rPr>
          <w:b/>
        </w:rPr>
        <w:t>. 201</w:t>
      </w:r>
      <w:r w:rsidR="007C28DF">
        <w:rPr>
          <w:b/>
        </w:rPr>
        <w:t>7</w:t>
      </w:r>
      <w:r w:rsidR="00D45669" w:rsidRPr="005723C7">
        <w:rPr>
          <w:b/>
        </w:rPr>
        <w:t>.</w:t>
      </w:r>
    </w:p>
    <w:p w:rsidR="00DA01C6" w:rsidRPr="00D45669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otace</w:t>
      </w:r>
      <w:r w:rsidR="00F7062A" w:rsidRPr="00D45669">
        <w:t>,</w:t>
      </w:r>
      <w:r w:rsidR="00F7062A" w:rsidRPr="00D45669">
        <w:rPr>
          <w:color w:val="000000" w:themeColor="text1"/>
        </w:rPr>
        <w:t xml:space="preserve"> </w:t>
      </w:r>
      <w:r w:rsidR="00DA01C6" w:rsidRPr="00D45669">
        <w:rPr>
          <w:color w:val="000000" w:themeColor="text1"/>
        </w:rPr>
        <w:t>jako</w:t>
      </w:r>
      <w:r w:rsidR="00F7062A" w:rsidRPr="00D45669">
        <w:rPr>
          <w:color w:val="000000" w:themeColor="text1"/>
        </w:rPr>
        <w:t xml:space="preserve"> součást</w:t>
      </w:r>
      <w:r w:rsidRPr="0092167F">
        <w:t xml:space="preserve"> vyrovnávací platb</w:t>
      </w:r>
      <w:r w:rsidR="00F7062A">
        <w:t>y</w:t>
      </w:r>
      <w:r w:rsidR="00D90D1B" w:rsidRPr="0092167F">
        <w:t xml:space="preserve"> </w:t>
      </w:r>
      <w:r w:rsidR="00DA01C6">
        <w:t>pro</w:t>
      </w:r>
      <w:r w:rsidR="00545905" w:rsidRPr="00021C26">
        <w:t xml:space="preserve"> </w:t>
      </w:r>
      <w:r w:rsidR="004307FF" w:rsidRPr="00021C26">
        <w:t>rok</w:t>
      </w:r>
      <w:r w:rsidR="0082316F" w:rsidRPr="00021C26">
        <w:t xml:space="preserve"> 201</w:t>
      </w:r>
      <w:r w:rsidR="00FF4B31">
        <w:t>7</w:t>
      </w:r>
      <w:r w:rsidR="00545905" w:rsidRPr="00021C26">
        <w:t xml:space="preserve"> </w:t>
      </w:r>
      <w:r w:rsidR="008B784B" w:rsidRPr="00021C26">
        <w:t xml:space="preserve">se poskytuje </w:t>
      </w:r>
      <w:r w:rsidR="008B784B" w:rsidRPr="00D45669">
        <w:rPr>
          <w:b/>
        </w:rPr>
        <w:t xml:space="preserve">max. </w:t>
      </w:r>
      <w:r w:rsidR="0082316F" w:rsidRPr="00D45669">
        <w:rPr>
          <w:b/>
        </w:rPr>
        <w:t>do výše</w:t>
      </w:r>
      <w:r w:rsidR="008B784B" w:rsidRPr="00D45669">
        <w:rPr>
          <w:b/>
        </w:rPr>
        <w:t xml:space="preserve"> </w:t>
      </w:r>
      <w:r w:rsidR="007C28DF">
        <w:rPr>
          <w:b/>
        </w:rPr>
        <w:t>3</w:t>
      </w:r>
      <w:r w:rsidR="00D45669">
        <w:rPr>
          <w:b/>
        </w:rPr>
        <w:t>00 000,-</w:t>
      </w:r>
      <w:r w:rsidR="00D33861" w:rsidRPr="00D45669">
        <w:rPr>
          <w:b/>
        </w:rPr>
        <w:t xml:space="preserve"> </w:t>
      </w:r>
      <w:r w:rsidR="008B784B" w:rsidRPr="00D45669">
        <w:rPr>
          <w:b/>
        </w:rPr>
        <w:t>Kč</w:t>
      </w:r>
      <w:r w:rsidR="001A2868">
        <w:t xml:space="preserve"> (</w:t>
      </w:r>
      <w:r w:rsidR="008B784B" w:rsidRPr="00021C26">
        <w:t xml:space="preserve">slovy: </w:t>
      </w:r>
      <w:r w:rsidR="007C28DF">
        <w:t>tři sta tisíc korun</w:t>
      </w:r>
      <w:r w:rsidR="001A2868" w:rsidRPr="00D45669">
        <w:t>)</w:t>
      </w:r>
      <w:r w:rsidR="00D525F5">
        <w:t xml:space="preserve">. </w:t>
      </w:r>
    </w:p>
    <w:p w:rsidR="00707158" w:rsidRPr="00990DFF" w:rsidRDefault="006D0B6C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otace</w:t>
      </w:r>
      <w:r w:rsidRPr="00990DFF">
        <w:rPr>
          <w:color w:val="808080"/>
        </w:rPr>
        <w:t xml:space="preserve"> </w:t>
      </w:r>
      <w:r w:rsidR="00707158">
        <w:t>je poskytnut</w:t>
      </w:r>
      <w:r w:rsidR="005B4108" w:rsidRPr="00D45669">
        <w:t>a</w:t>
      </w:r>
      <w:r w:rsidR="00707158" w:rsidRPr="00D45669">
        <w:t xml:space="preserve"> </w:t>
      </w:r>
      <w:r w:rsidR="00707158">
        <w:t>na níže uved</w:t>
      </w:r>
      <w:r w:rsidR="00D45669">
        <w:t>enou</w:t>
      </w:r>
      <w:r w:rsidR="00707158">
        <w:t xml:space="preserve"> sociální služb</w:t>
      </w:r>
      <w:r w:rsidR="00D45669">
        <w:t>u</w:t>
      </w:r>
      <w:r w:rsidR="00707158">
        <w:t xml:space="preserve"> dle zákona o</w:t>
      </w:r>
      <w:r w:rsidR="00BC22C0">
        <w:t xml:space="preserve"> sociálních službách, </w:t>
      </w:r>
      <w:r w:rsidR="00BC22C0" w:rsidRPr="00D45669">
        <w:t>pod čísl</w:t>
      </w:r>
      <w:r w:rsidR="00D45669">
        <w:t>em</w:t>
      </w:r>
      <w:r w:rsidR="00DA01C6" w:rsidRPr="00D45669">
        <w:t xml:space="preserve"> </w:t>
      </w:r>
      <w:r w:rsidR="00707158">
        <w:t>registrace: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1417"/>
      </w:tblGrid>
      <w:tr w:rsidR="00D45669" w:rsidRPr="007D5E9D" w:rsidTr="006075D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669" w:rsidRPr="00D45669" w:rsidRDefault="00D45669" w:rsidP="00D45669">
            <w:pPr>
              <w:pStyle w:val="Odstavecseseznamem"/>
              <w:ind w:left="502"/>
              <w:jc w:val="center"/>
              <w:rPr>
                <w:b/>
                <w:bCs/>
              </w:rPr>
            </w:pPr>
            <w:r w:rsidRPr="00D45669">
              <w:rPr>
                <w:b/>
                <w:bCs/>
              </w:rPr>
              <w:t>Sociální služba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669" w:rsidRPr="007D5E9D" w:rsidRDefault="00D45669" w:rsidP="00FE6174">
            <w:pPr>
              <w:jc w:val="center"/>
              <w:rPr>
                <w:b/>
                <w:bCs/>
              </w:rPr>
            </w:pPr>
            <w:r w:rsidRPr="007D5E9D">
              <w:rPr>
                <w:b/>
                <w:bCs/>
              </w:rPr>
              <w:t>Částka v Kč</w:t>
            </w:r>
          </w:p>
        </w:tc>
      </w:tr>
      <w:tr w:rsidR="00D45669" w:rsidRPr="007D5E9D" w:rsidTr="006075D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69" w:rsidRPr="007D5E9D" w:rsidRDefault="006075DC" w:rsidP="006075DC">
            <w:pPr>
              <w:rPr>
                <w:color w:val="000000"/>
              </w:rPr>
            </w:pPr>
            <w:r>
              <w:rPr>
                <w:color w:val="000000"/>
              </w:rPr>
              <w:t>Sociálně aktivizační služby pro rodiny s dětmi</w:t>
            </w:r>
            <w:r w:rsidR="00D45669" w:rsidRPr="007D5E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="00D45669" w:rsidRPr="007D5E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číslo registrace</w:t>
            </w:r>
            <w:r w:rsidR="00D45669" w:rsidRPr="007D5E9D">
              <w:rPr>
                <w:color w:val="000000"/>
              </w:rPr>
              <w:t xml:space="preserve"> </w:t>
            </w:r>
            <w:r w:rsidR="00BA3241">
              <w:rPr>
                <w:color w:val="000000"/>
              </w:rPr>
              <w:t>4823957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69" w:rsidRPr="007D5E9D" w:rsidRDefault="00D45669" w:rsidP="00BA3241">
            <w:pPr>
              <w:jc w:val="right"/>
              <w:rPr>
                <w:color w:val="000000"/>
              </w:rPr>
            </w:pPr>
            <w:r w:rsidRPr="007D5E9D">
              <w:rPr>
                <w:color w:val="000000"/>
              </w:rPr>
              <w:t xml:space="preserve"> </w:t>
            </w:r>
            <w:r w:rsidR="00BA3241">
              <w:rPr>
                <w:color w:val="000000"/>
              </w:rPr>
              <w:t>3</w:t>
            </w:r>
            <w:r>
              <w:rPr>
                <w:color w:val="000000"/>
              </w:rPr>
              <w:t>00</w:t>
            </w:r>
            <w:r w:rsidR="007B4AD2">
              <w:rPr>
                <w:color w:val="000000"/>
              </w:rPr>
              <w:t> </w:t>
            </w:r>
            <w:r w:rsidRPr="007D5E9D">
              <w:rPr>
                <w:color w:val="000000"/>
              </w:rPr>
              <w:t>00</w:t>
            </w:r>
            <w:r>
              <w:rPr>
                <w:color w:val="000000"/>
              </w:rPr>
              <w:t>0</w:t>
            </w:r>
            <w:r w:rsidR="007B4AD2">
              <w:rPr>
                <w:color w:val="000000"/>
              </w:rPr>
              <w:t>,-</w:t>
            </w:r>
          </w:p>
        </w:tc>
      </w:tr>
    </w:tbl>
    <w:p w:rsidR="00D45669" w:rsidRDefault="00D45669" w:rsidP="00D45669">
      <w:pPr>
        <w:pStyle w:val="Odstavecseseznamem"/>
        <w:spacing w:after="120"/>
        <w:ind w:left="357"/>
        <w:jc w:val="both"/>
      </w:pPr>
    </w:p>
    <w:p w:rsidR="00273839" w:rsidRDefault="00D525F5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 xml:space="preserve">Výše </w:t>
      </w:r>
      <w:r w:rsidR="00D90D1B" w:rsidRPr="00D45669">
        <w:t>dotace</w:t>
      </w:r>
      <w:r w:rsidR="00D45669" w:rsidRPr="00D45669">
        <w:t xml:space="preserve"> </w:t>
      </w:r>
      <w:r w:rsidR="00E652B4" w:rsidRPr="00021C26">
        <w:t>byla odsouhlasena Zastupitelstvem Libereckého kraje dne</w:t>
      </w:r>
      <w:r w:rsidR="00901FA2" w:rsidRPr="00021C26">
        <w:t xml:space="preserve"> </w:t>
      </w:r>
      <w:r w:rsidR="00BA3241">
        <w:t>25</w:t>
      </w:r>
      <w:r w:rsidR="00E9317E">
        <w:t>.</w:t>
      </w:r>
      <w:r w:rsidR="00BC71BB" w:rsidRPr="009806BA">
        <w:rPr>
          <w:color w:val="808080"/>
        </w:rPr>
        <w:t> </w:t>
      </w:r>
      <w:r w:rsidR="00BA3241" w:rsidRPr="00BA3241">
        <w:rPr>
          <w:color w:val="000000" w:themeColor="text1"/>
        </w:rPr>
        <w:t>4</w:t>
      </w:r>
      <w:r w:rsidR="00E9317E" w:rsidRPr="00E9317E">
        <w:rPr>
          <w:color w:val="000000" w:themeColor="text1"/>
        </w:rPr>
        <w:t>.</w:t>
      </w:r>
      <w:r w:rsidR="00273839">
        <w:t xml:space="preserve"> 201</w:t>
      </w:r>
      <w:r w:rsidR="00BA3241">
        <w:t>7</w:t>
      </w:r>
      <w:r w:rsidR="00E652B4" w:rsidRPr="00021C26">
        <w:t xml:space="preserve">, usnesením č. </w:t>
      </w:r>
      <w:r w:rsidR="001A2868" w:rsidRPr="009806BA">
        <w:rPr>
          <w:color w:val="808080"/>
        </w:rPr>
        <w:t>xxx</w:t>
      </w:r>
      <w:r w:rsidR="00E248CC">
        <w:t>/1</w:t>
      </w:r>
      <w:r w:rsidR="00BA3241">
        <w:t>7</w:t>
      </w:r>
      <w:r w:rsidR="00021C26" w:rsidRPr="00021C26">
        <w:t>/ZK.</w:t>
      </w:r>
      <w:r w:rsidR="008D5170" w:rsidRPr="00021C26">
        <w:t xml:space="preserve"> </w:t>
      </w:r>
    </w:p>
    <w:p w:rsidR="00273839" w:rsidRDefault="00454966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lastRenderedPageBreak/>
        <w:t>M</w:t>
      </w:r>
      <w:r w:rsidR="00273839" w:rsidRPr="00816260">
        <w:t xml:space="preserve">aximální výše </w:t>
      </w:r>
      <w:r w:rsidR="00273839">
        <w:t>finanční podpory</w:t>
      </w:r>
      <w:r w:rsidR="00273839" w:rsidRPr="00816260">
        <w:t xml:space="preserve"> stanovuje nepřekročitelnou hranici </w:t>
      </w:r>
      <w:r w:rsidR="004F3885">
        <w:t>dotace</w:t>
      </w:r>
      <w:r w:rsidR="00837D79">
        <w:rPr>
          <w:color w:val="808080"/>
        </w:rPr>
        <w:t xml:space="preserve">, </w:t>
      </w:r>
      <w:r w:rsidR="00273839" w:rsidRPr="00816260">
        <w:t xml:space="preserve">dle článku </w:t>
      </w:r>
      <w:r w:rsidR="00273839">
        <w:t>III</w:t>
      </w:r>
      <w:r w:rsidR="00273839" w:rsidRPr="00816260">
        <w:t xml:space="preserve">, odst. </w:t>
      </w:r>
      <w:r w:rsidR="00E21CDD">
        <w:t>3</w:t>
      </w:r>
      <w:r w:rsidR="00273839" w:rsidRPr="00816260">
        <w:t xml:space="preserve">, </w:t>
      </w:r>
      <w:r w:rsidR="00D525F5">
        <w:t>která je určena</w:t>
      </w:r>
      <w:r w:rsidR="00273839" w:rsidRPr="00816260">
        <w:t xml:space="preserve"> </w:t>
      </w:r>
      <w:r w:rsidR="00273839">
        <w:t>disponibilními prostředky</w:t>
      </w:r>
      <w:r w:rsidR="00273839" w:rsidRPr="00816260">
        <w:t xml:space="preserve"> </w:t>
      </w:r>
      <w:r w:rsidR="00D525F5">
        <w:t>Libereckého kraje</w:t>
      </w:r>
      <w:r w:rsidR="00273839" w:rsidRPr="00816260">
        <w:t xml:space="preserve"> </w:t>
      </w:r>
      <w:r w:rsidR="00273839">
        <w:t>pro daný druh sociální služby, které má kraj k</w:t>
      </w:r>
      <w:r w:rsidR="00E21CDD">
        <w:t> </w:t>
      </w:r>
      <w:r w:rsidR="00273839">
        <w:t>dispozici</w:t>
      </w:r>
      <w:r w:rsidR="00E21CDD">
        <w:t xml:space="preserve">. </w:t>
      </w:r>
      <w:r w:rsidR="00273839" w:rsidRPr="00454966">
        <w:t>Výše</w:t>
      </w:r>
      <w:r w:rsidR="00E21CDD">
        <w:t xml:space="preserve"> </w:t>
      </w:r>
      <w:r w:rsidR="00DA01C6">
        <w:t>finanční podpory</w:t>
      </w:r>
      <w:r w:rsidR="00E21CDD">
        <w:t xml:space="preserve"> je stanoven</w:t>
      </w:r>
      <w:r w:rsidR="00837D79">
        <w:t>a</w:t>
      </w:r>
      <w:r w:rsidR="00273839">
        <w:t xml:space="preserve"> v souladu s platným Střednědobým plá</w:t>
      </w:r>
      <w:r w:rsidR="00C956A6">
        <w:t>nem rozvoje sociálních služeb</w:t>
      </w:r>
      <w:r w:rsidR="00483FCD">
        <w:t xml:space="preserve"> 2014 – 2017 a jeho prováděcími částmi</w:t>
      </w:r>
      <w:r w:rsidR="00E21CDD">
        <w:t xml:space="preserve"> a Základní sítí sociálních služeb</w:t>
      </w:r>
      <w:r w:rsidR="00BC22C0">
        <w:t xml:space="preserve"> Libereckého kraje</w:t>
      </w:r>
      <w:r w:rsidR="00E21CDD">
        <w:t xml:space="preserve"> na rok 201</w:t>
      </w:r>
      <w:r w:rsidR="002A4C92">
        <w:t>7</w:t>
      </w:r>
      <w:r w:rsidR="00E21CDD">
        <w:t>.</w:t>
      </w:r>
    </w:p>
    <w:p w:rsidR="00EC4949" w:rsidRPr="004913BC" w:rsidRDefault="00AE5B6D" w:rsidP="006D7A1F">
      <w:pPr>
        <w:numPr>
          <w:ilvl w:val="0"/>
          <w:numId w:val="2"/>
        </w:numPr>
        <w:tabs>
          <w:tab w:val="num" w:pos="360"/>
        </w:tabs>
        <w:spacing w:after="120"/>
        <w:ind w:left="357" w:hanging="357"/>
        <w:jc w:val="both"/>
      </w:pPr>
      <w:r>
        <w:t>Celková výše f</w:t>
      </w:r>
      <w:r w:rsidR="0028224D">
        <w:t>inanční podpor</w:t>
      </w:r>
      <w:r>
        <w:t>y</w:t>
      </w:r>
      <w:r w:rsidR="0028224D">
        <w:t xml:space="preserve"> </w:t>
      </w:r>
      <w:r w:rsidR="002F3505" w:rsidRPr="002F3505">
        <w:t>tj.</w:t>
      </w:r>
      <w:r w:rsidR="002F3505">
        <w:t xml:space="preserve"> </w:t>
      </w:r>
      <w:r w:rsidR="002A4C92">
        <w:t>3</w:t>
      </w:r>
      <w:r w:rsidR="004F3885">
        <w:t>00 000,-</w:t>
      </w:r>
      <w:r w:rsidR="002F3505">
        <w:t xml:space="preserve"> Kč</w:t>
      </w:r>
      <w:r>
        <w:rPr>
          <w:snapToGrid w:val="0"/>
          <w:color w:val="000000" w:themeColor="text1"/>
        </w:rPr>
        <w:t>, bude vyplacena ve výši 100% a</w:t>
      </w:r>
      <w:r w:rsidR="00E00C54">
        <w:t xml:space="preserve"> bude převedena na účet</w:t>
      </w:r>
      <w:r w:rsidR="004E3FE3" w:rsidRPr="0082316F">
        <w:t xml:space="preserve"> příjemc</w:t>
      </w:r>
      <w:r w:rsidR="00E00C54">
        <w:t>e</w:t>
      </w:r>
      <w:r w:rsidR="00E21CDD">
        <w:t>,</w:t>
      </w:r>
      <w:r w:rsidR="00E00C54">
        <w:t xml:space="preserve"> uvedený v této smlouvě</w:t>
      </w:r>
      <w:r w:rsidR="002D1A3C">
        <w:t xml:space="preserve"> </w:t>
      </w:r>
      <w:r w:rsidR="002D1A3C" w:rsidRPr="00243729">
        <w:rPr>
          <w:snapToGrid w:val="0"/>
        </w:rPr>
        <w:t xml:space="preserve">do </w:t>
      </w:r>
      <w:r w:rsidR="002D1A3C" w:rsidRPr="001F592B">
        <w:rPr>
          <w:snapToGrid w:val="0"/>
        </w:rPr>
        <w:t>30 k</w:t>
      </w:r>
      <w:r w:rsidR="002D1A3C" w:rsidRPr="00243729">
        <w:rPr>
          <w:snapToGrid w:val="0"/>
        </w:rPr>
        <w:t xml:space="preserve">alendářních dnů po </w:t>
      </w:r>
      <w:r w:rsidR="007B206F">
        <w:t>nabytí účinnosti</w:t>
      </w:r>
      <w:r w:rsidR="007B206F" w:rsidRPr="004D173E">
        <w:t xml:space="preserve"> </w:t>
      </w:r>
      <w:r w:rsidR="002D1A3C" w:rsidRPr="00243729">
        <w:rPr>
          <w:snapToGrid w:val="0"/>
        </w:rPr>
        <w:t>této smlouvy</w:t>
      </w:r>
      <w:r w:rsidR="00732AA8">
        <w:rPr>
          <w:snapToGrid w:val="0"/>
        </w:rPr>
        <w:t>.</w:t>
      </w:r>
    </w:p>
    <w:p w:rsidR="004913BC" w:rsidRDefault="004913BC" w:rsidP="003758CD">
      <w:pPr>
        <w:pStyle w:val="Odstavecseseznamem"/>
        <w:tabs>
          <w:tab w:val="left" w:pos="180"/>
        </w:tabs>
        <w:spacing w:before="480"/>
        <w:ind w:left="505"/>
        <w:jc w:val="center"/>
        <w:rPr>
          <w:b/>
        </w:rPr>
      </w:pPr>
      <w:r w:rsidRPr="004913BC">
        <w:rPr>
          <w:b/>
        </w:rPr>
        <w:t xml:space="preserve">Článek </w:t>
      </w:r>
      <w:r w:rsidR="00372961">
        <w:rPr>
          <w:b/>
        </w:rPr>
        <w:t>IV</w:t>
      </w:r>
      <w:r w:rsidRPr="004913BC">
        <w:rPr>
          <w:b/>
        </w:rPr>
        <w:t>.</w:t>
      </w:r>
    </w:p>
    <w:p w:rsidR="004913BC" w:rsidRDefault="004913BC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  <w:r>
        <w:rPr>
          <w:b/>
        </w:rPr>
        <w:t xml:space="preserve">Povinnosti příjemce a podmínky čerpání </w:t>
      </w:r>
      <w:r w:rsidR="008C0B47">
        <w:rPr>
          <w:b/>
        </w:rPr>
        <w:t>finanční podpory</w:t>
      </w:r>
    </w:p>
    <w:p w:rsidR="00B21FF6" w:rsidRDefault="00B21FF6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</w:p>
    <w:p w:rsidR="00A23E2F" w:rsidRPr="00B27369" w:rsidRDefault="00DF4C69" w:rsidP="006D7A1F">
      <w:pPr>
        <w:pStyle w:val="Odstavecseseznamem"/>
        <w:numPr>
          <w:ilvl w:val="0"/>
          <w:numId w:val="8"/>
        </w:numPr>
        <w:spacing w:after="120"/>
        <w:jc w:val="both"/>
        <w:rPr>
          <w:b/>
        </w:rPr>
      </w:pPr>
      <w:r w:rsidRPr="00F75323">
        <w:t>D</w:t>
      </w:r>
      <w:r w:rsidR="0028224D" w:rsidRPr="00F75323">
        <w:t>otace</w:t>
      </w:r>
      <w:r w:rsidRPr="00B27369">
        <w:rPr>
          <w:color w:val="808080"/>
        </w:rPr>
        <w:t xml:space="preserve"> </w:t>
      </w:r>
      <w:r w:rsidRPr="00B27369">
        <w:rPr>
          <w:color w:val="000000" w:themeColor="text1"/>
        </w:rPr>
        <w:t>musí být vyúčtován</w:t>
      </w:r>
      <w:r w:rsidR="00837D79" w:rsidRPr="00F75323">
        <w:t>a</w:t>
      </w:r>
      <w:r w:rsidR="00EB1086">
        <w:rPr>
          <w:color w:val="000000" w:themeColor="text1"/>
        </w:rPr>
        <w:t xml:space="preserve"> a finančně vypořádán</w:t>
      </w:r>
      <w:r w:rsidR="00837D79">
        <w:rPr>
          <w:color w:val="000000" w:themeColor="text1"/>
        </w:rPr>
        <w:t>a</w:t>
      </w:r>
      <w:r w:rsidRPr="00B27369">
        <w:rPr>
          <w:color w:val="000000" w:themeColor="text1"/>
        </w:rPr>
        <w:t xml:space="preserve"> </w:t>
      </w:r>
      <w:r w:rsidRPr="00B27369">
        <w:rPr>
          <w:b/>
        </w:rPr>
        <w:t>nejpozději do</w:t>
      </w:r>
      <w:r w:rsidR="00C01950">
        <w:rPr>
          <w:color w:val="000000"/>
        </w:rPr>
        <w:br/>
      </w:r>
      <w:r w:rsidR="001970AE" w:rsidRPr="00CD379A">
        <w:rPr>
          <w:b/>
          <w:color w:val="000000" w:themeColor="text1"/>
        </w:rPr>
        <w:t>5</w:t>
      </w:r>
      <w:r w:rsidRPr="00CD379A">
        <w:rPr>
          <w:b/>
          <w:color w:val="000000" w:themeColor="text1"/>
        </w:rPr>
        <w:t xml:space="preserve">. </w:t>
      </w:r>
      <w:r w:rsidR="00F75323" w:rsidRPr="00CD379A">
        <w:rPr>
          <w:b/>
          <w:color w:val="000000" w:themeColor="text1"/>
        </w:rPr>
        <w:t>2</w:t>
      </w:r>
      <w:r w:rsidRPr="00CD379A">
        <w:rPr>
          <w:b/>
          <w:color w:val="000000" w:themeColor="text1"/>
        </w:rPr>
        <w:t>. 201</w:t>
      </w:r>
      <w:r w:rsidR="002A4C92">
        <w:rPr>
          <w:b/>
          <w:color w:val="000000" w:themeColor="text1"/>
        </w:rPr>
        <w:t>8</w:t>
      </w:r>
      <w:r w:rsidRPr="00B27369">
        <w:rPr>
          <w:color w:val="000000" w:themeColor="text1"/>
        </w:rPr>
        <w:t>, a to formou závěrečného vyúčtování na příslušném formuláři uvedeném v příloze č.</w:t>
      </w:r>
      <w:r w:rsidR="00A23E2F" w:rsidRPr="00B27369">
        <w:rPr>
          <w:color w:val="000000" w:themeColor="text1"/>
        </w:rPr>
        <w:t xml:space="preserve"> </w:t>
      </w:r>
      <w:r w:rsidR="00917EEC">
        <w:rPr>
          <w:color w:val="000000" w:themeColor="text1"/>
        </w:rPr>
        <w:t>2</w:t>
      </w:r>
      <w:r w:rsidRPr="00B27369">
        <w:rPr>
          <w:color w:val="000000" w:themeColor="text1"/>
        </w:rPr>
        <w:t xml:space="preserve"> smlouvy, který musí být v termínu pro vyúčtování předložen odboru sociálních věcí Krajského úřadu Libereckého kraje.</w:t>
      </w:r>
      <w:r w:rsidR="001150DC">
        <w:rPr>
          <w:color w:val="000000" w:themeColor="text1"/>
        </w:rPr>
        <w:t xml:space="preserve"> Současně se závěrečným vyúčtováním</w:t>
      </w:r>
      <w:r w:rsidR="008930CC">
        <w:rPr>
          <w:color w:val="000000" w:themeColor="text1"/>
        </w:rPr>
        <w:t xml:space="preserve"> musí být </w:t>
      </w:r>
      <w:r w:rsidR="001150DC">
        <w:rPr>
          <w:color w:val="000000" w:themeColor="text1"/>
        </w:rPr>
        <w:t xml:space="preserve">předložena </w:t>
      </w:r>
      <w:r w:rsidR="001150DC" w:rsidRPr="001150DC">
        <w:rPr>
          <w:b/>
          <w:color w:val="000000" w:themeColor="text1"/>
        </w:rPr>
        <w:t>samostatná</w:t>
      </w:r>
      <w:r w:rsidR="00A0497A">
        <w:rPr>
          <w:b/>
          <w:color w:val="000000" w:themeColor="text1"/>
        </w:rPr>
        <w:t xml:space="preserve"> </w:t>
      </w:r>
      <w:r w:rsidR="001150DC" w:rsidRPr="001150DC">
        <w:rPr>
          <w:b/>
          <w:color w:val="000000" w:themeColor="text1"/>
        </w:rPr>
        <w:t>průkazná evidence</w:t>
      </w:r>
      <w:r w:rsidR="00721451">
        <w:rPr>
          <w:color w:val="000000"/>
        </w:rPr>
        <w:br/>
      </w:r>
      <w:r w:rsidR="001150DC">
        <w:rPr>
          <w:color w:val="000000" w:themeColor="text1"/>
        </w:rPr>
        <w:t>o použití a využití poskytovatelem poskytnutých finančních prostředků.</w:t>
      </w:r>
      <w:r w:rsidR="00803BAC" w:rsidRPr="00B27369">
        <w:rPr>
          <w:color w:val="000000" w:themeColor="text1"/>
        </w:rPr>
        <w:t xml:space="preserve"> Závěrečné vyúčtování není vyžadováno v případě, že výdaje nebyly realizovány a veškerá finanční podpora byla příjemcem vrácena zpět na účet poskytovatele, v termínu dle čl. </w:t>
      </w:r>
      <w:r w:rsidR="00380EE5">
        <w:rPr>
          <w:color w:val="000000" w:themeColor="text1"/>
        </w:rPr>
        <w:t>I</w:t>
      </w:r>
      <w:r w:rsidR="002B7D95">
        <w:rPr>
          <w:color w:val="000000" w:themeColor="text1"/>
        </w:rPr>
        <w:t>V</w:t>
      </w:r>
      <w:r w:rsidR="00380EE5">
        <w:rPr>
          <w:color w:val="000000" w:themeColor="text1"/>
        </w:rPr>
        <w:t xml:space="preserve">., odst. </w:t>
      </w:r>
      <w:r w:rsidR="00E15611">
        <w:rPr>
          <w:color w:val="000000" w:themeColor="text1"/>
        </w:rPr>
        <w:t>1</w:t>
      </w:r>
      <w:r w:rsidR="002B7D95">
        <w:rPr>
          <w:color w:val="000000" w:themeColor="text1"/>
        </w:rPr>
        <w:t>1</w:t>
      </w:r>
      <w:r w:rsidR="00380EE5">
        <w:rPr>
          <w:color w:val="000000" w:themeColor="text1"/>
        </w:rPr>
        <w:t>.</w:t>
      </w:r>
      <w:r w:rsidR="00803BAC" w:rsidRPr="00B27369">
        <w:rPr>
          <w:color w:val="FF0000"/>
        </w:rPr>
        <w:t xml:space="preserve"> </w:t>
      </w:r>
      <w:r w:rsidR="00803BAC" w:rsidRPr="00B27369">
        <w:rPr>
          <w:color w:val="000000" w:themeColor="text1"/>
        </w:rPr>
        <w:t>event., kdy příjemci nebyly finanční prostředky zaslány a to ani z části.</w:t>
      </w:r>
    </w:p>
    <w:p w:rsidR="00E80FFB" w:rsidRPr="003F4E16" w:rsidRDefault="00E80FFB" w:rsidP="006D7A1F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E80FFB">
        <w:rPr>
          <w:color w:val="000000" w:themeColor="text1"/>
        </w:rPr>
        <w:t xml:space="preserve">Při čerpání </w:t>
      </w:r>
      <w:r w:rsidR="00DA01C6">
        <w:rPr>
          <w:color w:val="000000" w:themeColor="text1"/>
        </w:rPr>
        <w:t>finanční podpory</w:t>
      </w:r>
      <w:r w:rsidRPr="00BC22C0">
        <w:rPr>
          <w:color w:val="808080" w:themeColor="background1" w:themeShade="80"/>
        </w:rPr>
        <w:t xml:space="preserve"> </w:t>
      </w:r>
      <w:r w:rsidRPr="00E80FFB">
        <w:rPr>
          <w:color w:val="000000" w:themeColor="text1"/>
        </w:rPr>
        <w:t>je příjemce povinen zajisti</w:t>
      </w:r>
      <w:r w:rsidR="00A04E52">
        <w:rPr>
          <w:color w:val="000000" w:themeColor="text1"/>
        </w:rPr>
        <w:t>t</w:t>
      </w:r>
      <w:r w:rsidRPr="00E80FFB">
        <w:rPr>
          <w:color w:val="000000" w:themeColor="text1"/>
        </w:rPr>
        <w:t>, aby na stejný výdaj nedocházelo k duplicitnímu čerpání finančních prostředků z více zdrojů.</w:t>
      </w:r>
    </w:p>
    <w:p w:rsidR="00A04E52" w:rsidRPr="00A04E52" w:rsidRDefault="00A04E52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rPr>
          <w:color w:val="000000" w:themeColor="text1"/>
        </w:rPr>
        <w:t>Příjemce se zavazuje viditelně označit účetní resp. prvotní daňové doklady nebo zjednodušené daňové doklady (např.</w:t>
      </w:r>
      <w:r w:rsidR="009F5F25">
        <w:rPr>
          <w:color w:val="000000" w:themeColor="text1"/>
        </w:rPr>
        <w:t xml:space="preserve"> mzdové listy,</w:t>
      </w:r>
      <w:r>
        <w:rPr>
          <w:color w:val="000000" w:themeColor="text1"/>
        </w:rPr>
        <w:t xml:space="preserve"> faktury, účtenky, paragony, výdajové pokladní doklady</w:t>
      </w:r>
      <w:r w:rsidR="009F5F25">
        <w:rPr>
          <w:color w:val="000000" w:themeColor="text1"/>
        </w:rPr>
        <w:t xml:space="preserve"> atd.</w:t>
      </w:r>
      <w:r>
        <w:rPr>
          <w:color w:val="000000" w:themeColor="text1"/>
        </w:rPr>
        <w:t xml:space="preserve">) minimálně do výše poskytnuté </w:t>
      </w:r>
      <w:r w:rsidR="00837D79">
        <w:rPr>
          <w:color w:val="000000" w:themeColor="text1"/>
        </w:rPr>
        <w:t>finanční podpory</w:t>
      </w:r>
      <w:r>
        <w:rPr>
          <w:color w:val="000000" w:themeColor="text1"/>
        </w:rPr>
        <w:t>, že na jejich úhradu či spoluúhradu bylo použito finančních prostředků z </w:t>
      </w:r>
      <w:r w:rsidRPr="00CD379A">
        <w:rPr>
          <w:color w:val="000000" w:themeColor="text1"/>
        </w:rPr>
        <w:t xml:space="preserve">dotace </w:t>
      </w:r>
      <w:r>
        <w:rPr>
          <w:color w:val="000000" w:themeColor="text1"/>
        </w:rPr>
        <w:t>Libereckého kraje.</w:t>
      </w:r>
    </w:p>
    <w:p w:rsidR="00A04E52" w:rsidRPr="00D86D2E" w:rsidRDefault="001953C4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t xml:space="preserve">Příjemce </w:t>
      </w:r>
      <w:r w:rsidR="00DA01C6">
        <w:t>finanční podpory</w:t>
      </w:r>
      <w:r w:rsidR="00837D79" w:rsidRPr="00A0497A">
        <w:t>,</w:t>
      </w:r>
      <w:r w:rsidR="00837D79">
        <w:rPr>
          <w:color w:val="808080" w:themeColor="background1" w:themeShade="80"/>
        </w:rPr>
        <w:t xml:space="preserve"> </w:t>
      </w:r>
      <w:r w:rsidR="00DA01C6">
        <w:rPr>
          <w:color w:val="000000" w:themeColor="text1"/>
        </w:rPr>
        <w:t>která</w:t>
      </w:r>
      <w:r w:rsidR="00837D79" w:rsidRPr="00DA01C6">
        <w:rPr>
          <w:color w:val="000000" w:themeColor="text1"/>
        </w:rPr>
        <w:t xml:space="preserve"> </w:t>
      </w:r>
      <w:r w:rsidR="00837D79">
        <w:t>je součástí</w:t>
      </w:r>
      <w:r>
        <w:t xml:space="preserve"> vyrovnávací platb</w:t>
      </w:r>
      <w:r w:rsidR="00837D79">
        <w:t>y</w:t>
      </w:r>
      <w:r>
        <w:t xml:space="preserve"> je povinen předložit Průběžné čerpání dotace </w:t>
      </w:r>
      <w:r w:rsidR="00A0497A">
        <w:t>v termínu stanoveném poskytovatelem.</w:t>
      </w:r>
      <w:r>
        <w:t xml:space="preserve"> </w:t>
      </w:r>
      <w:r w:rsidR="00C31EF7">
        <w:t xml:space="preserve">Vzor je uveden v příloze č. </w:t>
      </w:r>
      <w:r w:rsidR="00917EEC">
        <w:t>1</w:t>
      </w:r>
      <w:r w:rsidR="00C31EF7">
        <w:t xml:space="preserve"> </w:t>
      </w:r>
      <w:r w:rsidR="00917EEC">
        <w:t>smlouvy.</w:t>
      </w:r>
      <w:r w:rsidR="00972F35">
        <w:t xml:space="preserve"> </w:t>
      </w:r>
      <w:r w:rsidR="00972F35" w:rsidRPr="00D86D2E">
        <w:t>Dále je příjemce dotace povinen podávat Hlášení dalšího zdroje financování v termínech uvedených ve Smlouvě o poskytnutí dotace/příspěvku na poskytování služeb v obecném hospodářském zájmu z rozpočtu Libereckého kraje, prostředků Ministerstva práce a sociálních služeb.</w:t>
      </w:r>
    </w:p>
    <w:p w:rsidR="00C31EF7" w:rsidRPr="003F4E16" w:rsidRDefault="00C31EF7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 w:rsidRPr="00005F72">
        <w:rPr>
          <w:color w:val="000000" w:themeColor="text1"/>
        </w:rPr>
        <w:t>Příjemce</w:t>
      </w:r>
      <w:r>
        <w:rPr>
          <w:color w:val="808080"/>
        </w:rPr>
        <w:t xml:space="preserve"> </w:t>
      </w:r>
      <w:r w:rsidRPr="007B4AD2">
        <w:t>dotace</w:t>
      </w:r>
      <w:r w:rsidRPr="00A23E2F">
        <w:t xml:space="preserve"> je povinen vést účetnictví nebo daňovou evidenci v souladu</w:t>
      </w:r>
      <w:r w:rsidR="00C01950">
        <w:rPr>
          <w:color w:val="000000"/>
        </w:rPr>
        <w:br/>
      </w:r>
      <w:r w:rsidRPr="00A23E2F">
        <w:t>s předpisy ČR.</w:t>
      </w:r>
    </w:p>
    <w:p w:rsidR="003F4E16" w:rsidRPr="00E80FFB" w:rsidRDefault="003F4E16" w:rsidP="006D7A1F">
      <w:pPr>
        <w:pStyle w:val="Odstavecseseznamem"/>
        <w:numPr>
          <w:ilvl w:val="0"/>
          <w:numId w:val="6"/>
        </w:numPr>
        <w:jc w:val="both"/>
        <w:rPr>
          <w:b/>
        </w:rPr>
      </w:pPr>
      <w:r>
        <w:rPr>
          <w:color w:val="000000" w:themeColor="text1"/>
        </w:rPr>
        <w:t>Příjemce, který vede účetnictví podle zákona č. 563/1991 Sb., o účetnictví, je povinen své příjmy a výdaje (výnosy a náklady) mít vedeny transparentně s jednoznačnou vazbou ke konkrétní sociální službě (např. analytické účty, účetní střediska, zakázky) a ke konkrétnímu zdroji financování</w:t>
      </w:r>
      <w:r w:rsidR="00F80D6C">
        <w:rPr>
          <w:color w:val="000000" w:themeColor="text1"/>
        </w:rPr>
        <w:t>.</w:t>
      </w:r>
    </w:p>
    <w:p w:rsidR="00281DF6" w:rsidRDefault="00281DF6" w:rsidP="006D7A1F">
      <w:pPr>
        <w:pStyle w:val="pjemceodstavec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Příjemce má povinnost</w:t>
      </w:r>
      <w:r w:rsidRPr="00CF2B19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Pr="00CF2B19">
        <w:rPr>
          <w:rFonts w:ascii="Times New Roman" w:hAnsi="Times New Roman"/>
          <w:sz w:val="24"/>
          <w:szCs w:val="24"/>
        </w:rPr>
        <w:t>vést příjmy a výdaje (výnosy a náklady) spojené s poskytováním příslušné sociální služby v účetnictví příjemce (poskytovatele sociální služby) odděleně od příjmů a výdajů spojených s jinými službami či činnostmi organizace.</w:t>
      </w:r>
    </w:p>
    <w:p w:rsidR="00D76685" w:rsidRPr="00D76685" w:rsidRDefault="003F4E16" w:rsidP="006D7A1F">
      <w:pPr>
        <w:pStyle w:val="Odstavecseseznamem"/>
        <w:numPr>
          <w:ilvl w:val="0"/>
          <w:numId w:val="6"/>
        </w:numPr>
        <w:spacing w:before="120"/>
        <w:jc w:val="both"/>
        <w:rPr>
          <w:b/>
        </w:rPr>
      </w:pPr>
      <w:r>
        <w:rPr>
          <w:color w:val="000000" w:themeColor="text1"/>
        </w:rPr>
        <w:t xml:space="preserve">O </w:t>
      </w:r>
      <w:r w:rsidR="00136DBE">
        <w:rPr>
          <w:color w:val="000000" w:themeColor="text1"/>
        </w:rPr>
        <w:t xml:space="preserve">použití a využití poskytovatelem poskytnutých finančních prostředků povede příjemce </w:t>
      </w:r>
      <w:r w:rsidR="00136DBE" w:rsidRPr="00136DBE">
        <w:rPr>
          <w:b/>
          <w:color w:val="000000" w:themeColor="text1"/>
        </w:rPr>
        <w:t xml:space="preserve">samostatnou </w:t>
      </w:r>
      <w:r w:rsidRPr="009A6138">
        <w:rPr>
          <w:b/>
          <w:color w:val="000000" w:themeColor="text1"/>
        </w:rPr>
        <w:t>průkaznou evidenci</w:t>
      </w:r>
      <w:r w:rsidR="00550146">
        <w:rPr>
          <w:b/>
          <w:color w:val="000000" w:themeColor="text1"/>
        </w:rPr>
        <w:t xml:space="preserve"> </w:t>
      </w:r>
      <w:r w:rsidR="00550146">
        <w:rPr>
          <w:color w:val="000000" w:themeColor="text1"/>
        </w:rPr>
        <w:t>(např. analytické účty, účetní střediska, zakázky atd.)</w:t>
      </w:r>
      <w:r>
        <w:rPr>
          <w:color w:val="000000" w:themeColor="text1"/>
        </w:rPr>
        <w:t xml:space="preserve">. </w:t>
      </w:r>
    </w:p>
    <w:p w:rsidR="003F4E16" w:rsidRPr="00B82A28" w:rsidRDefault="003F4E16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 w:rsidRPr="00D76685">
        <w:rPr>
          <w:color w:val="000000" w:themeColor="text1"/>
        </w:rPr>
        <w:lastRenderedPageBreak/>
        <w:t>Dále se</w:t>
      </w:r>
      <w:r w:rsidR="00D76685">
        <w:rPr>
          <w:color w:val="000000" w:themeColor="text1"/>
        </w:rPr>
        <w:t xml:space="preserve"> příjemce</w:t>
      </w:r>
      <w:r w:rsidRPr="00D76685">
        <w:rPr>
          <w:color w:val="000000" w:themeColor="text1"/>
        </w:rPr>
        <w:t xml:space="preserve"> zavazuje uchovávat veškeré dokumenty související s poskytováním </w:t>
      </w:r>
      <w:r w:rsidRPr="007B4AD2">
        <w:t>sociální</w:t>
      </w:r>
      <w:r w:rsidR="007B4AD2" w:rsidRPr="007B4AD2">
        <w:t xml:space="preserve"> </w:t>
      </w:r>
      <w:r w:rsidRPr="007B4AD2">
        <w:t xml:space="preserve">služby </w:t>
      </w:r>
      <w:r w:rsidRPr="00D76685">
        <w:rPr>
          <w:color w:val="000000" w:themeColor="text1"/>
        </w:rPr>
        <w:t xml:space="preserve">prokazující čerpání poskytnuté </w:t>
      </w:r>
      <w:r w:rsidR="001808F4">
        <w:rPr>
          <w:color w:val="000000" w:themeColor="text1"/>
        </w:rPr>
        <w:t xml:space="preserve">finanční podpory </w:t>
      </w:r>
      <w:r w:rsidRPr="00D76685">
        <w:rPr>
          <w:color w:val="000000" w:themeColor="text1"/>
        </w:rPr>
        <w:t xml:space="preserve">po dobu deseti let od ukončení financování této </w:t>
      </w:r>
      <w:r w:rsidRPr="007B4AD2">
        <w:t>služby</w:t>
      </w:r>
      <w:r w:rsidR="007B4AD2" w:rsidRPr="007B4AD2">
        <w:t>.</w:t>
      </w:r>
    </w:p>
    <w:p w:rsidR="00B82A28" w:rsidRDefault="00B82A28" w:rsidP="00FD60D2">
      <w:pPr>
        <w:pStyle w:val="Odstavecseseznamem"/>
        <w:numPr>
          <w:ilvl w:val="0"/>
          <w:numId w:val="8"/>
        </w:numPr>
        <w:spacing w:before="120"/>
        <w:jc w:val="both"/>
      </w:pPr>
      <w:r w:rsidRPr="00B82A28">
        <w:t xml:space="preserve">Příjemce je povinen písemně informovat </w:t>
      </w:r>
      <w:r>
        <w:t>poskytovatele, odbor sociálních věcí Krajského úřadu Libereckého kraje, o změně v údajích uvedených ve smlouvě ohledně jeho osoby, účelu, termínu realizace</w:t>
      </w:r>
      <w:r w:rsidR="001E7309">
        <w:t xml:space="preserve"> výdajů</w:t>
      </w:r>
      <w:r>
        <w:t xml:space="preserve">, případně nerealizace a o všech dalších okolnostech, které mají nebo by mohly mít vliv na plnění jeho povinností podle této smlouvy a to nejdéle do 10 </w:t>
      </w:r>
      <w:r w:rsidR="001E7309">
        <w:t xml:space="preserve">pracovních </w:t>
      </w:r>
      <w:r>
        <w:t>dnů od uskutečněné změny.</w:t>
      </w:r>
    </w:p>
    <w:p w:rsidR="00083C91" w:rsidRPr="006E7830" w:rsidRDefault="00083C91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>
        <w:t>Příjemce je povinen informovat veřejnost o skutečnosti, že byl podpořen z rozpočtu Libereckého kraje</w:t>
      </w:r>
      <w:r w:rsidR="0061751E">
        <w:t>. Tuto informaci předloží při</w:t>
      </w:r>
      <w:r w:rsidR="00E332E0">
        <w:t xml:space="preserve"> </w:t>
      </w:r>
      <w:r w:rsidR="00E332E0" w:rsidRPr="006E7830">
        <w:rPr>
          <w:b/>
        </w:rPr>
        <w:t xml:space="preserve">závěrečném </w:t>
      </w:r>
      <w:r w:rsidR="0061751E" w:rsidRPr="006E7830">
        <w:rPr>
          <w:b/>
        </w:rPr>
        <w:t>vyúčtování finanční podpory.</w:t>
      </w:r>
    </w:p>
    <w:p w:rsidR="007A4101" w:rsidRDefault="00A22812" w:rsidP="00FD60D2">
      <w:pPr>
        <w:pStyle w:val="Odstavecseseznamem"/>
        <w:numPr>
          <w:ilvl w:val="0"/>
          <w:numId w:val="8"/>
        </w:numPr>
        <w:spacing w:before="120" w:after="120"/>
        <w:jc w:val="both"/>
        <w:rPr>
          <w:noProof/>
          <w:color w:val="000000" w:themeColor="text1"/>
        </w:rPr>
      </w:pPr>
      <w:r w:rsidRPr="00A22812">
        <w:rPr>
          <w:b/>
          <w:noProof/>
        </w:rPr>
        <w:t>Při závěrečném vyúčtování finanční</w:t>
      </w:r>
      <w:r>
        <w:rPr>
          <w:noProof/>
        </w:rPr>
        <w:t xml:space="preserve"> podpory </w:t>
      </w:r>
      <w:r w:rsidR="00CF2B19" w:rsidRPr="003F4E16">
        <w:rPr>
          <w:noProof/>
          <w:color w:val="000000" w:themeColor="text1"/>
        </w:rPr>
        <w:t xml:space="preserve">je poskytovatel </w:t>
      </w:r>
      <w:r w:rsidR="00CF2B19" w:rsidRPr="00A22812">
        <w:rPr>
          <w:b/>
          <w:noProof/>
          <w:color w:val="000000" w:themeColor="text1"/>
        </w:rPr>
        <w:t xml:space="preserve">povinen předložit </w:t>
      </w:r>
      <w:r w:rsidR="007A4101" w:rsidRPr="00A22812">
        <w:rPr>
          <w:b/>
          <w:noProof/>
          <w:color w:val="000000" w:themeColor="text1"/>
        </w:rPr>
        <w:t xml:space="preserve"> </w:t>
      </w:r>
      <w:r w:rsidR="0037437E">
        <w:rPr>
          <w:b/>
          <w:noProof/>
          <w:color w:val="000000" w:themeColor="text1"/>
        </w:rPr>
        <w:t xml:space="preserve"> kopie </w:t>
      </w:r>
      <w:r w:rsidR="007A4101" w:rsidRPr="00A22812">
        <w:rPr>
          <w:b/>
          <w:noProof/>
          <w:color w:val="000000" w:themeColor="text1"/>
        </w:rPr>
        <w:t>účetní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resp. prvotní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účetní</w:t>
      </w:r>
      <w:r w:rsidR="0037437E">
        <w:rPr>
          <w:b/>
          <w:noProof/>
          <w:color w:val="000000" w:themeColor="text1"/>
        </w:rPr>
        <w:t>ch</w:t>
      </w:r>
      <w:r w:rsidR="007A4101" w:rsidRPr="003F4E16">
        <w:rPr>
          <w:noProof/>
          <w:color w:val="000000" w:themeColor="text1"/>
        </w:rPr>
        <w:t xml:space="preserve"> </w:t>
      </w:r>
      <w:r w:rsidR="007A4101" w:rsidRPr="00A22812">
        <w:rPr>
          <w:b/>
          <w:noProof/>
          <w:color w:val="000000" w:themeColor="text1"/>
        </w:rPr>
        <w:t>daňov</w:t>
      </w:r>
      <w:r w:rsidR="0037437E">
        <w:rPr>
          <w:b/>
          <w:noProof/>
          <w:color w:val="000000" w:themeColor="text1"/>
        </w:rPr>
        <w:t>ých</w:t>
      </w:r>
      <w:r w:rsidR="007A4101" w:rsidRPr="00A22812">
        <w:rPr>
          <w:b/>
          <w:noProof/>
          <w:color w:val="000000" w:themeColor="text1"/>
        </w:rPr>
        <w:t xml:space="preserve"> doklad</w:t>
      </w:r>
      <w:r w:rsidR="0037437E">
        <w:rPr>
          <w:b/>
          <w:noProof/>
          <w:color w:val="000000" w:themeColor="text1"/>
        </w:rPr>
        <w:t>ů</w:t>
      </w:r>
      <w:r w:rsidR="00CF2B19" w:rsidRPr="003F4E16">
        <w:rPr>
          <w:noProof/>
          <w:color w:val="000000" w:themeColor="text1"/>
        </w:rPr>
        <w:t xml:space="preserve"> </w:t>
      </w:r>
      <w:r w:rsidR="007A4101" w:rsidRPr="003F4E16">
        <w:rPr>
          <w:noProof/>
          <w:color w:val="000000" w:themeColor="text1"/>
        </w:rPr>
        <w:t xml:space="preserve">a příslušné doklady o zaplacení </w:t>
      </w:r>
      <w:r w:rsidR="00CF2B19" w:rsidRPr="003F4E16">
        <w:rPr>
          <w:noProof/>
          <w:color w:val="000000" w:themeColor="text1"/>
        </w:rPr>
        <w:t>ve vztahu k financované sociální sl</w:t>
      </w:r>
      <w:r w:rsidR="00043E0B" w:rsidRPr="003F4E16">
        <w:rPr>
          <w:noProof/>
          <w:color w:val="000000" w:themeColor="text1"/>
        </w:rPr>
        <w:t>užbě za příslušné účetní období a další náležitosti, které se týkají věcného plnění služby vztahujících se k základním činnostem.</w:t>
      </w:r>
    </w:p>
    <w:p w:rsidR="0082316F" w:rsidRPr="00D76685" w:rsidRDefault="0082316F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 w:rsidRPr="001476E3">
        <w:rPr>
          <w:color w:val="000000"/>
        </w:rPr>
        <w:t xml:space="preserve">Jestliže organizace obdrží </w:t>
      </w:r>
      <w:r w:rsidR="00DA01C6">
        <w:rPr>
          <w:color w:val="000000"/>
        </w:rPr>
        <w:t>finanční podporu,</w:t>
      </w:r>
      <w:r w:rsidR="00D272E5">
        <w:rPr>
          <w:color w:val="808080"/>
        </w:rPr>
        <w:t xml:space="preserve"> </w:t>
      </w:r>
      <w:r w:rsidR="00D272E5" w:rsidRPr="00DA01C6">
        <w:t>která</w:t>
      </w:r>
      <w:r w:rsidR="00D272E5">
        <w:rPr>
          <w:color w:val="808080"/>
        </w:rPr>
        <w:t xml:space="preserve"> </w:t>
      </w:r>
      <w:r w:rsidR="00D272E5">
        <w:rPr>
          <w:color w:val="000000" w:themeColor="text1"/>
        </w:rPr>
        <w:t>je součástí</w:t>
      </w:r>
      <w:r w:rsidR="003F4E16">
        <w:rPr>
          <w:color w:val="000000"/>
        </w:rPr>
        <w:t xml:space="preserve"> vyrovnávací platb</w:t>
      </w:r>
      <w:r w:rsidR="00D272E5">
        <w:rPr>
          <w:color w:val="000000"/>
        </w:rPr>
        <w:t>y</w:t>
      </w:r>
      <w:r w:rsidR="00C5427B">
        <w:rPr>
          <w:color w:val="000000"/>
        </w:rPr>
        <w:t>,</w:t>
      </w:r>
      <w:r w:rsidRPr="001476E3">
        <w:rPr>
          <w:color w:val="000000"/>
        </w:rPr>
        <w:t xml:space="preserve"> která převyš</w:t>
      </w:r>
      <w:r w:rsidR="009D0DD4">
        <w:rPr>
          <w:color w:val="000000"/>
        </w:rPr>
        <w:t>uje</w:t>
      </w:r>
      <w:r w:rsidR="001F627F">
        <w:rPr>
          <w:color w:val="000000"/>
        </w:rPr>
        <w:t xml:space="preserve"> maximální </w:t>
      </w:r>
      <w:r w:rsidR="009D0DD4">
        <w:rPr>
          <w:color w:val="000000"/>
        </w:rPr>
        <w:t>stanovenou částku</w:t>
      </w:r>
      <w:r w:rsidR="00C5427B">
        <w:rPr>
          <w:color w:val="000000"/>
        </w:rPr>
        <w:t>,</w:t>
      </w:r>
      <w:r w:rsidR="003F4E16">
        <w:rPr>
          <w:color w:val="000000"/>
        </w:rPr>
        <w:t xml:space="preserve"> uvedenou v</w:t>
      </w:r>
      <w:r w:rsidR="00C5427B">
        <w:rPr>
          <w:color w:val="000000"/>
        </w:rPr>
        <w:t> </w:t>
      </w:r>
      <w:r w:rsidR="003F4E16">
        <w:rPr>
          <w:color w:val="000000"/>
        </w:rPr>
        <w:t>Pověření</w:t>
      </w:r>
      <w:r w:rsidR="00C5427B">
        <w:rPr>
          <w:color w:val="000000"/>
        </w:rPr>
        <w:t xml:space="preserve"> k poskytování služeb v obecném hospodářském zájmu</w:t>
      </w:r>
      <w:r w:rsidR="003F4E16">
        <w:rPr>
          <w:color w:val="000000"/>
        </w:rPr>
        <w:t xml:space="preserve"> </w:t>
      </w:r>
      <w:r w:rsidR="00BB71AF" w:rsidRPr="00F478EA">
        <w:t xml:space="preserve">nebo </w:t>
      </w:r>
      <w:r w:rsidR="00581028" w:rsidRPr="00F478EA">
        <w:t xml:space="preserve">vykáže </w:t>
      </w:r>
      <w:r w:rsidR="00BB71AF" w:rsidRPr="00F478EA">
        <w:t xml:space="preserve">přeplatek </w:t>
      </w:r>
      <w:r w:rsidR="00670A19" w:rsidRPr="001476E3">
        <w:rPr>
          <w:color w:val="000000"/>
        </w:rPr>
        <w:t xml:space="preserve">(zisk organizace z hlavní činnosti) </w:t>
      </w:r>
      <w:r w:rsidR="00BB71AF" w:rsidRPr="00F478EA">
        <w:t>na základě Vyúčtování</w:t>
      </w:r>
      <w:r w:rsidR="00670A19" w:rsidRPr="00F478EA">
        <w:t>,</w:t>
      </w:r>
      <w:r w:rsidRPr="00F478EA">
        <w:t xml:space="preserve"> </w:t>
      </w:r>
      <w:r w:rsidR="00FF16C8" w:rsidRPr="00F478EA">
        <w:t xml:space="preserve">musí </w:t>
      </w:r>
      <w:r w:rsidR="00581028" w:rsidRPr="00F478EA">
        <w:t xml:space="preserve">takové </w:t>
      </w:r>
      <w:r w:rsidR="00670A19" w:rsidRPr="00F478EA">
        <w:t xml:space="preserve">nadměrně poskytnuté </w:t>
      </w:r>
      <w:r w:rsidR="00581028" w:rsidRPr="00F478EA">
        <w:t>finanční prostředky</w:t>
      </w:r>
      <w:r w:rsidR="00BB71AF" w:rsidRPr="00F478EA">
        <w:t xml:space="preserve"> </w:t>
      </w:r>
      <w:r w:rsidR="00FF16C8" w:rsidRPr="001476E3">
        <w:rPr>
          <w:color w:val="000000"/>
        </w:rPr>
        <w:t xml:space="preserve">vrátit </w:t>
      </w:r>
      <w:r w:rsidRPr="001476E3">
        <w:rPr>
          <w:color w:val="000000"/>
        </w:rPr>
        <w:t xml:space="preserve">do </w:t>
      </w:r>
      <w:r w:rsidR="001970AE" w:rsidRPr="001970AE">
        <w:rPr>
          <w:b/>
        </w:rPr>
        <w:t>5</w:t>
      </w:r>
      <w:r w:rsidR="00D6779D" w:rsidRPr="001970AE">
        <w:rPr>
          <w:b/>
        </w:rPr>
        <w:t>.</w:t>
      </w:r>
      <w:r w:rsidR="008E02CD" w:rsidRPr="001970AE">
        <w:rPr>
          <w:b/>
        </w:rPr>
        <w:t> </w:t>
      </w:r>
      <w:r w:rsidR="006E0F17" w:rsidRPr="001970AE">
        <w:rPr>
          <w:b/>
        </w:rPr>
        <w:t xml:space="preserve"> </w:t>
      </w:r>
      <w:r w:rsidR="001970AE" w:rsidRPr="001970AE">
        <w:rPr>
          <w:b/>
        </w:rPr>
        <w:t>2</w:t>
      </w:r>
      <w:r w:rsidR="006E0F17" w:rsidRPr="001970AE">
        <w:rPr>
          <w:b/>
        </w:rPr>
        <w:t>.</w:t>
      </w:r>
      <w:r w:rsidR="008E02CD" w:rsidRPr="001970AE">
        <w:rPr>
          <w:b/>
        </w:rPr>
        <w:t> </w:t>
      </w:r>
      <w:r w:rsidR="006E0F17" w:rsidRPr="001970AE">
        <w:rPr>
          <w:b/>
        </w:rPr>
        <w:t xml:space="preserve"> </w:t>
      </w:r>
      <w:r w:rsidRPr="001970AE">
        <w:rPr>
          <w:b/>
        </w:rPr>
        <w:t>201</w:t>
      </w:r>
      <w:r w:rsidR="002A4C92">
        <w:rPr>
          <w:b/>
        </w:rPr>
        <w:t>8</w:t>
      </w:r>
      <w:r w:rsidRPr="001970AE">
        <w:t xml:space="preserve"> </w:t>
      </w:r>
      <w:r w:rsidR="00FF16C8" w:rsidRPr="001476E3">
        <w:rPr>
          <w:color w:val="000000"/>
        </w:rPr>
        <w:t>na účet</w:t>
      </w:r>
      <w:r w:rsidR="00D272E5">
        <w:rPr>
          <w:color w:val="000000"/>
        </w:rPr>
        <w:t xml:space="preserve"> č.</w:t>
      </w:r>
      <w:r w:rsidR="00112CCD">
        <w:rPr>
          <w:color w:val="000000"/>
        </w:rPr>
        <w:t xml:space="preserve"> </w:t>
      </w:r>
      <w:r w:rsidR="002A4C92">
        <w:t>19-</w:t>
      </w:r>
      <w:r w:rsidR="00F9694D">
        <w:t>7964200287</w:t>
      </w:r>
      <w:r w:rsidR="002A4C92">
        <w:t>/0100</w:t>
      </w:r>
      <w:r w:rsidR="00D272E5">
        <w:rPr>
          <w:color w:val="000000"/>
        </w:rPr>
        <w:t>,</w:t>
      </w:r>
      <w:r w:rsidR="008C21BB">
        <w:rPr>
          <w:color w:val="000000"/>
        </w:rPr>
        <w:t xml:space="preserve"> s</w:t>
      </w:r>
      <w:r w:rsidR="00D272E5">
        <w:rPr>
          <w:color w:val="000000"/>
        </w:rPr>
        <w:t xml:space="preserve"> </w:t>
      </w:r>
      <w:r w:rsidR="00FF16C8" w:rsidRPr="001476E3">
        <w:rPr>
          <w:color w:val="000000"/>
        </w:rPr>
        <w:t>variabilním symbolem</w:t>
      </w:r>
      <w:r w:rsidR="00FA20BF">
        <w:rPr>
          <w:color w:val="000000"/>
        </w:rPr>
        <w:t xml:space="preserve"> </w:t>
      </w:r>
      <w:r w:rsidR="00C5427B">
        <w:rPr>
          <w:color w:val="000000"/>
        </w:rPr>
        <w:t xml:space="preserve">č. </w:t>
      </w:r>
      <w:r w:rsidR="001424CE">
        <w:rPr>
          <w:color w:val="000000"/>
        </w:rPr>
        <w:t>0</w:t>
      </w:r>
      <w:r w:rsidR="00B57F4C">
        <w:rPr>
          <w:color w:val="000000"/>
        </w:rPr>
        <w:t>2</w:t>
      </w:r>
      <w:r w:rsidR="001424CE">
        <w:rPr>
          <w:color w:val="000000"/>
        </w:rPr>
        <w:t xml:space="preserve"> </w:t>
      </w:r>
      <w:r w:rsidR="00981933">
        <w:rPr>
          <w:color w:val="000000"/>
        </w:rPr>
        <w:br/>
      </w:r>
      <w:r w:rsidR="001424CE">
        <w:rPr>
          <w:color w:val="000000"/>
        </w:rPr>
        <w:t>a dále číslem registrace podpořené sociální služby.</w:t>
      </w:r>
    </w:p>
    <w:p w:rsidR="00D76685" w:rsidRPr="001205BC" w:rsidRDefault="0070410E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>
        <w:rPr>
          <w:color w:val="000000"/>
        </w:rPr>
        <w:t>Nevyčerpané finanční prostředky poskytnuté v souladu s touto smlouvou je příjemce povinen vrátit na účet poskytovatele</w:t>
      </w:r>
      <w:r w:rsidR="00712C8E">
        <w:rPr>
          <w:color w:val="000000"/>
        </w:rPr>
        <w:t xml:space="preserve"> č. </w:t>
      </w:r>
      <w:r w:rsidR="002A4C92">
        <w:t>19-</w:t>
      </w:r>
      <w:r w:rsidR="00222295">
        <w:t>7964200287</w:t>
      </w:r>
      <w:r w:rsidR="002A4C92">
        <w:t>/0100</w:t>
      </w:r>
      <w:r w:rsidR="005C109F" w:rsidRPr="00CD379A">
        <w:rPr>
          <w:color w:val="FF0000"/>
        </w:rPr>
        <w:t xml:space="preserve"> </w:t>
      </w:r>
      <w:r w:rsidR="00712C8E">
        <w:rPr>
          <w:color w:val="000000"/>
        </w:rPr>
        <w:t xml:space="preserve"> </w:t>
      </w:r>
      <w:r w:rsidR="00EB1086">
        <w:rPr>
          <w:color w:val="000000"/>
        </w:rPr>
        <w:t xml:space="preserve">do </w:t>
      </w:r>
      <w:r w:rsidR="001970AE" w:rsidRPr="001970AE">
        <w:rPr>
          <w:b/>
          <w:color w:val="000000"/>
        </w:rPr>
        <w:t>5</w:t>
      </w:r>
      <w:r w:rsidR="00EB1086" w:rsidRPr="001970AE">
        <w:rPr>
          <w:b/>
          <w:color w:val="000000"/>
        </w:rPr>
        <w:t xml:space="preserve">. </w:t>
      </w:r>
      <w:r w:rsidR="001970AE" w:rsidRPr="001970AE">
        <w:rPr>
          <w:b/>
          <w:color w:val="000000"/>
        </w:rPr>
        <w:t>2</w:t>
      </w:r>
      <w:r w:rsidR="00EB1086" w:rsidRPr="001970AE">
        <w:rPr>
          <w:b/>
          <w:color w:val="000000"/>
        </w:rPr>
        <w:t>. 201</w:t>
      </w:r>
      <w:r w:rsidR="002A4C92">
        <w:rPr>
          <w:b/>
          <w:color w:val="000000"/>
        </w:rPr>
        <w:t>8</w:t>
      </w:r>
      <w:r w:rsidR="00EB1086">
        <w:rPr>
          <w:color w:val="000000"/>
        </w:rPr>
        <w:t xml:space="preserve"> s variabilním symbolem č. </w:t>
      </w:r>
      <w:r w:rsidR="001424CE">
        <w:rPr>
          <w:color w:val="000000"/>
        </w:rPr>
        <w:t>0</w:t>
      </w:r>
      <w:r w:rsidR="00B57F4C">
        <w:rPr>
          <w:color w:val="000000"/>
        </w:rPr>
        <w:t>2</w:t>
      </w:r>
      <w:r w:rsidR="001424CE">
        <w:rPr>
          <w:color w:val="000000"/>
        </w:rPr>
        <w:t xml:space="preserve"> a dále číslem registrace podpořené sociální služby.</w:t>
      </w:r>
    </w:p>
    <w:p w:rsidR="001205BC" w:rsidRDefault="001205BC" w:rsidP="00FD60D2">
      <w:pPr>
        <w:pStyle w:val="Odstavecseseznamem"/>
        <w:numPr>
          <w:ilvl w:val="0"/>
          <w:numId w:val="8"/>
        </w:numPr>
        <w:spacing w:before="240" w:after="120"/>
        <w:contextualSpacing/>
        <w:jc w:val="both"/>
      </w:pPr>
      <w:r w:rsidRPr="001E7F01">
        <w:t>Příjemce bere na vědomí, že porušení povinností stanovených touto smlouvou bude řešeno jako porušení rozpočtové kázně ve smyslu ust. § 22 zákona č. 250/2000 Sb., o rozpočtových pravidlech územních rozpočtů, v platném znění.</w:t>
      </w:r>
    </w:p>
    <w:p w:rsidR="00A4667F" w:rsidRDefault="00A4667F" w:rsidP="00FD60D2">
      <w:pPr>
        <w:numPr>
          <w:ilvl w:val="0"/>
          <w:numId w:val="8"/>
        </w:numPr>
        <w:jc w:val="both"/>
      </w:pPr>
      <w:r>
        <w:t xml:space="preserve">Méně závažnými podmínkami </w:t>
      </w:r>
      <w:r w:rsidRPr="002E3DF7">
        <w:t>souvisejícím</w:t>
      </w:r>
      <w:r>
        <w:t>i s účelem, na který</w:t>
      </w:r>
      <w:r w:rsidRPr="002E3DF7">
        <w:t xml:space="preserve"> byly</w:t>
      </w:r>
      <w:r>
        <w:t xml:space="preserve"> finanční prostředky poskytnuty, a u kterých lze vyzvat k provedení opatření k nápravě, a</w:t>
      </w:r>
      <w:r w:rsidRPr="002E3DF7">
        <w:t xml:space="preserve"> za jejichž nedodržení se uloží nižší odvod, jsou: </w:t>
      </w:r>
    </w:p>
    <w:p w:rsidR="00A4667F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>Nesplnění povinnosti dodat</w:t>
      </w:r>
      <w:r w:rsidR="00E44FC8">
        <w:t xml:space="preserve"> závěrečné</w:t>
      </w:r>
      <w:r>
        <w:t xml:space="preserve"> vyúčtování </w:t>
      </w:r>
      <w:r w:rsidRPr="00A4132E">
        <w:t>dle čl. I</w:t>
      </w:r>
      <w:r w:rsidR="00CA3611">
        <w:t>V</w:t>
      </w:r>
      <w:r w:rsidRPr="00A4132E">
        <w:t>. odst.</w:t>
      </w:r>
      <w:r>
        <w:t xml:space="preserve"> 1</w:t>
      </w:r>
      <w:r w:rsidRPr="00A4132E">
        <w:t xml:space="preserve"> této smlouvy</w:t>
      </w:r>
      <w:r>
        <w:t>.</w:t>
      </w:r>
      <w:r w:rsidRPr="00A4132E">
        <w:t xml:space="preserve"> </w:t>
      </w:r>
    </w:p>
    <w:p w:rsidR="00E44FC8" w:rsidRDefault="00E44FC8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 xml:space="preserve">Nesplnění povinnosti vrácení nevyčerpaných resp. neprofinancovaných poskytnutých finančních prostředků dle čl. </w:t>
      </w:r>
      <w:r w:rsidR="00B44AFE">
        <w:t>IV</w:t>
      </w:r>
      <w:r>
        <w:t>. odst. 11.</w:t>
      </w:r>
    </w:p>
    <w:p w:rsidR="00A4667F" w:rsidRPr="00346578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 xml:space="preserve">Nesplnění povinnosti </w:t>
      </w:r>
      <w:r w:rsidRPr="00AF642E">
        <w:t>předložení úplného</w:t>
      </w:r>
      <w:r w:rsidR="00F51439">
        <w:t xml:space="preserve"> závěrečného</w:t>
      </w:r>
      <w:r w:rsidRPr="00AF642E">
        <w:t xml:space="preserve"> vyúčtování poskytnutých finančních</w:t>
      </w:r>
      <w:r w:rsidR="00346578">
        <w:t xml:space="preserve"> </w:t>
      </w:r>
      <w:r w:rsidRPr="00AF642E">
        <w:t xml:space="preserve">prostředků </w:t>
      </w:r>
      <w:r>
        <w:t>dle čl. I</w:t>
      </w:r>
      <w:r w:rsidR="00CA3611">
        <w:t>V</w:t>
      </w:r>
      <w:r>
        <w:t>, odst. 1.</w:t>
      </w:r>
      <w:r w:rsidR="00874A4E">
        <w:t xml:space="preserve">, odst. </w:t>
      </w:r>
      <w:r w:rsidR="00B44AFE">
        <w:t>9</w:t>
      </w:r>
      <w:r w:rsidR="00874A4E">
        <w:t>.</w:t>
      </w:r>
    </w:p>
    <w:p w:rsidR="00A4667F" w:rsidRPr="00874A4E" w:rsidRDefault="00A4667F" w:rsidP="00CA3611">
      <w:pPr>
        <w:pStyle w:val="Odstavecseseznamem"/>
        <w:numPr>
          <w:ilvl w:val="0"/>
          <w:numId w:val="10"/>
        </w:numPr>
        <w:tabs>
          <w:tab w:val="left" w:pos="426"/>
        </w:tabs>
        <w:jc w:val="both"/>
        <w:rPr>
          <w:b/>
        </w:rPr>
      </w:pPr>
      <w:r>
        <w:t>Nesplnění povinnosti předložení průběžné</w:t>
      </w:r>
      <w:r w:rsidR="00E15611">
        <w:t>ho čerpání dotace</w:t>
      </w:r>
      <w:r w:rsidR="002A4C92">
        <w:t>/příspěvku</w:t>
      </w:r>
      <w:r>
        <w:t xml:space="preserve"> dle čl. I</w:t>
      </w:r>
      <w:r w:rsidR="00CA3611">
        <w:t>V</w:t>
      </w:r>
      <w:r>
        <w:t xml:space="preserve">. odst. </w:t>
      </w:r>
      <w:r w:rsidR="00E15611">
        <w:t>4.</w:t>
      </w:r>
    </w:p>
    <w:p w:rsidR="00A4667F" w:rsidRPr="00874A4E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>
        <w:t>Nesplnění povinnosti příjemce informovat o změnách dle čl. I</w:t>
      </w:r>
      <w:r w:rsidR="00CA3611">
        <w:t>V</w:t>
      </w:r>
      <w:r>
        <w:t xml:space="preserve">. odst. </w:t>
      </w:r>
      <w:r w:rsidR="00CA3611">
        <w:t>7</w:t>
      </w:r>
      <w:r w:rsidR="00346578">
        <w:t>.</w:t>
      </w:r>
      <w:r>
        <w:t xml:space="preserve"> </w:t>
      </w:r>
    </w:p>
    <w:p w:rsidR="00A4667F" w:rsidRPr="00874A4E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>
        <w:t>Nesplnění povinnosti vést samostatnou průkaznou účet</w:t>
      </w:r>
      <w:r w:rsidR="00346578">
        <w:t>ní evidenci dle čl. I</w:t>
      </w:r>
      <w:r w:rsidR="00CA3611">
        <w:t>V</w:t>
      </w:r>
      <w:r w:rsidR="00346578">
        <w:t>. odst. 5</w:t>
      </w:r>
    </w:p>
    <w:p w:rsidR="00A4667F" w:rsidRPr="00346578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</w:pPr>
      <w:r>
        <w:t>Nesplnění povinnosti informovat veřejnost o podpoře Libereckým krajem dle čl.</w:t>
      </w:r>
      <w:r w:rsidR="00346578">
        <w:t xml:space="preserve"> </w:t>
      </w:r>
      <w:r>
        <w:t>I</w:t>
      </w:r>
      <w:r w:rsidR="00CA3611">
        <w:t>V</w:t>
      </w:r>
      <w:r>
        <w:t xml:space="preserve">. odst. </w:t>
      </w:r>
      <w:r w:rsidR="00CA3611">
        <w:t>8</w:t>
      </w:r>
      <w:r>
        <w:t>.</w:t>
      </w:r>
    </w:p>
    <w:p w:rsidR="00D22A2A" w:rsidRDefault="00D22A2A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FE7D4A" w:rsidRPr="0060482F" w:rsidRDefault="00FE7D4A" w:rsidP="00242B5D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</w:t>
      </w:r>
      <w:r w:rsidR="00F812C7" w:rsidRPr="0060482F">
        <w:rPr>
          <w:b/>
          <w:sz w:val="22"/>
          <w:szCs w:val="22"/>
        </w:rPr>
        <w:t xml:space="preserve">V. </w:t>
      </w:r>
    </w:p>
    <w:p w:rsidR="00BB47B4" w:rsidRDefault="00FE7D4A" w:rsidP="00BB47B4">
      <w:pPr>
        <w:tabs>
          <w:tab w:val="left" w:pos="180"/>
        </w:tabs>
        <w:spacing w:after="120"/>
        <w:jc w:val="center"/>
        <w:rPr>
          <w:b/>
        </w:rPr>
      </w:pPr>
      <w:r w:rsidRPr="0096182E">
        <w:rPr>
          <w:b/>
        </w:rPr>
        <w:t>Kontrola, sankce</w:t>
      </w:r>
    </w:p>
    <w:p w:rsidR="00BB47B4" w:rsidRPr="00F54957" w:rsidRDefault="00BB47B4" w:rsidP="003C1E56">
      <w:pPr>
        <w:numPr>
          <w:ilvl w:val="0"/>
          <w:numId w:val="3"/>
        </w:numPr>
        <w:jc w:val="both"/>
      </w:pPr>
      <w:r>
        <w:t xml:space="preserve">V případě rozhodnutí o zrušení registrace </w:t>
      </w:r>
      <w:r w:rsidRPr="00CE4A6D">
        <w:t>příslušné</w:t>
      </w:r>
      <w:r w:rsidR="00CE4A6D" w:rsidRPr="00CE4A6D">
        <w:t xml:space="preserve"> </w:t>
      </w:r>
      <w:r w:rsidRPr="00CE4A6D">
        <w:t xml:space="preserve">sociální služby </w:t>
      </w:r>
      <w:r w:rsidRPr="009A6138">
        <w:t>podle §82 odst. 3 zákona o sociálních službách v průběhu roku</w:t>
      </w:r>
      <w:r>
        <w:t xml:space="preserve">, na který byla </w:t>
      </w:r>
      <w:r w:rsidRPr="001205BC">
        <w:t xml:space="preserve">dotace </w:t>
      </w:r>
      <w:r>
        <w:t>poskytnu</w:t>
      </w:r>
      <w:r w:rsidRPr="00CE4A6D">
        <w:t>ta</w:t>
      </w:r>
      <w:r>
        <w:t xml:space="preserve">, je příjemce finanční </w:t>
      </w:r>
      <w:r>
        <w:lastRenderedPageBreak/>
        <w:t>podpory</w:t>
      </w:r>
      <w:r w:rsidRPr="00BB47B4">
        <w:rPr>
          <w:color w:val="808080" w:themeColor="background1" w:themeShade="80"/>
        </w:rPr>
        <w:t xml:space="preserve"> </w:t>
      </w:r>
      <w:r>
        <w:t xml:space="preserve">povinen do 30 kalendářních dnů ode dne ukončení poskytování sociální služby, který je uveden v rozhodnutí o zrušení registrace, provést vyúčtování a finanční vypořádání poskytnuté dotace a současně převést na účet Libereckého kraje, uvedený v této smlouvě případnou vratku dotace s variabilním symbolem </w:t>
      </w:r>
      <w:r w:rsidRPr="00BC22C0">
        <w:t>č</w:t>
      </w:r>
      <w:r>
        <w:t>.</w:t>
      </w:r>
      <w:r w:rsidRPr="00BB47B4">
        <w:rPr>
          <w:color w:val="808080" w:themeColor="background1" w:themeShade="80"/>
        </w:rPr>
        <w:t xml:space="preserve"> </w:t>
      </w:r>
      <w:r w:rsidRPr="00BB47B4">
        <w:rPr>
          <w:color w:val="000000"/>
        </w:rPr>
        <w:t>0</w:t>
      </w:r>
      <w:r w:rsidR="00B57F4C">
        <w:rPr>
          <w:color w:val="000000"/>
        </w:rPr>
        <w:t>2</w:t>
      </w:r>
      <w:r w:rsidRPr="00BB47B4">
        <w:rPr>
          <w:color w:val="000000"/>
        </w:rPr>
        <w:t xml:space="preserve"> a dále číslem registrace podpořené sociální služby</w:t>
      </w:r>
      <w:r>
        <w:rPr>
          <w:color w:val="000000"/>
        </w:rPr>
        <w:t>.</w:t>
      </w:r>
    </w:p>
    <w:p w:rsidR="00F54957" w:rsidRDefault="00F54957" w:rsidP="00F54957">
      <w:pPr>
        <w:ind w:left="142"/>
        <w:jc w:val="both"/>
      </w:pPr>
    </w:p>
    <w:p w:rsidR="003C1E56" w:rsidRDefault="00136DBE" w:rsidP="003C1E56">
      <w:pPr>
        <w:numPr>
          <w:ilvl w:val="0"/>
          <w:numId w:val="3"/>
        </w:numPr>
        <w:jc w:val="both"/>
      </w:pPr>
      <w:r w:rsidRPr="004D0F1A">
        <w:t>V případě rozhodnutí o přeměně příjemce, fúzi, zániku s likvidací či  rozdělení na dva či</w:t>
      </w:r>
      <w:r w:rsidR="003C1E56">
        <w:t xml:space="preserve"> </w:t>
      </w:r>
      <w:r w:rsidRPr="004D0F1A">
        <w:t xml:space="preserve">více samostatných subjektů v době účinnosti této smlouvy, je příjemce povinen neprodleně kontaktovat poskytovatele  za účelem sdělení informace, jak poskytnutou </w:t>
      </w:r>
      <w:r w:rsidR="00C01950">
        <w:t>finanční podporu</w:t>
      </w:r>
      <w:r w:rsidRPr="007907F1">
        <w:rPr>
          <w:color w:val="808080" w:themeColor="background1" w:themeShade="80"/>
        </w:rPr>
        <w:t xml:space="preserve"> </w:t>
      </w:r>
      <w:r w:rsidRPr="004D0F1A">
        <w:t>vypořádat v návaznosti na tuto skutečnost. V případě, že dochází</w:t>
      </w:r>
      <w:r w:rsidR="00787B34">
        <w:t xml:space="preserve"> </w:t>
      </w:r>
      <w:r w:rsidRPr="004D0F1A">
        <w:t>u příjemce k zániku s likvidací, je příjemce povinen vrátit nedočerpané prostředky poskytovateli, a to nejpozději do zahájení likvidace příjemce. V případě, že  v důsledku zániku příjem</w:t>
      </w:r>
      <w:r>
        <w:t>ce s likvidací není možné vyčerpat</w:t>
      </w:r>
      <w:r w:rsidRPr="004D0F1A">
        <w:t xml:space="preserve"> dotac</w:t>
      </w:r>
      <w:r>
        <w:t>i/příspěvek</w:t>
      </w:r>
      <w:r w:rsidRPr="004D0F1A">
        <w:t>, je příjemce povinen vrátit celou částku poskytnuté dotace</w:t>
      </w:r>
      <w:r>
        <w:t>/příspěvku</w:t>
      </w:r>
      <w:r w:rsidRPr="004D0F1A">
        <w:t xml:space="preserve"> poskytovateli, a to nejpozději do zahájení likvidace příjemce. Pokud příjemce nevrátí do lhůt uvedených výše poskytnutou dotaci, stávají se prostředky dotace zadrženými ve smyslu § 22 a násl. zákona č. 250/2000 Sb.,</w:t>
      </w:r>
      <w:r w:rsidR="003A1047" w:rsidRPr="003A1047">
        <w:rPr>
          <w:color w:val="000000"/>
        </w:rPr>
        <w:t xml:space="preserve"> </w:t>
      </w:r>
      <w:r w:rsidRPr="004D0F1A">
        <w:t>a bude postupováno dle tohoto zákona.</w:t>
      </w:r>
    </w:p>
    <w:p w:rsidR="00F54957" w:rsidRDefault="00F54957" w:rsidP="00F54957">
      <w:pPr>
        <w:ind w:left="142"/>
        <w:jc w:val="both"/>
      </w:pPr>
    </w:p>
    <w:p w:rsidR="002666C7" w:rsidRDefault="00453603" w:rsidP="003C1E56">
      <w:pPr>
        <w:numPr>
          <w:ilvl w:val="0"/>
          <w:numId w:val="3"/>
        </w:numPr>
        <w:jc w:val="both"/>
      </w:pPr>
      <w:r w:rsidRPr="0084455D">
        <w:t>Poskytovatel je oprávněn ve smyslu zákona č. 320/2001 Sb., o finanční kontrole, ve znění pozdějších předpisů</w:t>
      </w:r>
      <w:r w:rsidR="002666C7" w:rsidRPr="0084455D">
        <w:t xml:space="preserve"> a v souladu s Pověřením</w:t>
      </w:r>
      <w:r w:rsidRPr="0084455D">
        <w:t xml:space="preserve">, kontrolou ověřovat hospodárnost </w:t>
      </w:r>
      <w:r w:rsidR="00653772">
        <w:t xml:space="preserve">efektivnost </w:t>
      </w:r>
      <w:r w:rsidR="00981933">
        <w:rPr>
          <w:color w:val="000000"/>
        </w:rPr>
        <w:br/>
      </w:r>
      <w:r w:rsidRPr="0084455D">
        <w:t xml:space="preserve">a účelnost čerpání platby včetně plnění podmínek této smlouvy. </w:t>
      </w:r>
    </w:p>
    <w:p w:rsidR="00F17D2F" w:rsidRDefault="00F17D2F" w:rsidP="00F17D2F">
      <w:pPr>
        <w:pStyle w:val="Odstavecseseznamem"/>
        <w:numPr>
          <w:ilvl w:val="0"/>
          <w:numId w:val="3"/>
        </w:numPr>
        <w:tabs>
          <w:tab w:val="num" w:pos="426"/>
        </w:tabs>
        <w:spacing w:before="120"/>
        <w:jc w:val="both"/>
      </w:pPr>
      <w:r>
        <w:t xml:space="preserve">Porušení povinností vyplývajících z této smlouvy je porušením rozpočtové kázně ve smyslu ust. § 22 zákona č. 250/2000 Sb., o rozpočtových pravidlech územních rozpočtů, v platném znění. Za porušení rozpočtové kázně se v souladu s § 22 odst. 6 zákona č. 250/2000 Sb., </w:t>
      </w:r>
      <w:r w:rsidR="00981933">
        <w:rPr>
          <w:color w:val="000000"/>
        </w:rPr>
        <w:br/>
      </w:r>
      <w:r>
        <w:t xml:space="preserve">o rozpočtových pravidlech územních rozpočtů nepovažuje, pokud příjemce </w:t>
      </w:r>
      <w:r w:rsidRPr="00851297">
        <w:t>splní povinnost k vrácení dotace nebo její části dobrovolně na písemnou výzvu poskytovatele</w:t>
      </w:r>
      <w:r>
        <w:t xml:space="preserve"> v jím stanovené lhůtě, zjistí – li poskytovatel na základě kontroly, že příjemce dotace porušil povinnost stanovenou smlouvou, která souvisí s účelem, na který byly peněžní prostředky poskytnuty, nedodržel účel dotace nebo podmínku, za které byla dotace poskytnuta a u níž nelze vyzvat k provedení opatření k nápravě. </w:t>
      </w:r>
    </w:p>
    <w:p w:rsidR="00F17D2F" w:rsidRDefault="00F17D2F" w:rsidP="00F17D2F">
      <w:pPr>
        <w:pStyle w:val="Odstavecseseznamem"/>
        <w:spacing w:before="240" w:after="120"/>
        <w:ind w:left="142"/>
        <w:contextualSpacing/>
        <w:jc w:val="both"/>
      </w:pPr>
    </w:p>
    <w:p w:rsidR="00874A4E" w:rsidRPr="00F8505F" w:rsidRDefault="00874A4E" w:rsidP="006D7A1F">
      <w:pPr>
        <w:pStyle w:val="Odstavecseseznamem"/>
        <w:numPr>
          <w:ilvl w:val="0"/>
          <w:numId w:val="3"/>
        </w:numPr>
        <w:spacing w:before="240" w:after="120"/>
        <w:contextualSpacing/>
        <w:jc w:val="both"/>
      </w:pPr>
      <w:r w:rsidRPr="002E3DF7">
        <w:t>Za nedodržení podmínek uvedených v čl. I</w:t>
      </w:r>
      <w:r w:rsidR="0018108C">
        <w:t>V</w:t>
      </w:r>
      <w:r w:rsidRPr="002E3DF7">
        <w:t>. odst. 1</w:t>
      </w:r>
      <w:r w:rsidR="0018108C">
        <w:t>3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do 30 dnů od prokazatelného doručení výzvy k jejich provedení</w:t>
      </w:r>
      <w:r w:rsidR="000A3F8C">
        <w:t>:</w:t>
      </w:r>
      <w:r>
        <w:t xml:space="preserve"> </w:t>
      </w:r>
    </w:p>
    <w:p w:rsidR="0018108C" w:rsidRDefault="00874A4E" w:rsidP="006D7A1F">
      <w:pPr>
        <w:numPr>
          <w:ilvl w:val="1"/>
          <w:numId w:val="7"/>
        </w:numPr>
        <w:spacing w:before="120"/>
        <w:jc w:val="both"/>
      </w:pPr>
      <w:r>
        <w:t xml:space="preserve">Za opožděné dodání </w:t>
      </w:r>
      <w:r w:rsidR="00BA6099">
        <w:t xml:space="preserve">závěrečného </w:t>
      </w:r>
      <w:r>
        <w:t>vyúčtování dle čl. I</w:t>
      </w:r>
      <w:r w:rsidR="0018108C">
        <w:t>V</w:t>
      </w:r>
      <w:r>
        <w:t xml:space="preserve">. odst. 1 této smlouvy </w:t>
      </w:r>
      <w:r w:rsidR="0018108C">
        <w:t>ve lhůtě uvedené níže v</w:t>
      </w:r>
      <w:r w:rsidR="00732D65">
        <w:t> </w:t>
      </w:r>
      <w:r w:rsidR="0018108C">
        <w:t>tabulce</w:t>
      </w:r>
      <w:r w:rsidR="00732D65">
        <w:t>.</w:t>
      </w:r>
    </w:p>
    <w:p w:rsidR="00732D65" w:rsidRDefault="00732D65" w:rsidP="006D7A1F">
      <w:pPr>
        <w:numPr>
          <w:ilvl w:val="1"/>
          <w:numId w:val="7"/>
        </w:numPr>
        <w:spacing w:before="120"/>
        <w:jc w:val="both"/>
      </w:pPr>
      <w:r>
        <w:t>Za nesplnění povinnosti vrácení nevyčerpaných resp. neprofinancovaných poskytnutých finančních prostředků dle čl. IV. odst. 11.</w:t>
      </w:r>
    </w:p>
    <w:p w:rsidR="0018108C" w:rsidRDefault="00874A4E" w:rsidP="006D7A1F">
      <w:pPr>
        <w:numPr>
          <w:ilvl w:val="1"/>
          <w:numId w:val="7"/>
        </w:numPr>
        <w:spacing w:before="120"/>
        <w:jc w:val="both"/>
      </w:pPr>
      <w:r>
        <w:t>Za předložení neúplného vyúčtování poskytnutých finančních prostředků dle čl. I</w:t>
      </w:r>
      <w:r w:rsidR="0018108C">
        <w:t>V</w:t>
      </w:r>
      <w:r>
        <w:t xml:space="preserve">. odst. 1. a </w:t>
      </w:r>
      <w:r w:rsidR="00F473F9">
        <w:t>9</w:t>
      </w:r>
      <w:r>
        <w:t xml:space="preserve">., kdy chybějící doklady příjemce předloží nejpozději </w:t>
      </w:r>
      <w:r w:rsidR="0018108C">
        <w:t>ve lhůtě uvedené níže v</w:t>
      </w:r>
      <w:r w:rsidR="00732D65">
        <w:t> </w:t>
      </w:r>
      <w:r w:rsidR="0018108C">
        <w:t>tabulce</w:t>
      </w:r>
      <w:r w:rsidR="00732D65">
        <w:t>.</w:t>
      </w:r>
    </w:p>
    <w:p w:rsidR="0018108C" w:rsidRDefault="0018108C" w:rsidP="0018108C">
      <w:pPr>
        <w:spacing w:before="120"/>
        <w:jc w:val="both"/>
      </w:pPr>
      <w:r>
        <w:t xml:space="preserve">      bude uložen odvod ve výši:</w:t>
      </w:r>
    </w:p>
    <w:p w:rsidR="00384FD6" w:rsidRDefault="00384FD6" w:rsidP="00384FD6">
      <w:pPr>
        <w:jc w:val="both"/>
      </w:pP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18108C" w:rsidRDefault="0018108C" w:rsidP="0018108C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  <w:szCs w:val="20"/>
              </w:rPr>
            </w:pPr>
            <w:r w:rsidRPr="0018108C">
              <w:rPr>
                <w:sz w:val="20"/>
                <w:szCs w:val="20"/>
              </w:rPr>
              <w:t xml:space="preserve">lhůta                     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Default="0018108C" w:rsidP="000D3D72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 xml:space="preserve">výše odvodu </w:t>
            </w:r>
            <w:r>
              <w:rPr>
                <w:color w:val="000000"/>
                <w:sz w:val="20"/>
              </w:rPr>
              <w:t xml:space="preserve">     </w:t>
            </w:r>
          </w:p>
          <w:p w:rsidR="0018108C" w:rsidRPr="00F12E1C" w:rsidRDefault="0018108C" w:rsidP="000D3D72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</w:t>
            </w:r>
            <w:r w:rsidRPr="00F12E1C">
              <w:rPr>
                <w:color w:val="000000"/>
                <w:sz w:val="20"/>
              </w:rPr>
              <w:t xml:space="preserve"> z poskytnuté dotace</w:t>
            </w:r>
          </w:p>
        </w:tc>
      </w:tr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Do 60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Pr="00F12E1C" w:rsidRDefault="0018108C" w:rsidP="000D3D72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       4 %</w:t>
            </w:r>
          </w:p>
        </w:tc>
      </w:tr>
    </w:tbl>
    <w:p w:rsidR="0018108C" w:rsidRDefault="0018108C" w:rsidP="0018108C">
      <w:pPr>
        <w:spacing w:before="240"/>
        <w:ind w:left="357"/>
        <w:jc w:val="both"/>
      </w:pPr>
      <w:r>
        <w:t>Počátek lhůty běží od následujícího dne od uplynutí lhůty pro provedení opatření k nápravě.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nepředložení průběžné</w:t>
      </w:r>
      <w:r w:rsidR="00384FD6">
        <w:t>ho čerpání dotace/příspěvku</w:t>
      </w:r>
      <w:r w:rsidRPr="004D0F1A">
        <w:t xml:space="preserve"> dle čl. I</w:t>
      </w:r>
      <w:r w:rsidR="00384FD6">
        <w:t>V</w:t>
      </w:r>
      <w:r w:rsidRPr="004D0F1A">
        <w:t xml:space="preserve">. odst. </w:t>
      </w:r>
      <w:r>
        <w:t>4</w:t>
      </w:r>
      <w:r w:rsidRPr="004D0F1A">
        <w:t xml:space="preserve"> nejpozději do 14 dnů od uplynutí lhůty pro provedení opatření k nápravě, činí odvod 2 %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informovat o změnách uvedených v čl. I</w:t>
      </w:r>
      <w:r w:rsidR="00384FD6">
        <w:t>V</w:t>
      </w:r>
      <w:r w:rsidRPr="004D0F1A">
        <w:t xml:space="preserve">. odst. </w:t>
      </w:r>
      <w:r w:rsidR="00384FD6">
        <w:t>7</w:t>
      </w:r>
      <w:r w:rsidRPr="004D0F1A">
        <w:t xml:space="preserve"> do 14 dnů od uplynutí lhůty pro provedení opatření k nápravě, činí odvod 2 %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vést samostatnou průkaznou účetní evidenci dle čl. I</w:t>
      </w:r>
      <w:r w:rsidR="00384FD6">
        <w:t>V</w:t>
      </w:r>
      <w:r w:rsidRPr="004D0F1A">
        <w:t xml:space="preserve">. odst. </w:t>
      </w:r>
      <w:r w:rsidR="005A3967">
        <w:t>5</w:t>
      </w:r>
      <w:r w:rsidRPr="004D0F1A">
        <w:t xml:space="preserve">. nejpozději do 14 dnů od uplynutí lhůty pro provedení opatření k nápravě, činí odvod </w:t>
      </w:r>
      <w:r w:rsidR="00384FD6">
        <w:t>5</w:t>
      </w:r>
      <w:r w:rsidRPr="004D0F1A">
        <w:t xml:space="preserve">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informovat veřejnost o podpoře Libereckým krajem dle čl. I</w:t>
      </w:r>
      <w:r w:rsidR="00384FD6">
        <w:t>V</w:t>
      </w:r>
      <w:r w:rsidRPr="004D0F1A">
        <w:t xml:space="preserve">. odst. </w:t>
      </w:r>
      <w:r w:rsidR="00384FD6">
        <w:t>8</w:t>
      </w:r>
      <w:r w:rsidRPr="004D0F1A">
        <w:t xml:space="preserve"> nejpozději do 14 dnů od uplynutí lhůty pro provedení opatření k nápravě, činí odvod 1% z poskytnuté dotace.</w:t>
      </w:r>
    </w:p>
    <w:p w:rsidR="00D6159A" w:rsidRPr="00D6159A" w:rsidRDefault="00D6159A" w:rsidP="00D6159A">
      <w:pPr>
        <w:numPr>
          <w:ilvl w:val="0"/>
          <w:numId w:val="3"/>
        </w:numPr>
        <w:spacing w:before="120"/>
        <w:jc w:val="both"/>
      </w:pPr>
      <w:r w:rsidRPr="00D6159A">
        <w:t xml:space="preserve">Za nedodržení podmínek uvedených v čl. </w:t>
      </w:r>
      <w:r>
        <w:t>IV</w:t>
      </w:r>
      <w:r w:rsidRPr="00D6159A">
        <w:t>. odst. 1</w:t>
      </w:r>
      <w:r>
        <w:t>3</w:t>
      </w:r>
      <w:r w:rsidRPr="00D6159A">
        <w:t xml:space="preserve"> písm. a. – </w:t>
      </w:r>
      <w:r w:rsidR="003266FF">
        <w:t>g</w:t>
      </w:r>
      <w:r w:rsidRPr="00D6159A">
        <w:t>. se uloží nižší odvod dle sazeb uvedených v čl. V</w:t>
      </w:r>
      <w:r>
        <w:t>.</w:t>
      </w:r>
      <w:r w:rsidRPr="00D6159A">
        <w:t xml:space="preserve"> odst. </w:t>
      </w:r>
      <w:r w:rsidR="000F6936">
        <w:t>5</w:t>
      </w:r>
      <w:r>
        <w:t>.</w:t>
      </w:r>
      <w:r w:rsidRPr="00D6159A">
        <w:t xml:space="preserve"> také v případě, pokud příjemce ještě před doručením výzvy k provedení opatření k nápravě sám dodatečně splní povinnosti uložené mu touto smlouvou. </w:t>
      </w:r>
    </w:p>
    <w:p w:rsidR="00874A4E" w:rsidRDefault="00874A4E" w:rsidP="00FD60D2">
      <w:pPr>
        <w:numPr>
          <w:ilvl w:val="0"/>
          <w:numId w:val="3"/>
        </w:numPr>
        <w:spacing w:before="120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390060" w:rsidRPr="00390060" w:rsidRDefault="00874A4E" w:rsidP="00932B19">
      <w:pPr>
        <w:numPr>
          <w:ilvl w:val="0"/>
          <w:numId w:val="3"/>
        </w:numPr>
        <w:spacing w:before="120"/>
        <w:jc w:val="both"/>
      </w:pPr>
      <w:r>
        <w:t>Veškeré platby jako důsledky porušení závazků provede příjemce formou bezhotovostního převodu na účet poskytovatele č</w:t>
      </w:r>
      <w:r w:rsidR="00D2148A">
        <w:t xml:space="preserve"> </w:t>
      </w:r>
      <w:r w:rsidR="00BA6099">
        <w:t>19-</w:t>
      </w:r>
      <w:r w:rsidR="00707F43">
        <w:t>7964200287</w:t>
      </w:r>
      <w:r w:rsidR="00BA6099">
        <w:t>/0100</w:t>
      </w:r>
      <w:r w:rsidRPr="00CD379A">
        <w:rPr>
          <w:color w:val="FF0000"/>
        </w:rPr>
        <w:t xml:space="preserve"> </w:t>
      </w:r>
      <w:r>
        <w:t>s variabilním symbolem č.</w:t>
      </w:r>
      <w:r w:rsidR="0095553D" w:rsidRPr="00390060">
        <w:rPr>
          <w:color w:val="000000"/>
        </w:rPr>
        <w:t xml:space="preserve"> 0</w:t>
      </w:r>
      <w:r w:rsidR="00B57F4C">
        <w:rPr>
          <w:color w:val="000000"/>
        </w:rPr>
        <w:t>2</w:t>
      </w:r>
      <w:r w:rsidR="0095553D" w:rsidRPr="00390060">
        <w:rPr>
          <w:color w:val="000000"/>
        </w:rPr>
        <w:t xml:space="preserve"> a dále číslem registrace podpořené sociální služby.</w:t>
      </w:r>
    </w:p>
    <w:p w:rsidR="006E7830" w:rsidRDefault="006E7830" w:rsidP="00C23A58">
      <w:pPr>
        <w:tabs>
          <w:tab w:val="left" w:pos="360"/>
        </w:tabs>
        <w:jc w:val="center"/>
        <w:rPr>
          <w:b/>
        </w:rPr>
      </w:pPr>
    </w:p>
    <w:p w:rsidR="00D8164B" w:rsidRPr="0096182E" w:rsidRDefault="00D8164B" w:rsidP="00C23A58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 xml:space="preserve">Článek </w:t>
      </w:r>
      <w:r w:rsidR="00AD086A" w:rsidRPr="0096182E">
        <w:rPr>
          <w:b/>
        </w:rPr>
        <w:t>V</w:t>
      </w:r>
      <w:r w:rsidR="00372961">
        <w:rPr>
          <w:b/>
        </w:rPr>
        <w:t>I</w:t>
      </w:r>
      <w:r w:rsidR="00AD086A" w:rsidRPr="0096182E">
        <w:rPr>
          <w:b/>
        </w:rPr>
        <w:t xml:space="preserve">. </w:t>
      </w:r>
    </w:p>
    <w:p w:rsidR="00C23A58" w:rsidRPr="0096182E" w:rsidRDefault="00AD086A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Závěrečná ustanovení</w:t>
      </w:r>
    </w:p>
    <w:p w:rsidR="00E149B3" w:rsidRPr="000D530F" w:rsidRDefault="00E149B3" w:rsidP="00432F19">
      <w:pPr>
        <w:numPr>
          <w:ilvl w:val="0"/>
          <w:numId w:val="18"/>
        </w:numPr>
        <w:spacing w:before="120"/>
        <w:ind w:left="360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E149B3" w:rsidRPr="00B816D6" w:rsidRDefault="00E149B3" w:rsidP="00432F19">
      <w:pPr>
        <w:pStyle w:val="Odstavecseseznamem"/>
        <w:numPr>
          <w:ilvl w:val="0"/>
          <w:numId w:val="18"/>
        </w:numPr>
        <w:spacing w:before="120"/>
        <w:ind w:left="357" w:hanging="357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>Poskytnutá dotace je veřejnou finanční podporou ve smyslu zákona č. 320/2001 Sb., o finanční kontrole, ve znění pozdějších předpisů.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>Veškeré změny a doplňky k této smlouvě lze činit pouze formou písemných, očíslovaných dodatků.</w:t>
      </w:r>
    </w:p>
    <w:p w:rsidR="00E149B3" w:rsidRPr="000D530F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 w:rsidRPr="000D530F">
        <w:t xml:space="preserve">Tato smlouva nabývá účinnosti dnem podpisu obou smluvních stran. V případě, že bude zveřejněna poskytovatelem v registru smluv, nabývá však účinnosti nejdříve tímto dnem, </w:t>
      </w:r>
      <w:r w:rsidRPr="000D530F">
        <w:lastRenderedPageBreak/>
        <w:t>a to i v případě, že bude v registru smluv zveřejněna protistranou nebo třetí osobou před tímto dnem. Smlouva musí být nejprve podepsána příjemcem a následně poskytovatelem.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E149B3" w:rsidRPr="0004229B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>Smluvní strany prohlašují, že se s obsahem smlouvy seznámily, porozuměly jí a smlouva plně vyjadřuje jejich svobodnou a vážnou vůli.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>Nedílnou součástí smlouvy jsou tyto přílohy:</w:t>
      </w:r>
    </w:p>
    <w:p w:rsidR="00E149B3" w:rsidRDefault="00E149B3" w:rsidP="00E149B3">
      <w:pPr>
        <w:outlineLvl w:val="0"/>
        <w:rPr>
          <w:bCs/>
        </w:rPr>
      </w:pPr>
      <w:r>
        <w:t xml:space="preserve">P1 </w:t>
      </w:r>
      <w:r>
        <w:rPr>
          <w:bCs/>
        </w:rPr>
        <w:t>Průběžné čerpání dotace</w:t>
      </w:r>
    </w:p>
    <w:p w:rsidR="00E149B3" w:rsidRPr="00E149B3" w:rsidRDefault="00E149B3" w:rsidP="00E149B3">
      <w:pPr>
        <w:outlineLvl w:val="0"/>
        <w:rPr>
          <w:bCs/>
        </w:rPr>
      </w:pPr>
      <w:r w:rsidRPr="00A85E79">
        <w:t xml:space="preserve">P2 </w:t>
      </w:r>
      <w:r>
        <w:t>Z</w:t>
      </w:r>
      <w:r w:rsidRPr="006E509E">
        <w:rPr>
          <w:bCs/>
        </w:rPr>
        <w:t>ávěrečn</w:t>
      </w:r>
      <w:r>
        <w:rPr>
          <w:bCs/>
        </w:rPr>
        <w:t>é vyúčtování dotace</w:t>
      </w:r>
      <w:r w:rsidRPr="002A6D7A">
        <w:rPr>
          <w:b/>
          <w:bCs/>
          <w:sz w:val="28"/>
          <w:szCs w:val="28"/>
        </w:rPr>
        <w:t xml:space="preserve"> </w:t>
      </w:r>
    </w:p>
    <w:p w:rsidR="00E149B3" w:rsidRDefault="00E149B3" w:rsidP="00E149B3">
      <w:pPr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052FBB" w:rsidRDefault="00052FBB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C23A58" w:rsidRPr="0096182E" w:rsidRDefault="00C23A58" w:rsidP="00C23A58">
      <w:pPr>
        <w:tabs>
          <w:tab w:val="left" w:pos="360"/>
        </w:tabs>
        <w:jc w:val="both"/>
      </w:pPr>
      <w:r w:rsidRPr="0096182E">
        <w:t>V</w:t>
      </w:r>
      <w:r w:rsidR="008E6BFA" w:rsidRPr="0096182E">
        <w:t xml:space="preserve"> Liberci </w:t>
      </w:r>
      <w:r w:rsidRPr="0096182E">
        <w:t xml:space="preserve">dne </w:t>
      </w:r>
      <w:r w:rsidR="00A87F52" w:rsidRPr="0096182E">
        <w:t>……………….</w:t>
      </w:r>
      <w:r w:rsidR="00242B5D" w:rsidRPr="0096182E">
        <w:tab/>
      </w:r>
      <w:r w:rsidR="00242B5D" w:rsidRPr="0096182E">
        <w:tab/>
      </w:r>
      <w:r w:rsidR="00242B5D" w:rsidRPr="0096182E">
        <w:tab/>
      </w:r>
      <w:r w:rsidR="0008465B">
        <w:t>V Liberci dne …………………..</w:t>
      </w:r>
    </w:p>
    <w:p w:rsidR="00C23A58" w:rsidRPr="0096182E" w:rsidRDefault="00C23A58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  <w:rPr>
          <w:b/>
        </w:rPr>
      </w:pPr>
    </w:p>
    <w:p w:rsidR="00C23A58" w:rsidRPr="0096182E" w:rsidRDefault="00A87F52" w:rsidP="00C23A58">
      <w:pPr>
        <w:tabs>
          <w:tab w:val="left" w:pos="360"/>
        </w:tabs>
        <w:jc w:val="both"/>
        <w:rPr>
          <w:b/>
        </w:rPr>
      </w:pPr>
      <w:r w:rsidRPr="0096182E">
        <w:rPr>
          <w:b/>
        </w:rPr>
        <w:t>Poskytovatel:</w:t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  <w:t>Příjemce:</w:t>
      </w:r>
    </w:p>
    <w:p w:rsidR="00C23A58" w:rsidRPr="0096182E" w:rsidRDefault="00C23A58" w:rsidP="00C23A58">
      <w:pPr>
        <w:tabs>
          <w:tab w:val="left" w:pos="360"/>
        </w:tabs>
        <w:jc w:val="both"/>
      </w:pPr>
    </w:p>
    <w:p w:rsidR="00F37DAF" w:rsidRPr="008E6BFA" w:rsidRDefault="00C23A58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8E6BFA">
        <w:rPr>
          <w:sz w:val="22"/>
          <w:szCs w:val="22"/>
        </w:rPr>
        <w:t>…………………………….</w:t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  <w:t>………………………………………</w:t>
      </w:r>
    </w:p>
    <w:p w:rsidR="00F37DAF" w:rsidRPr="005A0927" w:rsidRDefault="00F7104D" w:rsidP="00C23A58">
      <w:pPr>
        <w:tabs>
          <w:tab w:val="left" w:pos="360"/>
        </w:tabs>
        <w:jc w:val="both"/>
      </w:pPr>
      <w:r>
        <w:t xml:space="preserve">Mgr. </w:t>
      </w:r>
      <w:r w:rsidR="00BA6099">
        <w:t>Pavel Svoboda</w:t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 </w:t>
      </w:r>
      <w:r w:rsidR="00BA6099">
        <w:t xml:space="preserve">          </w:t>
      </w:r>
      <w:r w:rsidR="003758CD">
        <w:t>statutární zástupce poskytovatele</w:t>
      </w:r>
      <w:r w:rsidR="00C31B06">
        <w:t xml:space="preserve">   </w:t>
      </w:r>
      <w:r w:rsidR="00FB5654">
        <w:t xml:space="preserve">    </w:t>
      </w:r>
      <w:r w:rsidR="00C31B06">
        <w:t xml:space="preserve"> </w:t>
      </w:r>
      <w:r w:rsidR="00FB5654">
        <w:t xml:space="preserve"> </w:t>
      </w:r>
      <w:r w:rsidR="003758CD">
        <w:t xml:space="preserve">  </w:t>
      </w:r>
      <w:r w:rsidR="00FB5654">
        <w:t xml:space="preserve">      </w:t>
      </w:r>
    </w:p>
    <w:p w:rsidR="006E0C57" w:rsidRDefault="00F7104D" w:rsidP="00C23A58">
      <w:pPr>
        <w:tabs>
          <w:tab w:val="left" w:pos="360"/>
        </w:tabs>
        <w:jc w:val="both"/>
      </w:pPr>
      <w:r>
        <w:t>náměs</w:t>
      </w:r>
      <w:r w:rsidR="00BA6099">
        <w:t>tek</w:t>
      </w:r>
      <w:r>
        <w:t xml:space="preserve"> hejtmana</w:t>
      </w:r>
      <w:r w:rsidR="005A6356">
        <w:tab/>
      </w:r>
      <w:r w:rsidR="005A6356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</w:t>
      </w:r>
      <w:r w:rsidR="003758CD">
        <w:t>sociálních služeb</w:t>
      </w:r>
      <w:r w:rsidR="00FB5654">
        <w:t xml:space="preserve">   </w:t>
      </w:r>
      <w:r w:rsidR="00C31B06">
        <w:t xml:space="preserve">  </w:t>
      </w:r>
      <w:r w:rsidR="003758CD">
        <w:t xml:space="preserve"> </w:t>
      </w:r>
      <w:r w:rsidR="00C31B06">
        <w:t xml:space="preserve"> </w:t>
      </w:r>
      <w:r w:rsidR="00FB5654">
        <w:t xml:space="preserve"> </w:t>
      </w:r>
    </w:p>
    <w:p w:rsidR="00A31E27" w:rsidRDefault="00C31B06" w:rsidP="00C23A58">
      <w:pPr>
        <w:tabs>
          <w:tab w:val="left" w:pos="360"/>
        </w:tabs>
        <w:jc w:val="both"/>
        <w:sectPr w:rsidR="00A31E27" w:rsidSect="00BF7493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567" w:footer="709" w:gutter="0"/>
          <w:cols w:space="708"/>
          <w:docGrid w:linePitch="360"/>
        </w:sectPr>
      </w:pPr>
      <w:r>
        <w:tab/>
      </w:r>
      <w:r>
        <w:tab/>
      </w:r>
    </w:p>
    <w:p w:rsidR="00270D7D" w:rsidRDefault="00F97E63" w:rsidP="0045751A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0333F">
        <w:rPr>
          <w:b/>
          <w:sz w:val="28"/>
          <w:szCs w:val="28"/>
        </w:rPr>
        <w:t xml:space="preserve">                      </w:t>
      </w:r>
      <w:r>
        <w:rPr>
          <w:sz w:val="20"/>
          <w:szCs w:val="20"/>
        </w:rPr>
        <w:t>Příloha č. 1</w:t>
      </w:r>
      <w:r w:rsidR="0045751A">
        <w:rPr>
          <w:sz w:val="20"/>
          <w:szCs w:val="20"/>
        </w:rPr>
        <w:t xml:space="preserve"> </w:t>
      </w:r>
    </w:p>
    <w:p w:rsidR="00F97E63" w:rsidRPr="008B512B" w:rsidRDefault="00270D7D" w:rsidP="00270D7D"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="00F97E63">
        <w:rPr>
          <w:b/>
          <w:sz w:val="28"/>
          <w:szCs w:val="28"/>
        </w:rPr>
        <w:t>Průběžné čerpání dotace</w:t>
      </w:r>
      <w:r w:rsidR="00C0333F">
        <w:rPr>
          <w:b/>
          <w:sz w:val="28"/>
          <w:szCs w:val="28"/>
        </w:rPr>
        <w:tab/>
      </w:r>
    </w:p>
    <w:tbl>
      <w:tblPr>
        <w:tblW w:w="10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2070"/>
      </w:tblGrid>
      <w:tr w:rsidR="00F97E63" w:rsidTr="00FC5C6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E63" w:rsidRDefault="00270D7D" w:rsidP="00270D7D">
            <w:pPr>
              <w:jc w:val="center"/>
            </w:pPr>
            <w:r>
              <w:t xml:space="preserve">                                                                                                    </w:t>
            </w:r>
            <w:r w:rsidR="001150DC">
              <w:t xml:space="preserve"> </w:t>
            </w:r>
            <w:r>
              <w:t xml:space="preserve"> </w:t>
            </w:r>
            <w:r w:rsidR="00F97E63">
              <w:t>k…………</w:t>
            </w:r>
          </w:p>
          <w:p w:rsidR="00F97E63" w:rsidRDefault="00F97E63" w:rsidP="00FC5C64"/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97E63" w:rsidRDefault="00F97E63" w:rsidP="00FC5C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Pr="003C27CB" w:rsidRDefault="00F97E63" w:rsidP="00BA6099">
            <w:pPr>
              <w:rPr>
                <w:b/>
                <w:bCs/>
                <w:color w:val="000000"/>
              </w:rPr>
            </w:pPr>
            <w:r w:rsidRPr="00A82E4B">
              <w:rPr>
                <w:b/>
                <w:bCs/>
                <w:color w:val="000000" w:themeColor="text1"/>
              </w:rPr>
              <w:t xml:space="preserve">Průběžné čerpání </w:t>
            </w:r>
            <w:r w:rsidRPr="00BA6099">
              <w:rPr>
                <w:b/>
                <w:bCs/>
                <w:color w:val="000000" w:themeColor="text1"/>
              </w:rPr>
              <w:t>dotace</w:t>
            </w:r>
            <w:r w:rsidRPr="008D0283">
              <w:rPr>
                <w:b/>
                <w:bCs/>
                <w:color w:val="000000"/>
              </w:rPr>
              <w:t xml:space="preserve"> dle jednotlivých položek </w:t>
            </w:r>
            <w:r w:rsidRPr="008D0283">
              <w:rPr>
                <w:color w:val="000000"/>
              </w:rPr>
              <w:t>(v Kč)</w:t>
            </w:r>
            <w:r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7E63" w:rsidTr="00FC5C6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Průběžné čerpání dotace/příspěvku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OLP/xxxx/201x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Skutečné čerpání k</w:t>
            </w:r>
            <w:r w:rsidRPr="00406324">
              <w:rPr>
                <w:color w:val="000000"/>
                <w:vertAlign w:val="superscript"/>
              </w:rPr>
              <w:t xml:space="preserve"> </w:t>
            </w:r>
          </w:p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F97E63" w:rsidTr="00FC5C6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DC32AE" w:rsidP="00DC32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DC32AE" w:rsidP="00DC32A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8D028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F97E63" w:rsidRDefault="00F97E63" w:rsidP="00F97E63"/>
    <w:p w:rsidR="00B03200" w:rsidRDefault="00B03200" w:rsidP="00F97E63"/>
    <w:p w:rsidR="00F97E63" w:rsidRDefault="00F97E63" w:rsidP="00F97E63"/>
    <w:p w:rsidR="00F97E63" w:rsidRDefault="00F97E63" w:rsidP="00F97E63">
      <w:r>
        <w:t>V …………………………….dne…………………..</w:t>
      </w:r>
      <w:r>
        <w:tab/>
      </w:r>
      <w:r>
        <w:tab/>
        <w:t>jméno, příjmení a podpis odpovědné osoby………………………</w:t>
      </w:r>
    </w:p>
    <w:p w:rsidR="00F97E63" w:rsidRDefault="00F97E63" w:rsidP="00F97E63"/>
    <w:p w:rsidR="00F97E63" w:rsidRDefault="00F97E63" w:rsidP="00F97E63"/>
    <w:p w:rsidR="00F97E63" w:rsidRDefault="00F97E63" w:rsidP="00F97E63"/>
    <w:p w:rsidR="00DD2D9E" w:rsidRDefault="00F97E63" w:rsidP="00DD2D9E">
      <w:r>
        <w:t>razítko………………………………..</w:t>
      </w:r>
      <w:r>
        <w:tab/>
      </w:r>
      <w:r>
        <w:tab/>
      </w:r>
    </w:p>
    <w:p w:rsidR="00DD2D9E" w:rsidRDefault="00DD2D9E" w:rsidP="00DD2D9E"/>
    <w:p w:rsidR="00DD2D9E" w:rsidRDefault="00DD2D9E" w:rsidP="00DD2D9E"/>
    <w:p w:rsidR="00DD2D9E" w:rsidRDefault="00DD2D9E" w:rsidP="00DD2D9E"/>
    <w:p w:rsidR="002A4C92" w:rsidRDefault="003331EE" w:rsidP="00381D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87207A">
        <w:rPr>
          <w:b/>
          <w:sz w:val="28"/>
          <w:szCs w:val="28"/>
        </w:rPr>
        <w:t xml:space="preserve">       </w:t>
      </w:r>
    </w:p>
    <w:p w:rsidR="00F97E63" w:rsidRPr="00DD2D9E" w:rsidRDefault="002A4C92" w:rsidP="00381DC9"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7207A">
        <w:rPr>
          <w:b/>
          <w:sz w:val="28"/>
          <w:szCs w:val="28"/>
        </w:rPr>
        <w:t xml:space="preserve"> </w:t>
      </w:r>
      <w:r w:rsidR="00134198">
        <w:rPr>
          <w:b/>
          <w:sz w:val="28"/>
          <w:szCs w:val="28"/>
        </w:rPr>
        <w:t>Z</w:t>
      </w:r>
      <w:r w:rsidR="00F97E63">
        <w:rPr>
          <w:b/>
          <w:sz w:val="28"/>
          <w:szCs w:val="28"/>
        </w:rPr>
        <w:t>ávěrečné vyúčtování dotace</w:t>
      </w:r>
      <w:r w:rsidR="00C0333F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sz w:val="20"/>
          <w:szCs w:val="20"/>
        </w:rPr>
        <w:t xml:space="preserve">Příloha č. 2 </w:t>
      </w:r>
    </w:p>
    <w:tbl>
      <w:tblPr>
        <w:tblW w:w="1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1169"/>
        <w:gridCol w:w="1894"/>
      </w:tblGrid>
      <w:tr w:rsidR="00F97E63" w:rsidTr="00FC5C6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97E63" w:rsidRDefault="00F97E63" w:rsidP="00FC5C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F97E63" w:rsidRPr="003C27CB" w:rsidRDefault="00ED609D" w:rsidP="00FA736A">
            <w:pPr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F97E63" w:rsidRPr="008D0283">
              <w:rPr>
                <w:b/>
                <w:bCs/>
                <w:color w:val="000000"/>
              </w:rPr>
              <w:t xml:space="preserve">Vyúčtování </w:t>
            </w:r>
            <w:r w:rsidR="00F97E63" w:rsidRPr="001511F1">
              <w:rPr>
                <w:b/>
                <w:bCs/>
                <w:color w:val="000000" w:themeColor="text1"/>
              </w:rPr>
              <w:t xml:space="preserve">dotace </w:t>
            </w:r>
            <w:r w:rsidR="00F97E63" w:rsidRPr="008D0283">
              <w:rPr>
                <w:b/>
                <w:bCs/>
                <w:color w:val="000000"/>
              </w:rPr>
              <w:t xml:space="preserve">dle jednotlivých položek </w:t>
            </w:r>
            <w:r w:rsidR="00F97E63" w:rsidRPr="008D0283">
              <w:rPr>
                <w:color w:val="000000"/>
              </w:rPr>
              <w:t>(v Kč)</w:t>
            </w:r>
            <w:r w:rsidR="00F97E63" w:rsidRPr="008D0283"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7E63" w:rsidTr="00FC5C6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4E2982" w:rsidP="004E29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Vyúčtování dotace</w:t>
            </w:r>
            <w:r w:rsidR="00F97E63">
              <w:rPr>
                <w:color w:val="000000"/>
              </w:rPr>
              <w:t xml:space="preserve">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OLP/xxxx/201x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 xml:space="preserve">Skutečné čerpání k </w:t>
            </w:r>
            <w:r w:rsidRPr="00406324">
              <w:rPr>
                <w:color w:val="000000"/>
                <w:vertAlign w:val="superscript"/>
              </w:rPr>
              <w:t xml:space="preserve"> </w:t>
            </w:r>
          </w:p>
          <w:p w:rsidR="00F97E63" w:rsidRDefault="00585597" w:rsidP="005855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</w:t>
            </w:r>
            <w:r w:rsidR="00F97E63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xx</w:t>
            </w:r>
            <w:r w:rsidR="00F97E63">
              <w:rPr>
                <w:color w:val="000000"/>
                <w:sz w:val="20"/>
                <w:szCs w:val="20"/>
              </w:rPr>
              <w:t>. 201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5855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Vratka celkem za r. 201</w:t>
            </w:r>
            <w:r w:rsidR="0058559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F97E63" w:rsidTr="00FC5C6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D06E15" w:rsidP="00D06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D06E15" w:rsidP="00D06E1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8D028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FA736A" w:rsidRDefault="00FA736A" w:rsidP="00381DC9">
      <w:pPr>
        <w:outlineLvl w:val="0"/>
        <w:rPr>
          <w:b/>
          <w:bCs/>
        </w:rPr>
      </w:pPr>
    </w:p>
    <w:p w:rsidR="00FA736A" w:rsidRDefault="00FA736A" w:rsidP="00381DC9">
      <w:pPr>
        <w:outlineLvl w:val="0"/>
        <w:rPr>
          <w:b/>
          <w:bCs/>
        </w:rPr>
      </w:pPr>
    </w:p>
    <w:p w:rsidR="00F97E63" w:rsidRPr="00426A46" w:rsidRDefault="00F97E63" w:rsidP="00381DC9">
      <w:pPr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2075"/>
        <w:gridCol w:w="1260"/>
        <w:gridCol w:w="1223"/>
        <w:gridCol w:w="37"/>
      </w:tblGrid>
      <w:tr w:rsidR="00F97E63" w:rsidRPr="00426A46" w:rsidTr="00FC5C64">
        <w:tc>
          <w:tcPr>
            <w:tcW w:w="115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p</w:t>
            </w:r>
            <w:r w:rsidRPr="00426A46">
              <w:t>ořad. č.</w:t>
            </w:r>
          </w:p>
        </w:tc>
        <w:tc>
          <w:tcPr>
            <w:tcW w:w="108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075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gridSpan w:val="2"/>
            <w:vAlign w:val="center"/>
          </w:tcPr>
          <w:p w:rsidR="00F97E63" w:rsidRPr="00426A46" w:rsidRDefault="00F97E63" w:rsidP="00FC5C64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37" w:type="dxa"/>
        </w:trPr>
        <w:tc>
          <w:tcPr>
            <w:tcW w:w="5650" w:type="dxa"/>
            <w:gridSpan w:val="4"/>
          </w:tcPr>
          <w:p w:rsidR="00F97E63" w:rsidRPr="00426A46" w:rsidRDefault="00F97E63" w:rsidP="00FC5C64">
            <w:r w:rsidRPr="00426A46">
              <w:rPr>
                <w:b/>
                <w:bCs/>
              </w:rPr>
              <w:t>CELKEM:</w:t>
            </w:r>
          </w:p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23" w:type="dxa"/>
          </w:tcPr>
          <w:p w:rsidR="00F97E63" w:rsidRPr="00426A46" w:rsidRDefault="00F97E63" w:rsidP="00FC5C64"/>
        </w:tc>
      </w:tr>
    </w:tbl>
    <w:p w:rsidR="00F97E63" w:rsidRDefault="00F97E63" w:rsidP="00F97E63">
      <w:pPr>
        <w:pStyle w:val="Zhlav"/>
        <w:tabs>
          <w:tab w:val="clear" w:pos="4536"/>
          <w:tab w:val="clear" w:pos="9072"/>
        </w:tabs>
        <w:rPr>
          <w:b/>
        </w:rPr>
      </w:pPr>
      <w:r w:rsidRPr="003C27CB">
        <w:rPr>
          <w:b/>
        </w:rPr>
        <w:t>Příjemce dotace vyplní obě tabulky</w:t>
      </w:r>
      <w:r>
        <w:rPr>
          <w:b/>
        </w:rPr>
        <w:t>.</w:t>
      </w:r>
    </w:p>
    <w:p w:rsidR="003331EE" w:rsidRDefault="00F97E63" w:rsidP="00ED609D">
      <w:pPr>
        <w:spacing w:before="240" w:line="276" w:lineRule="auto"/>
      </w:pPr>
      <w:r>
        <w:t>V …………………………….dne………………….</w:t>
      </w:r>
      <w:r>
        <w:tab/>
      </w:r>
      <w:r>
        <w:tab/>
      </w:r>
      <w:r>
        <w:tab/>
      </w:r>
      <w:r>
        <w:tab/>
        <w:t>jméno, příjmení a podpis odpovědné osoby………………….</w:t>
      </w:r>
    </w:p>
    <w:p w:rsidR="00F97E63" w:rsidRPr="008E0E1D" w:rsidRDefault="003331EE" w:rsidP="003331EE">
      <w:r>
        <w:t>razítko ………………………………………………</w:t>
      </w:r>
    </w:p>
    <w:sectPr w:rsidR="00F97E63" w:rsidRPr="008E0E1D" w:rsidSect="0045751A">
      <w:pgSz w:w="16838" w:h="11906" w:orient="landscape"/>
      <w:pgMar w:top="340" w:right="720" w:bottom="567" w:left="107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6A5" w:rsidRDefault="00DC56A5" w:rsidP="00497C1D">
      <w:r>
        <w:separator/>
      </w:r>
    </w:p>
  </w:endnote>
  <w:endnote w:type="continuationSeparator" w:id="0">
    <w:p w:rsidR="00DC56A5" w:rsidRDefault="00DC56A5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6872">
      <w:rPr>
        <w:rStyle w:val="slostrnky"/>
        <w:noProof/>
      </w:rPr>
      <w:t>6</w:t>
    </w:r>
    <w:r>
      <w:rPr>
        <w:rStyle w:val="slostrnky"/>
      </w:rPr>
      <w:fldChar w:fldCharType="end"/>
    </w:r>
  </w:p>
  <w:p w:rsidR="00E21CDD" w:rsidRDefault="00E21CDD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Pr="0084455D" w:rsidRDefault="00E21CDD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760DB5">
      <w:rPr>
        <w:b/>
        <w:noProof/>
        <w:color w:val="A6A6A6"/>
        <w:sz w:val="16"/>
        <w:szCs w:val="16"/>
      </w:rPr>
      <w:t>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760DB5">
      <w:rPr>
        <w:b/>
        <w:noProof/>
        <w:color w:val="A6A6A6"/>
        <w:sz w:val="16"/>
        <w:szCs w:val="16"/>
      </w:rPr>
      <w:t>9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</w:p>
  <w:p w:rsidR="00E21CDD" w:rsidRDefault="00E21CDD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6A5" w:rsidRDefault="00DC56A5" w:rsidP="00497C1D">
      <w:r>
        <w:separator/>
      </w:r>
    </w:p>
  </w:footnote>
  <w:footnote w:type="continuationSeparator" w:id="0">
    <w:p w:rsidR="00DC56A5" w:rsidRDefault="00DC56A5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6C9" w:rsidRPr="00C136C9" w:rsidRDefault="00A27D49" w:rsidP="0011639F">
    <w:pPr>
      <w:ind w:left="3540"/>
    </w:pPr>
    <w:r>
      <w:t xml:space="preserve">                                          </w:t>
    </w:r>
    <w:r w:rsidR="0011639F">
      <w:t xml:space="preserve"> </w:t>
    </w:r>
    <w:r w:rsidR="0017315A">
      <w:tab/>
    </w:r>
    <w:r w:rsidR="0017315A">
      <w:tab/>
      <w:t xml:space="preserve">  </w:t>
    </w:r>
    <w:r w:rsidR="0017315A">
      <w:tab/>
    </w:r>
    <w:r w:rsidR="000E6A39">
      <w:t>0</w:t>
    </w:r>
    <w:r w:rsidR="00E71C56">
      <w:t>16</w:t>
    </w:r>
    <w:r w:rsidR="0011639F">
      <w:t>_P0</w:t>
    </w:r>
    <w:r w:rsidR="003A6D66">
      <w:t>3</w:t>
    </w:r>
    <w:r w:rsidR="0011639F">
      <w:t>_</w:t>
    </w:r>
    <w:r w:rsidR="0017315A">
      <w:t>Smlouva_</w:t>
    </w:r>
    <w:r w:rsidR="00B80899">
      <w:t>Centrum_LIRA</w:t>
    </w:r>
    <w:r w:rsidR="008E6AE6">
      <w:t>_DOC</w:t>
    </w:r>
    <w:r w:rsidR="003331EE">
      <w:tab/>
    </w:r>
    <w:r w:rsidR="003331EE">
      <w:tab/>
    </w:r>
    <w:r w:rsidR="00E91BA8">
      <w:tab/>
      <w:t xml:space="preserve">    </w:t>
    </w:r>
    <w:r w:rsidR="00372961">
      <w:t xml:space="preserve">     </w:t>
    </w:r>
  </w:p>
  <w:p w:rsidR="000E4D8D" w:rsidRDefault="000E4D8D">
    <w:pPr>
      <w:pStyle w:val="Zhlav"/>
    </w:pPr>
    <w:r w:rsidRPr="00C136C9">
      <w:tab/>
      <w:t xml:space="preserve">                     </w:t>
    </w:r>
    <w:r w:rsidR="00B56DDB" w:rsidRPr="00C136C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7E4DBA"/>
    <w:multiLevelType w:val="hybridMultilevel"/>
    <w:tmpl w:val="53B23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87DE5"/>
    <w:multiLevelType w:val="hybridMultilevel"/>
    <w:tmpl w:val="869C9DBE"/>
    <w:lvl w:ilvl="0" w:tplc="128E0F9E">
      <w:start w:val="1"/>
      <w:numFmt w:val="decimal"/>
      <w:lvlText w:val="%1."/>
      <w:lvlJc w:val="left"/>
      <w:pPr>
        <w:ind w:left="14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F49CA"/>
    <w:multiLevelType w:val="hybridMultilevel"/>
    <w:tmpl w:val="2F7AD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52A35"/>
    <w:multiLevelType w:val="hybridMultilevel"/>
    <w:tmpl w:val="D4A8A8E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E77FF"/>
    <w:multiLevelType w:val="hybridMultilevel"/>
    <w:tmpl w:val="63E0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31F14"/>
    <w:multiLevelType w:val="hybridMultilevel"/>
    <w:tmpl w:val="A3DCB02E"/>
    <w:lvl w:ilvl="0" w:tplc="5F9E9770">
      <w:start w:val="1"/>
      <w:numFmt w:val="lowerLetter"/>
      <w:lvlText w:val="%1."/>
      <w:lvlJc w:val="left"/>
      <w:pPr>
        <w:ind w:left="9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3717896"/>
    <w:multiLevelType w:val="hybridMultilevel"/>
    <w:tmpl w:val="8084B09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97E4B"/>
    <w:multiLevelType w:val="hybridMultilevel"/>
    <w:tmpl w:val="97040618"/>
    <w:lvl w:ilvl="0" w:tplc="E27E8E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25E71"/>
    <w:multiLevelType w:val="hybridMultilevel"/>
    <w:tmpl w:val="A480437E"/>
    <w:lvl w:ilvl="0" w:tplc="AB462E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6505B"/>
    <w:multiLevelType w:val="hybridMultilevel"/>
    <w:tmpl w:val="C35655E2"/>
    <w:lvl w:ilvl="0" w:tplc="007846A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C299D"/>
    <w:multiLevelType w:val="hybridMultilevel"/>
    <w:tmpl w:val="6CCC2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7F326E07"/>
    <w:multiLevelType w:val="hybridMultilevel"/>
    <w:tmpl w:val="9F12ECBC"/>
    <w:lvl w:ilvl="0" w:tplc="B8144D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6"/>
  </w:num>
  <w:num w:numId="7">
    <w:abstractNumId w:val="12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4"/>
  </w:num>
  <w:num w:numId="13">
    <w:abstractNumId w:val="6"/>
  </w:num>
  <w:num w:numId="14">
    <w:abstractNumId w:val="1"/>
  </w:num>
  <w:num w:numId="15">
    <w:abstractNumId w:val="7"/>
  </w:num>
  <w:num w:numId="16">
    <w:abstractNumId w:val="17"/>
  </w:num>
  <w:num w:numId="17">
    <w:abstractNumId w:val="0"/>
  </w:num>
  <w:num w:numId="1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52D9"/>
    <w:rsid w:val="00005733"/>
    <w:rsid w:val="00005F72"/>
    <w:rsid w:val="00017216"/>
    <w:rsid w:val="00017F27"/>
    <w:rsid w:val="00021C26"/>
    <w:rsid w:val="00024A29"/>
    <w:rsid w:val="00024C3C"/>
    <w:rsid w:val="00030273"/>
    <w:rsid w:val="0003268A"/>
    <w:rsid w:val="00033280"/>
    <w:rsid w:val="00035B42"/>
    <w:rsid w:val="00035E93"/>
    <w:rsid w:val="000372C5"/>
    <w:rsid w:val="000374FC"/>
    <w:rsid w:val="00040719"/>
    <w:rsid w:val="00041238"/>
    <w:rsid w:val="00043E0B"/>
    <w:rsid w:val="000445D4"/>
    <w:rsid w:val="00044B0F"/>
    <w:rsid w:val="00044CD1"/>
    <w:rsid w:val="00046E94"/>
    <w:rsid w:val="00050958"/>
    <w:rsid w:val="00052FBB"/>
    <w:rsid w:val="0005328B"/>
    <w:rsid w:val="00054896"/>
    <w:rsid w:val="00057DC7"/>
    <w:rsid w:val="00060C3D"/>
    <w:rsid w:val="00060D71"/>
    <w:rsid w:val="0006119E"/>
    <w:rsid w:val="00062F55"/>
    <w:rsid w:val="000645A2"/>
    <w:rsid w:val="00064ABC"/>
    <w:rsid w:val="0006573B"/>
    <w:rsid w:val="00075183"/>
    <w:rsid w:val="00076C30"/>
    <w:rsid w:val="00083471"/>
    <w:rsid w:val="00083C91"/>
    <w:rsid w:val="0008465B"/>
    <w:rsid w:val="000846C6"/>
    <w:rsid w:val="0008653D"/>
    <w:rsid w:val="00086E55"/>
    <w:rsid w:val="000904E5"/>
    <w:rsid w:val="00091B5E"/>
    <w:rsid w:val="00094D31"/>
    <w:rsid w:val="0009568D"/>
    <w:rsid w:val="000963A6"/>
    <w:rsid w:val="00096DD5"/>
    <w:rsid w:val="000A1E64"/>
    <w:rsid w:val="000A33A1"/>
    <w:rsid w:val="000A3F8C"/>
    <w:rsid w:val="000A6FA2"/>
    <w:rsid w:val="000B42C4"/>
    <w:rsid w:val="000C28CF"/>
    <w:rsid w:val="000C2E49"/>
    <w:rsid w:val="000C3622"/>
    <w:rsid w:val="000C5F59"/>
    <w:rsid w:val="000D0CB9"/>
    <w:rsid w:val="000D39D6"/>
    <w:rsid w:val="000E076D"/>
    <w:rsid w:val="000E43A3"/>
    <w:rsid w:val="000E4D8D"/>
    <w:rsid w:val="000E6732"/>
    <w:rsid w:val="000E6A39"/>
    <w:rsid w:val="000E7B04"/>
    <w:rsid w:val="000F10E0"/>
    <w:rsid w:val="000F33F9"/>
    <w:rsid w:val="000F4AA7"/>
    <w:rsid w:val="000F6936"/>
    <w:rsid w:val="00112CCD"/>
    <w:rsid w:val="00114E97"/>
    <w:rsid w:val="001150DC"/>
    <w:rsid w:val="0011639F"/>
    <w:rsid w:val="00117F77"/>
    <w:rsid w:val="001205BC"/>
    <w:rsid w:val="0012229B"/>
    <w:rsid w:val="0013390F"/>
    <w:rsid w:val="00134198"/>
    <w:rsid w:val="001353DE"/>
    <w:rsid w:val="00136DBE"/>
    <w:rsid w:val="001424CE"/>
    <w:rsid w:val="00144C0B"/>
    <w:rsid w:val="001476E3"/>
    <w:rsid w:val="001508FC"/>
    <w:rsid w:val="001511F1"/>
    <w:rsid w:val="00152B07"/>
    <w:rsid w:val="001531F3"/>
    <w:rsid w:val="00153BEF"/>
    <w:rsid w:val="001700E3"/>
    <w:rsid w:val="00171112"/>
    <w:rsid w:val="0017315A"/>
    <w:rsid w:val="0017374B"/>
    <w:rsid w:val="001756DC"/>
    <w:rsid w:val="001808F4"/>
    <w:rsid w:val="00180CAC"/>
    <w:rsid w:val="0018108C"/>
    <w:rsid w:val="0018117F"/>
    <w:rsid w:val="001905B7"/>
    <w:rsid w:val="001940E3"/>
    <w:rsid w:val="001953C4"/>
    <w:rsid w:val="00195CB3"/>
    <w:rsid w:val="001970AE"/>
    <w:rsid w:val="001A14BB"/>
    <w:rsid w:val="001A2868"/>
    <w:rsid w:val="001A674F"/>
    <w:rsid w:val="001B0B84"/>
    <w:rsid w:val="001B190A"/>
    <w:rsid w:val="001B479A"/>
    <w:rsid w:val="001B5584"/>
    <w:rsid w:val="001B6494"/>
    <w:rsid w:val="001C1743"/>
    <w:rsid w:val="001C713A"/>
    <w:rsid w:val="001D2795"/>
    <w:rsid w:val="001D3CB7"/>
    <w:rsid w:val="001D7A88"/>
    <w:rsid w:val="001E72F9"/>
    <w:rsid w:val="001E7309"/>
    <w:rsid w:val="001E7F01"/>
    <w:rsid w:val="001F592B"/>
    <w:rsid w:val="001F627F"/>
    <w:rsid w:val="00203DC5"/>
    <w:rsid w:val="00203FC1"/>
    <w:rsid w:val="00204B9E"/>
    <w:rsid w:val="00211D0A"/>
    <w:rsid w:val="00214233"/>
    <w:rsid w:val="002146C9"/>
    <w:rsid w:val="00220549"/>
    <w:rsid w:val="002214CC"/>
    <w:rsid w:val="00222295"/>
    <w:rsid w:val="00223EBF"/>
    <w:rsid w:val="00224D27"/>
    <w:rsid w:val="00227909"/>
    <w:rsid w:val="00227A27"/>
    <w:rsid w:val="00231C32"/>
    <w:rsid w:val="002347A8"/>
    <w:rsid w:val="00241FFE"/>
    <w:rsid w:val="00242B5D"/>
    <w:rsid w:val="00243729"/>
    <w:rsid w:val="002455AF"/>
    <w:rsid w:val="002459E5"/>
    <w:rsid w:val="00246CCB"/>
    <w:rsid w:val="00254502"/>
    <w:rsid w:val="002666C7"/>
    <w:rsid w:val="00267755"/>
    <w:rsid w:val="002707CD"/>
    <w:rsid w:val="00270D7D"/>
    <w:rsid w:val="00273839"/>
    <w:rsid w:val="00274EBB"/>
    <w:rsid w:val="00275850"/>
    <w:rsid w:val="00275FC1"/>
    <w:rsid w:val="002800DA"/>
    <w:rsid w:val="00281DF6"/>
    <w:rsid w:val="0028224D"/>
    <w:rsid w:val="002833C0"/>
    <w:rsid w:val="0028483E"/>
    <w:rsid w:val="00286F41"/>
    <w:rsid w:val="00291AB9"/>
    <w:rsid w:val="002964A7"/>
    <w:rsid w:val="002A4C92"/>
    <w:rsid w:val="002A5187"/>
    <w:rsid w:val="002A58C0"/>
    <w:rsid w:val="002A5A8D"/>
    <w:rsid w:val="002B118B"/>
    <w:rsid w:val="002B4E6A"/>
    <w:rsid w:val="002B50D3"/>
    <w:rsid w:val="002B7D95"/>
    <w:rsid w:val="002C2271"/>
    <w:rsid w:val="002C3168"/>
    <w:rsid w:val="002C3F29"/>
    <w:rsid w:val="002C555A"/>
    <w:rsid w:val="002C5FC3"/>
    <w:rsid w:val="002D1A3C"/>
    <w:rsid w:val="002E4335"/>
    <w:rsid w:val="002E627F"/>
    <w:rsid w:val="002E639B"/>
    <w:rsid w:val="002E69E2"/>
    <w:rsid w:val="002E7915"/>
    <w:rsid w:val="002F3505"/>
    <w:rsid w:val="002F3D7E"/>
    <w:rsid w:val="002F4260"/>
    <w:rsid w:val="002F5889"/>
    <w:rsid w:val="002F64AE"/>
    <w:rsid w:val="002F6934"/>
    <w:rsid w:val="003011D5"/>
    <w:rsid w:val="00307CCB"/>
    <w:rsid w:val="00313137"/>
    <w:rsid w:val="003134EC"/>
    <w:rsid w:val="00321E90"/>
    <w:rsid w:val="00322F26"/>
    <w:rsid w:val="003266FF"/>
    <w:rsid w:val="0033295C"/>
    <w:rsid w:val="003331EE"/>
    <w:rsid w:val="00340A9B"/>
    <w:rsid w:val="00346578"/>
    <w:rsid w:val="0035399F"/>
    <w:rsid w:val="00360492"/>
    <w:rsid w:val="0036310E"/>
    <w:rsid w:val="00366872"/>
    <w:rsid w:val="00370F75"/>
    <w:rsid w:val="00372961"/>
    <w:rsid w:val="0037437E"/>
    <w:rsid w:val="003758CD"/>
    <w:rsid w:val="00380B39"/>
    <w:rsid w:val="00380EE5"/>
    <w:rsid w:val="00381DC9"/>
    <w:rsid w:val="00384FD6"/>
    <w:rsid w:val="003854C3"/>
    <w:rsid w:val="00386A5E"/>
    <w:rsid w:val="00386B54"/>
    <w:rsid w:val="00390060"/>
    <w:rsid w:val="00390C40"/>
    <w:rsid w:val="00394F92"/>
    <w:rsid w:val="00395909"/>
    <w:rsid w:val="00397C86"/>
    <w:rsid w:val="00397D37"/>
    <w:rsid w:val="003A1047"/>
    <w:rsid w:val="003A2ABE"/>
    <w:rsid w:val="003A3D24"/>
    <w:rsid w:val="003A4484"/>
    <w:rsid w:val="003A6D66"/>
    <w:rsid w:val="003A7778"/>
    <w:rsid w:val="003B43FA"/>
    <w:rsid w:val="003C1E56"/>
    <w:rsid w:val="003C28C6"/>
    <w:rsid w:val="003C78B0"/>
    <w:rsid w:val="003D0AAB"/>
    <w:rsid w:val="003D380D"/>
    <w:rsid w:val="003D46D6"/>
    <w:rsid w:val="003D4DC8"/>
    <w:rsid w:val="003E1FCC"/>
    <w:rsid w:val="003E2925"/>
    <w:rsid w:val="003F17E0"/>
    <w:rsid w:val="003F4E16"/>
    <w:rsid w:val="003F5E2F"/>
    <w:rsid w:val="00403822"/>
    <w:rsid w:val="00405B4C"/>
    <w:rsid w:val="00406B40"/>
    <w:rsid w:val="00406C35"/>
    <w:rsid w:val="004075DE"/>
    <w:rsid w:val="004134A1"/>
    <w:rsid w:val="004204AD"/>
    <w:rsid w:val="004307FF"/>
    <w:rsid w:val="00430EC0"/>
    <w:rsid w:val="00432F19"/>
    <w:rsid w:val="00434E97"/>
    <w:rsid w:val="004456DF"/>
    <w:rsid w:val="0044657F"/>
    <w:rsid w:val="0044674C"/>
    <w:rsid w:val="00447B0E"/>
    <w:rsid w:val="0045234F"/>
    <w:rsid w:val="00453603"/>
    <w:rsid w:val="00453BEE"/>
    <w:rsid w:val="00454966"/>
    <w:rsid w:val="00456198"/>
    <w:rsid w:val="0045751A"/>
    <w:rsid w:val="0046338E"/>
    <w:rsid w:val="00464DB6"/>
    <w:rsid w:val="004742EB"/>
    <w:rsid w:val="00475066"/>
    <w:rsid w:val="00483FCD"/>
    <w:rsid w:val="00484B43"/>
    <w:rsid w:val="004913BC"/>
    <w:rsid w:val="004962CF"/>
    <w:rsid w:val="00497C1D"/>
    <w:rsid w:val="004A17F9"/>
    <w:rsid w:val="004A2EE2"/>
    <w:rsid w:val="004A5EEA"/>
    <w:rsid w:val="004B007C"/>
    <w:rsid w:val="004B5DB9"/>
    <w:rsid w:val="004C35D4"/>
    <w:rsid w:val="004C70A3"/>
    <w:rsid w:val="004D079F"/>
    <w:rsid w:val="004D5E23"/>
    <w:rsid w:val="004D641A"/>
    <w:rsid w:val="004E13F0"/>
    <w:rsid w:val="004E2982"/>
    <w:rsid w:val="004E2F87"/>
    <w:rsid w:val="004E3DB3"/>
    <w:rsid w:val="004E3FE3"/>
    <w:rsid w:val="004E6252"/>
    <w:rsid w:val="004E6ABE"/>
    <w:rsid w:val="004E7526"/>
    <w:rsid w:val="004F3885"/>
    <w:rsid w:val="004F5751"/>
    <w:rsid w:val="0050081C"/>
    <w:rsid w:val="00501EC2"/>
    <w:rsid w:val="00502013"/>
    <w:rsid w:val="00506C86"/>
    <w:rsid w:val="00510135"/>
    <w:rsid w:val="0051328E"/>
    <w:rsid w:val="00517DB7"/>
    <w:rsid w:val="005202B3"/>
    <w:rsid w:val="0052095D"/>
    <w:rsid w:val="00520A2C"/>
    <w:rsid w:val="00520E8D"/>
    <w:rsid w:val="005242A3"/>
    <w:rsid w:val="00532136"/>
    <w:rsid w:val="00540D89"/>
    <w:rsid w:val="00541EE9"/>
    <w:rsid w:val="00543FE9"/>
    <w:rsid w:val="00545905"/>
    <w:rsid w:val="005464B1"/>
    <w:rsid w:val="00547F06"/>
    <w:rsid w:val="00550146"/>
    <w:rsid w:val="00550C04"/>
    <w:rsid w:val="00550C1E"/>
    <w:rsid w:val="00551932"/>
    <w:rsid w:val="00552B9E"/>
    <w:rsid w:val="005545D7"/>
    <w:rsid w:val="00554FB6"/>
    <w:rsid w:val="005570C4"/>
    <w:rsid w:val="00563BE4"/>
    <w:rsid w:val="00565973"/>
    <w:rsid w:val="005678A8"/>
    <w:rsid w:val="00567908"/>
    <w:rsid w:val="00567E29"/>
    <w:rsid w:val="0057081F"/>
    <w:rsid w:val="005723C7"/>
    <w:rsid w:val="00573550"/>
    <w:rsid w:val="00581028"/>
    <w:rsid w:val="00583CEB"/>
    <w:rsid w:val="00583F92"/>
    <w:rsid w:val="00585597"/>
    <w:rsid w:val="0058761A"/>
    <w:rsid w:val="00590FA4"/>
    <w:rsid w:val="00593C8D"/>
    <w:rsid w:val="0059590E"/>
    <w:rsid w:val="0059659C"/>
    <w:rsid w:val="00597EF4"/>
    <w:rsid w:val="005A0927"/>
    <w:rsid w:val="005A0D21"/>
    <w:rsid w:val="005A1723"/>
    <w:rsid w:val="005A3967"/>
    <w:rsid w:val="005A6356"/>
    <w:rsid w:val="005A6EE3"/>
    <w:rsid w:val="005B4108"/>
    <w:rsid w:val="005C109F"/>
    <w:rsid w:val="005C33CF"/>
    <w:rsid w:val="005C397B"/>
    <w:rsid w:val="005C544A"/>
    <w:rsid w:val="005C5596"/>
    <w:rsid w:val="005C7E16"/>
    <w:rsid w:val="005D1ED7"/>
    <w:rsid w:val="005D2961"/>
    <w:rsid w:val="005D4E77"/>
    <w:rsid w:val="005E4598"/>
    <w:rsid w:val="005E48E1"/>
    <w:rsid w:val="005E5FCE"/>
    <w:rsid w:val="005E6963"/>
    <w:rsid w:val="005F0549"/>
    <w:rsid w:val="005F4A66"/>
    <w:rsid w:val="005F5655"/>
    <w:rsid w:val="00604815"/>
    <w:rsid w:val="0060482F"/>
    <w:rsid w:val="006075DC"/>
    <w:rsid w:val="0061433E"/>
    <w:rsid w:val="00614FB1"/>
    <w:rsid w:val="00615C9E"/>
    <w:rsid w:val="0061751E"/>
    <w:rsid w:val="00620C2C"/>
    <w:rsid w:val="006213F0"/>
    <w:rsid w:val="00625EE5"/>
    <w:rsid w:val="0062665F"/>
    <w:rsid w:val="00630C05"/>
    <w:rsid w:val="00630F8F"/>
    <w:rsid w:val="00634931"/>
    <w:rsid w:val="00636501"/>
    <w:rsid w:val="00637007"/>
    <w:rsid w:val="00642EB6"/>
    <w:rsid w:val="006437C0"/>
    <w:rsid w:val="0064384A"/>
    <w:rsid w:val="00644D09"/>
    <w:rsid w:val="00645946"/>
    <w:rsid w:val="00653772"/>
    <w:rsid w:val="00656A53"/>
    <w:rsid w:val="006621FE"/>
    <w:rsid w:val="00663C0D"/>
    <w:rsid w:val="00666C7A"/>
    <w:rsid w:val="00666ED2"/>
    <w:rsid w:val="00670A19"/>
    <w:rsid w:val="00673E66"/>
    <w:rsid w:val="0067570A"/>
    <w:rsid w:val="00677345"/>
    <w:rsid w:val="006855A7"/>
    <w:rsid w:val="00690671"/>
    <w:rsid w:val="00690DB3"/>
    <w:rsid w:val="0069746B"/>
    <w:rsid w:val="006A400C"/>
    <w:rsid w:val="006A54D5"/>
    <w:rsid w:val="006A62CC"/>
    <w:rsid w:val="006B056F"/>
    <w:rsid w:val="006B0CB6"/>
    <w:rsid w:val="006B0D2D"/>
    <w:rsid w:val="006B0F2D"/>
    <w:rsid w:val="006B576A"/>
    <w:rsid w:val="006B67E3"/>
    <w:rsid w:val="006C14F0"/>
    <w:rsid w:val="006C7617"/>
    <w:rsid w:val="006C7D3C"/>
    <w:rsid w:val="006D0B6C"/>
    <w:rsid w:val="006D36F5"/>
    <w:rsid w:val="006D7A1F"/>
    <w:rsid w:val="006E0C57"/>
    <w:rsid w:val="006E0F17"/>
    <w:rsid w:val="006E15B0"/>
    <w:rsid w:val="006E3B22"/>
    <w:rsid w:val="006E47C8"/>
    <w:rsid w:val="006E4C43"/>
    <w:rsid w:val="006E5AD2"/>
    <w:rsid w:val="006E5CA9"/>
    <w:rsid w:val="006E60F8"/>
    <w:rsid w:val="006E7830"/>
    <w:rsid w:val="006F1E38"/>
    <w:rsid w:val="006F1E6A"/>
    <w:rsid w:val="006F2917"/>
    <w:rsid w:val="006F3D0B"/>
    <w:rsid w:val="007005C4"/>
    <w:rsid w:val="00703312"/>
    <w:rsid w:val="0070410E"/>
    <w:rsid w:val="007059C6"/>
    <w:rsid w:val="00707158"/>
    <w:rsid w:val="00707A84"/>
    <w:rsid w:val="00707CEB"/>
    <w:rsid w:val="00707F43"/>
    <w:rsid w:val="007117B2"/>
    <w:rsid w:val="00711A8C"/>
    <w:rsid w:val="00712C8E"/>
    <w:rsid w:val="00721451"/>
    <w:rsid w:val="0072786D"/>
    <w:rsid w:val="00727EA1"/>
    <w:rsid w:val="0073155A"/>
    <w:rsid w:val="00732AA8"/>
    <w:rsid w:val="00732D65"/>
    <w:rsid w:val="0073462E"/>
    <w:rsid w:val="00735325"/>
    <w:rsid w:val="00737819"/>
    <w:rsid w:val="007401F7"/>
    <w:rsid w:val="00744802"/>
    <w:rsid w:val="007472AE"/>
    <w:rsid w:val="00747333"/>
    <w:rsid w:val="00750024"/>
    <w:rsid w:val="007517EA"/>
    <w:rsid w:val="00760DB5"/>
    <w:rsid w:val="007632F1"/>
    <w:rsid w:val="007676F1"/>
    <w:rsid w:val="00774871"/>
    <w:rsid w:val="0077487E"/>
    <w:rsid w:val="00783E72"/>
    <w:rsid w:val="007840F0"/>
    <w:rsid w:val="00785B6A"/>
    <w:rsid w:val="00787B34"/>
    <w:rsid w:val="007907F1"/>
    <w:rsid w:val="00794F0F"/>
    <w:rsid w:val="00794FCF"/>
    <w:rsid w:val="007952B0"/>
    <w:rsid w:val="00796C52"/>
    <w:rsid w:val="007A029E"/>
    <w:rsid w:val="007A2372"/>
    <w:rsid w:val="007A3784"/>
    <w:rsid w:val="007A4101"/>
    <w:rsid w:val="007B0CB2"/>
    <w:rsid w:val="007B206F"/>
    <w:rsid w:val="007B4AD2"/>
    <w:rsid w:val="007B745C"/>
    <w:rsid w:val="007C28DF"/>
    <w:rsid w:val="007C2EBD"/>
    <w:rsid w:val="007C5536"/>
    <w:rsid w:val="007D041D"/>
    <w:rsid w:val="007D37A7"/>
    <w:rsid w:val="007E0F10"/>
    <w:rsid w:val="007E3E35"/>
    <w:rsid w:val="007E6590"/>
    <w:rsid w:val="007F4150"/>
    <w:rsid w:val="007F6B12"/>
    <w:rsid w:val="008022E8"/>
    <w:rsid w:val="0080391E"/>
    <w:rsid w:val="00803BAC"/>
    <w:rsid w:val="00803D03"/>
    <w:rsid w:val="00807C7F"/>
    <w:rsid w:val="00812F0D"/>
    <w:rsid w:val="00816289"/>
    <w:rsid w:val="008207EA"/>
    <w:rsid w:val="0082316F"/>
    <w:rsid w:val="00824E3B"/>
    <w:rsid w:val="00827682"/>
    <w:rsid w:val="0083050B"/>
    <w:rsid w:val="00831200"/>
    <w:rsid w:val="00834C08"/>
    <w:rsid w:val="00837D79"/>
    <w:rsid w:val="00841AE4"/>
    <w:rsid w:val="0084455D"/>
    <w:rsid w:val="00844CAD"/>
    <w:rsid w:val="0084519F"/>
    <w:rsid w:val="00846481"/>
    <w:rsid w:val="008472D8"/>
    <w:rsid w:val="00850B41"/>
    <w:rsid w:val="0086145E"/>
    <w:rsid w:val="00861E55"/>
    <w:rsid w:val="00862E83"/>
    <w:rsid w:val="00866AE2"/>
    <w:rsid w:val="00872034"/>
    <w:rsid w:val="0087207A"/>
    <w:rsid w:val="00874A4E"/>
    <w:rsid w:val="0087537B"/>
    <w:rsid w:val="00882C8E"/>
    <w:rsid w:val="008859AE"/>
    <w:rsid w:val="00892AF4"/>
    <w:rsid w:val="008930CC"/>
    <w:rsid w:val="00893C11"/>
    <w:rsid w:val="008A10A3"/>
    <w:rsid w:val="008A20D5"/>
    <w:rsid w:val="008A5910"/>
    <w:rsid w:val="008A64C8"/>
    <w:rsid w:val="008B0DE6"/>
    <w:rsid w:val="008B0EA3"/>
    <w:rsid w:val="008B124A"/>
    <w:rsid w:val="008B28DD"/>
    <w:rsid w:val="008B3B85"/>
    <w:rsid w:val="008B3F6C"/>
    <w:rsid w:val="008B5BA3"/>
    <w:rsid w:val="008B784B"/>
    <w:rsid w:val="008C0B47"/>
    <w:rsid w:val="008C21BB"/>
    <w:rsid w:val="008C456F"/>
    <w:rsid w:val="008C679C"/>
    <w:rsid w:val="008C6B8B"/>
    <w:rsid w:val="008D3172"/>
    <w:rsid w:val="008D5170"/>
    <w:rsid w:val="008E02CD"/>
    <w:rsid w:val="008E2655"/>
    <w:rsid w:val="008E38D0"/>
    <w:rsid w:val="008E4666"/>
    <w:rsid w:val="008E54FE"/>
    <w:rsid w:val="008E6951"/>
    <w:rsid w:val="008E6AE6"/>
    <w:rsid w:val="008E6BFA"/>
    <w:rsid w:val="008E7B27"/>
    <w:rsid w:val="008F368C"/>
    <w:rsid w:val="008F6799"/>
    <w:rsid w:val="008F7B8A"/>
    <w:rsid w:val="00901FA2"/>
    <w:rsid w:val="00903420"/>
    <w:rsid w:val="00905440"/>
    <w:rsid w:val="00910019"/>
    <w:rsid w:val="009115B0"/>
    <w:rsid w:val="00916A24"/>
    <w:rsid w:val="00917EEC"/>
    <w:rsid w:val="009208D5"/>
    <w:rsid w:val="0092167F"/>
    <w:rsid w:val="00921A72"/>
    <w:rsid w:val="009233EF"/>
    <w:rsid w:val="00926927"/>
    <w:rsid w:val="0093109B"/>
    <w:rsid w:val="00932B19"/>
    <w:rsid w:val="00941DE3"/>
    <w:rsid w:val="0095553D"/>
    <w:rsid w:val="0096182E"/>
    <w:rsid w:val="00970B0C"/>
    <w:rsid w:val="00972045"/>
    <w:rsid w:val="00972F35"/>
    <w:rsid w:val="00975790"/>
    <w:rsid w:val="00977B86"/>
    <w:rsid w:val="009806BA"/>
    <w:rsid w:val="00980930"/>
    <w:rsid w:val="00981933"/>
    <w:rsid w:val="00990DFF"/>
    <w:rsid w:val="00990FB0"/>
    <w:rsid w:val="009927D1"/>
    <w:rsid w:val="009A0726"/>
    <w:rsid w:val="009A33A6"/>
    <w:rsid w:val="009A556B"/>
    <w:rsid w:val="009A6138"/>
    <w:rsid w:val="009B2B15"/>
    <w:rsid w:val="009C1C2A"/>
    <w:rsid w:val="009C217A"/>
    <w:rsid w:val="009C398C"/>
    <w:rsid w:val="009D0A85"/>
    <w:rsid w:val="009D0DD4"/>
    <w:rsid w:val="009D2344"/>
    <w:rsid w:val="009D5251"/>
    <w:rsid w:val="009E3D5A"/>
    <w:rsid w:val="009E5368"/>
    <w:rsid w:val="009E53EF"/>
    <w:rsid w:val="009E679A"/>
    <w:rsid w:val="009E79E5"/>
    <w:rsid w:val="009F5F25"/>
    <w:rsid w:val="009F7271"/>
    <w:rsid w:val="00A034DF"/>
    <w:rsid w:val="00A0497A"/>
    <w:rsid w:val="00A04C4D"/>
    <w:rsid w:val="00A04E52"/>
    <w:rsid w:val="00A07518"/>
    <w:rsid w:val="00A11EDC"/>
    <w:rsid w:val="00A121FA"/>
    <w:rsid w:val="00A12542"/>
    <w:rsid w:val="00A1444B"/>
    <w:rsid w:val="00A14BE1"/>
    <w:rsid w:val="00A17221"/>
    <w:rsid w:val="00A22812"/>
    <w:rsid w:val="00A23E2F"/>
    <w:rsid w:val="00A23EC1"/>
    <w:rsid w:val="00A277AA"/>
    <w:rsid w:val="00A27D49"/>
    <w:rsid w:val="00A30309"/>
    <w:rsid w:val="00A31891"/>
    <w:rsid w:val="00A318AF"/>
    <w:rsid w:val="00A31E27"/>
    <w:rsid w:val="00A32E23"/>
    <w:rsid w:val="00A34225"/>
    <w:rsid w:val="00A34870"/>
    <w:rsid w:val="00A35A72"/>
    <w:rsid w:val="00A413A7"/>
    <w:rsid w:val="00A428B3"/>
    <w:rsid w:val="00A42B51"/>
    <w:rsid w:val="00A43BD0"/>
    <w:rsid w:val="00A43EED"/>
    <w:rsid w:val="00A44E2B"/>
    <w:rsid w:val="00A45870"/>
    <w:rsid w:val="00A4667F"/>
    <w:rsid w:val="00A561C7"/>
    <w:rsid w:val="00A56BAC"/>
    <w:rsid w:val="00A576D2"/>
    <w:rsid w:val="00A57A0D"/>
    <w:rsid w:val="00A61B21"/>
    <w:rsid w:val="00A6543E"/>
    <w:rsid w:val="00A72F77"/>
    <w:rsid w:val="00A7330F"/>
    <w:rsid w:val="00A73FFA"/>
    <w:rsid w:val="00A76D6B"/>
    <w:rsid w:val="00A77A4B"/>
    <w:rsid w:val="00A805BC"/>
    <w:rsid w:val="00A80C4E"/>
    <w:rsid w:val="00A81A38"/>
    <w:rsid w:val="00A821DA"/>
    <w:rsid w:val="00A84E5A"/>
    <w:rsid w:val="00A85092"/>
    <w:rsid w:val="00A87F52"/>
    <w:rsid w:val="00A977B7"/>
    <w:rsid w:val="00AA32AF"/>
    <w:rsid w:val="00AA3CA3"/>
    <w:rsid w:val="00AB1620"/>
    <w:rsid w:val="00AB179D"/>
    <w:rsid w:val="00AB3380"/>
    <w:rsid w:val="00AC4DD0"/>
    <w:rsid w:val="00AC507E"/>
    <w:rsid w:val="00AD086A"/>
    <w:rsid w:val="00AD38B6"/>
    <w:rsid w:val="00AD3B10"/>
    <w:rsid w:val="00AD494D"/>
    <w:rsid w:val="00AD5956"/>
    <w:rsid w:val="00AE4BC3"/>
    <w:rsid w:val="00AE5B6D"/>
    <w:rsid w:val="00AE6009"/>
    <w:rsid w:val="00AF1E47"/>
    <w:rsid w:val="00AF39CE"/>
    <w:rsid w:val="00AF4CE2"/>
    <w:rsid w:val="00B00590"/>
    <w:rsid w:val="00B00EF8"/>
    <w:rsid w:val="00B01BE1"/>
    <w:rsid w:val="00B01C13"/>
    <w:rsid w:val="00B03200"/>
    <w:rsid w:val="00B03C98"/>
    <w:rsid w:val="00B06623"/>
    <w:rsid w:val="00B06740"/>
    <w:rsid w:val="00B0686B"/>
    <w:rsid w:val="00B15C44"/>
    <w:rsid w:val="00B173FD"/>
    <w:rsid w:val="00B21FF6"/>
    <w:rsid w:val="00B22100"/>
    <w:rsid w:val="00B27369"/>
    <w:rsid w:val="00B274BE"/>
    <w:rsid w:val="00B336C1"/>
    <w:rsid w:val="00B37FCF"/>
    <w:rsid w:val="00B413FE"/>
    <w:rsid w:val="00B432DC"/>
    <w:rsid w:val="00B44AFE"/>
    <w:rsid w:val="00B47C74"/>
    <w:rsid w:val="00B504AB"/>
    <w:rsid w:val="00B50C72"/>
    <w:rsid w:val="00B514A2"/>
    <w:rsid w:val="00B523EF"/>
    <w:rsid w:val="00B5240F"/>
    <w:rsid w:val="00B56DDB"/>
    <w:rsid w:val="00B57F4C"/>
    <w:rsid w:val="00B57FE6"/>
    <w:rsid w:val="00B67EE5"/>
    <w:rsid w:val="00B70B90"/>
    <w:rsid w:val="00B729C5"/>
    <w:rsid w:val="00B771F5"/>
    <w:rsid w:val="00B80899"/>
    <w:rsid w:val="00B81BC4"/>
    <w:rsid w:val="00B82A28"/>
    <w:rsid w:val="00B82B1D"/>
    <w:rsid w:val="00B854B1"/>
    <w:rsid w:val="00B926AB"/>
    <w:rsid w:val="00B92E0D"/>
    <w:rsid w:val="00B936B9"/>
    <w:rsid w:val="00BA302D"/>
    <w:rsid w:val="00BA3241"/>
    <w:rsid w:val="00BA52FC"/>
    <w:rsid w:val="00BA6099"/>
    <w:rsid w:val="00BB241C"/>
    <w:rsid w:val="00BB47B4"/>
    <w:rsid w:val="00BB6885"/>
    <w:rsid w:val="00BB71AF"/>
    <w:rsid w:val="00BC15AD"/>
    <w:rsid w:val="00BC22C0"/>
    <w:rsid w:val="00BC6B8A"/>
    <w:rsid w:val="00BC71BB"/>
    <w:rsid w:val="00BD21C0"/>
    <w:rsid w:val="00BD49CD"/>
    <w:rsid w:val="00BE38EF"/>
    <w:rsid w:val="00BE397A"/>
    <w:rsid w:val="00BF1378"/>
    <w:rsid w:val="00BF1A3C"/>
    <w:rsid w:val="00BF3ED5"/>
    <w:rsid w:val="00BF4CDA"/>
    <w:rsid w:val="00BF7493"/>
    <w:rsid w:val="00C0068A"/>
    <w:rsid w:val="00C00742"/>
    <w:rsid w:val="00C01950"/>
    <w:rsid w:val="00C02B3E"/>
    <w:rsid w:val="00C0333F"/>
    <w:rsid w:val="00C04AB5"/>
    <w:rsid w:val="00C04D0E"/>
    <w:rsid w:val="00C136C9"/>
    <w:rsid w:val="00C17F45"/>
    <w:rsid w:val="00C22742"/>
    <w:rsid w:val="00C230B7"/>
    <w:rsid w:val="00C236DC"/>
    <w:rsid w:val="00C23A58"/>
    <w:rsid w:val="00C25AD9"/>
    <w:rsid w:val="00C31B06"/>
    <w:rsid w:val="00C31EF7"/>
    <w:rsid w:val="00C3756F"/>
    <w:rsid w:val="00C409CA"/>
    <w:rsid w:val="00C418D5"/>
    <w:rsid w:val="00C43943"/>
    <w:rsid w:val="00C4600E"/>
    <w:rsid w:val="00C46BAC"/>
    <w:rsid w:val="00C5427B"/>
    <w:rsid w:val="00C6042B"/>
    <w:rsid w:val="00C6337B"/>
    <w:rsid w:val="00C65E44"/>
    <w:rsid w:val="00C8191F"/>
    <w:rsid w:val="00C83512"/>
    <w:rsid w:val="00C84844"/>
    <w:rsid w:val="00C86BE8"/>
    <w:rsid w:val="00C91E1B"/>
    <w:rsid w:val="00C95333"/>
    <w:rsid w:val="00C956A6"/>
    <w:rsid w:val="00C9602B"/>
    <w:rsid w:val="00C96488"/>
    <w:rsid w:val="00CA3611"/>
    <w:rsid w:val="00CA4FB8"/>
    <w:rsid w:val="00CB702A"/>
    <w:rsid w:val="00CC74B1"/>
    <w:rsid w:val="00CC7623"/>
    <w:rsid w:val="00CD15CC"/>
    <w:rsid w:val="00CD379A"/>
    <w:rsid w:val="00CD6610"/>
    <w:rsid w:val="00CD7FE9"/>
    <w:rsid w:val="00CE0970"/>
    <w:rsid w:val="00CE18AB"/>
    <w:rsid w:val="00CE4872"/>
    <w:rsid w:val="00CE4A6D"/>
    <w:rsid w:val="00CE6CB0"/>
    <w:rsid w:val="00CF0826"/>
    <w:rsid w:val="00CF10AC"/>
    <w:rsid w:val="00CF22FB"/>
    <w:rsid w:val="00CF2B19"/>
    <w:rsid w:val="00CF5F45"/>
    <w:rsid w:val="00D031F7"/>
    <w:rsid w:val="00D04094"/>
    <w:rsid w:val="00D04BA6"/>
    <w:rsid w:val="00D06E15"/>
    <w:rsid w:val="00D06E96"/>
    <w:rsid w:val="00D07072"/>
    <w:rsid w:val="00D07415"/>
    <w:rsid w:val="00D13165"/>
    <w:rsid w:val="00D2148A"/>
    <w:rsid w:val="00D22A2A"/>
    <w:rsid w:val="00D22F52"/>
    <w:rsid w:val="00D248FA"/>
    <w:rsid w:val="00D251FB"/>
    <w:rsid w:val="00D25C53"/>
    <w:rsid w:val="00D2722B"/>
    <w:rsid w:val="00D272E5"/>
    <w:rsid w:val="00D319A4"/>
    <w:rsid w:val="00D321A2"/>
    <w:rsid w:val="00D33861"/>
    <w:rsid w:val="00D36DB5"/>
    <w:rsid w:val="00D45669"/>
    <w:rsid w:val="00D525F5"/>
    <w:rsid w:val="00D52F6E"/>
    <w:rsid w:val="00D5505D"/>
    <w:rsid w:val="00D55BAA"/>
    <w:rsid w:val="00D57412"/>
    <w:rsid w:val="00D60345"/>
    <w:rsid w:val="00D6159A"/>
    <w:rsid w:val="00D6779D"/>
    <w:rsid w:val="00D70345"/>
    <w:rsid w:val="00D76685"/>
    <w:rsid w:val="00D775AE"/>
    <w:rsid w:val="00D8164B"/>
    <w:rsid w:val="00D823D9"/>
    <w:rsid w:val="00D83F33"/>
    <w:rsid w:val="00D843A8"/>
    <w:rsid w:val="00D8635C"/>
    <w:rsid w:val="00D86D2E"/>
    <w:rsid w:val="00D86F12"/>
    <w:rsid w:val="00D90D1B"/>
    <w:rsid w:val="00D92DCB"/>
    <w:rsid w:val="00D9569D"/>
    <w:rsid w:val="00D96F1A"/>
    <w:rsid w:val="00D97796"/>
    <w:rsid w:val="00D97DA7"/>
    <w:rsid w:val="00D97EFB"/>
    <w:rsid w:val="00DA01C6"/>
    <w:rsid w:val="00DA36D3"/>
    <w:rsid w:val="00DC0087"/>
    <w:rsid w:val="00DC150E"/>
    <w:rsid w:val="00DC32AE"/>
    <w:rsid w:val="00DC4B09"/>
    <w:rsid w:val="00DC56A5"/>
    <w:rsid w:val="00DC5B21"/>
    <w:rsid w:val="00DC7B3F"/>
    <w:rsid w:val="00DD07B8"/>
    <w:rsid w:val="00DD1354"/>
    <w:rsid w:val="00DD2D9E"/>
    <w:rsid w:val="00DD4903"/>
    <w:rsid w:val="00DE301F"/>
    <w:rsid w:val="00DE6F1B"/>
    <w:rsid w:val="00DE7CE0"/>
    <w:rsid w:val="00DF019D"/>
    <w:rsid w:val="00DF42E6"/>
    <w:rsid w:val="00DF467D"/>
    <w:rsid w:val="00DF4C69"/>
    <w:rsid w:val="00DF51CA"/>
    <w:rsid w:val="00E00C54"/>
    <w:rsid w:val="00E0286E"/>
    <w:rsid w:val="00E0389B"/>
    <w:rsid w:val="00E039FF"/>
    <w:rsid w:val="00E04741"/>
    <w:rsid w:val="00E05945"/>
    <w:rsid w:val="00E07163"/>
    <w:rsid w:val="00E07E85"/>
    <w:rsid w:val="00E10648"/>
    <w:rsid w:val="00E14905"/>
    <w:rsid w:val="00E149B3"/>
    <w:rsid w:val="00E15611"/>
    <w:rsid w:val="00E160B7"/>
    <w:rsid w:val="00E16E80"/>
    <w:rsid w:val="00E21CDD"/>
    <w:rsid w:val="00E248CC"/>
    <w:rsid w:val="00E30C4C"/>
    <w:rsid w:val="00E332E0"/>
    <w:rsid w:val="00E33596"/>
    <w:rsid w:val="00E361A2"/>
    <w:rsid w:val="00E40664"/>
    <w:rsid w:val="00E40C80"/>
    <w:rsid w:val="00E44C7C"/>
    <w:rsid w:val="00E44FC8"/>
    <w:rsid w:val="00E5701C"/>
    <w:rsid w:val="00E5748F"/>
    <w:rsid w:val="00E62C66"/>
    <w:rsid w:val="00E63EE7"/>
    <w:rsid w:val="00E652B4"/>
    <w:rsid w:val="00E71C56"/>
    <w:rsid w:val="00E72BED"/>
    <w:rsid w:val="00E750EF"/>
    <w:rsid w:val="00E7609A"/>
    <w:rsid w:val="00E80FFB"/>
    <w:rsid w:val="00E831C1"/>
    <w:rsid w:val="00E84A54"/>
    <w:rsid w:val="00E87546"/>
    <w:rsid w:val="00E91BA8"/>
    <w:rsid w:val="00E92F53"/>
    <w:rsid w:val="00E9317E"/>
    <w:rsid w:val="00E956E5"/>
    <w:rsid w:val="00E97FBC"/>
    <w:rsid w:val="00EA333C"/>
    <w:rsid w:val="00EA627D"/>
    <w:rsid w:val="00EB0524"/>
    <w:rsid w:val="00EB0D29"/>
    <w:rsid w:val="00EB1086"/>
    <w:rsid w:val="00EC4949"/>
    <w:rsid w:val="00ED0161"/>
    <w:rsid w:val="00ED06B3"/>
    <w:rsid w:val="00ED0997"/>
    <w:rsid w:val="00ED1190"/>
    <w:rsid w:val="00ED609D"/>
    <w:rsid w:val="00EE090A"/>
    <w:rsid w:val="00EE0A23"/>
    <w:rsid w:val="00EE5E58"/>
    <w:rsid w:val="00EE7938"/>
    <w:rsid w:val="00EE79D0"/>
    <w:rsid w:val="00EF178A"/>
    <w:rsid w:val="00EF2ADB"/>
    <w:rsid w:val="00EF7131"/>
    <w:rsid w:val="00F0119E"/>
    <w:rsid w:val="00F01B71"/>
    <w:rsid w:val="00F070C6"/>
    <w:rsid w:val="00F111DB"/>
    <w:rsid w:val="00F11D93"/>
    <w:rsid w:val="00F12F3A"/>
    <w:rsid w:val="00F15F1F"/>
    <w:rsid w:val="00F16B79"/>
    <w:rsid w:val="00F17D2F"/>
    <w:rsid w:val="00F17D8A"/>
    <w:rsid w:val="00F26709"/>
    <w:rsid w:val="00F27950"/>
    <w:rsid w:val="00F31AAC"/>
    <w:rsid w:val="00F32C70"/>
    <w:rsid w:val="00F37DAF"/>
    <w:rsid w:val="00F43AE8"/>
    <w:rsid w:val="00F43EDB"/>
    <w:rsid w:val="00F46F63"/>
    <w:rsid w:val="00F473F9"/>
    <w:rsid w:val="00F478EA"/>
    <w:rsid w:val="00F51439"/>
    <w:rsid w:val="00F523A6"/>
    <w:rsid w:val="00F52D22"/>
    <w:rsid w:val="00F53949"/>
    <w:rsid w:val="00F53E9F"/>
    <w:rsid w:val="00F54957"/>
    <w:rsid w:val="00F56C3D"/>
    <w:rsid w:val="00F621EE"/>
    <w:rsid w:val="00F630FD"/>
    <w:rsid w:val="00F63818"/>
    <w:rsid w:val="00F70545"/>
    <w:rsid w:val="00F7062A"/>
    <w:rsid w:val="00F70F98"/>
    <w:rsid w:val="00F7104D"/>
    <w:rsid w:val="00F75323"/>
    <w:rsid w:val="00F75895"/>
    <w:rsid w:val="00F763F6"/>
    <w:rsid w:val="00F80D6C"/>
    <w:rsid w:val="00F812C7"/>
    <w:rsid w:val="00F81F3B"/>
    <w:rsid w:val="00F84808"/>
    <w:rsid w:val="00F872F4"/>
    <w:rsid w:val="00F91ACF"/>
    <w:rsid w:val="00F9694D"/>
    <w:rsid w:val="00F97E63"/>
    <w:rsid w:val="00FA1540"/>
    <w:rsid w:val="00FA18F1"/>
    <w:rsid w:val="00FA20BF"/>
    <w:rsid w:val="00FA736A"/>
    <w:rsid w:val="00FA77AA"/>
    <w:rsid w:val="00FB23F7"/>
    <w:rsid w:val="00FB5654"/>
    <w:rsid w:val="00FC56EE"/>
    <w:rsid w:val="00FD0ACB"/>
    <w:rsid w:val="00FD0FED"/>
    <w:rsid w:val="00FD2362"/>
    <w:rsid w:val="00FD3B5D"/>
    <w:rsid w:val="00FD60D2"/>
    <w:rsid w:val="00FE05C3"/>
    <w:rsid w:val="00FE1382"/>
    <w:rsid w:val="00FE541B"/>
    <w:rsid w:val="00FE5BA7"/>
    <w:rsid w:val="00FE7D4A"/>
    <w:rsid w:val="00FF06B9"/>
    <w:rsid w:val="00FF16C8"/>
    <w:rsid w:val="00FF24C4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92C46-169D-4401-B11F-64097588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2828</Words>
  <Characters>16686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marikovaj</dc:creator>
  <cp:lastModifiedBy>Ahmadi Diana</cp:lastModifiedBy>
  <cp:revision>9</cp:revision>
  <cp:lastPrinted>2017-04-07T10:56:00Z</cp:lastPrinted>
  <dcterms:created xsi:type="dcterms:W3CDTF">2017-03-22T14:12:00Z</dcterms:created>
  <dcterms:modified xsi:type="dcterms:W3CDTF">2017-04-07T10:56:00Z</dcterms:modified>
</cp:coreProperties>
</file>