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F505B" w14:textId="77777777" w:rsidR="00E115B2" w:rsidRPr="00A55455" w:rsidRDefault="00E115B2" w:rsidP="00E115B2">
      <w:bookmarkStart w:id="0" w:name="_GoBack"/>
      <w:bookmarkEnd w:id="0"/>
      <w:r w:rsidRPr="00A55455">
        <w:tab/>
      </w:r>
      <w:r w:rsidRPr="00A55455">
        <w:tab/>
      </w:r>
      <w:r w:rsidRPr="00A55455">
        <w:tab/>
      </w:r>
      <w:r w:rsidRPr="00A55455">
        <w:tab/>
      </w:r>
      <w:r w:rsidRPr="00A55455">
        <w:tab/>
      </w:r>
      <w:r w:rsidRPr="00A55455">
        <w:tab/>
      </w:r>
      <w:r w:rsidRPr="00A55455">
        <w:tab/>
        <w:t xml:space="preserve">       </w:t>
      </w:r>
      <w:r w:rsidR="00794D2B" w:rsidRPr="00A55455">
        <w:t xml:space="preserve">                   </w:t>
      </w:r>
    </w:p>
    <w:p w14:paraId="15BA7898" w14:textId="77777777"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14:paraId="2DB12846" w14:textId="77777777"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477F28">
        <w:rPr>
          <w:b/>
          <w:bCs/>
        </w:rPr>
        <w:t>návratné finanční výpomoci</w:t>
      </w:r>
      <w:r w:rsidRPr="00461932">
        <w:rPr>
          <w:b/>
          <w:bCs/>
        </w:rPr>
        <w:t xml:space="preserve"> z rozpočtu Libereckého kraje</w:t>
      </w:r>
    </w:p>
    <w:p w14:paraId="0062E318" w14:textId="0935369B"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0F0EED">
        <w:rPr>
          <w:b/>
          <w:bCs/>
        </w:rPr>
        <w:t>867</w:t>
      </w:r>
      <w:r w:rsidR="000D486D">
        <w:rPr>
          <w:b/>
          <w:bCs/>
        </w:rPr>
        <w:t>/</w:t>
      </w:r>
      <w:r w:rsidRPr="00C96E63">
        <w:rPr>
          <w:b/>
          <w:bCs/>
        </w:rPr>
        <w:t>201</w:t>
      </w:r>
      <w:r w:rsidR="0016437B">
        <w:rPr>
          <w:b/>
          <w:bCs/>
        </w:rPr>
        <w:t>7</w:t>
      </w:r>
    </w:p>
    <w:p w14:paraId="6CAEC524" w14:textId="77777777" w:rsidR="00461932" w:rsidRDefault="00461932" w:rsidP="00461932">
      <w:pPr>
        <w:jc w:val="left"/>
      </w:pPr>
    </w:p>
    <w:p w14:paraId="07CDE37B" w14:textId="77777777" w:rsidR="00563E92" w:rsidRPr="008C2C00" w:rsidRDefault="00563E92" w:rsidP="002753F1">
      <w:pPr>
        <w:jc w:val="center"/>
      </w:pPr>
    </w:p>
    <w:p w14:paraId="10342805" w14:textId="77777777" w:rsidR="00E115B2" w:rsidRPr="00B06D7D" w:rsidRDefault="00E115B2" w:rsidP="00E115B2"/>
    <w:p w14:paraId="3BF0131F" w14:textId="604C19FE"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 kraj</w:t>
      </w:r>
    </w:p>
    <w:p w14:paraId="041A604C" w14:textId="77777777"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14:paraId="02ECFF1B" w14:textId="77777777"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14:paraId="59036AD3" w14:textId="77777777" w:rsidR="00E115B2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14:paraId="73260D73" w14:textId="77777777" w:rsidR="0016437B" w:rsidRPr="00B06D7D" w:rsidRDefault="0016437B" w:rsidP="00E115B2">
      <w:r>
        <w:t>DIČ:</w:t>
      </w:r>
      <w:r>
        <w:tab/>
      </w:r>
      <w:r>
        <w:tab/>
      </w:r>
      <w:r>
        <w:tab/>
        <w:t>CZ70891508</w:t>
      </w:r>
    </w:p>
    <w:p w14:paraId="15DEDBBB" w14:textId="77777777" w:rsidR="00E115B2" w:rsidRPr="00B06D7D" w:rsidRDefault="00E115B2" w:rsidP="00E115B2">
      <w:r>
        <w:t>bankovní spojení:</w:t>
      </w:r>
      <w:r>
        <w:tab/>
      </w:r>
      <w:r w:rsidR="0016437B">
        <w:t>Komerční banka, a.s.</w:t>
      </w:r>
    </w:p>
    <w:p w14:paraId="21A05E97" w14:textId="77777777" w:rsidR="00B72022" w:rsidRDefault="00E115B2" w:rsidP="00E115B2">
      <w:r>
        <w:t>číslo účtu:</w:t>
      </w:r>
      <w:r>
        <w:tab/>
      </w:r>
      <w:r>
        <w:tab/>
      </w:r>
      <w:r w:rsidR="0016437B">
        <w:t>19-7964000277/0100</w:t>
      </w:r>
    </w:p>
    <w:p w14:paraId="20598F8A" w14:textId="77777777" w:rsidR="00E115B2" w:rsidRPr="00B06D7D" w:rsidRDefault="00E115B2" w:rsidP="00E115B2">
      <w:r w:rsidRPr="00B06D7D">
        <w:t>(dále jen „poskytovatel“)</w:t>
      </w:r>
    </w:p>
    <w:p w14:paraId="26E45BF4" w14:textId="77777777" w:rsidR="00E115B2" w:rsidRDefault="00E115B2" w:rsidP="00E115B2"/>
    <w:p w14:paraId="21A869AC" w14:textId="77777777" w:rsidR="00E115B2" w:rsidRPr="00B06D7D" w:rsidRDefault="00E115B2" w:rsidP="00E115B2">
      <w:r w:rsidRPr="00B06D7D">
        <w:t>a</w:t>
      </w:r>
    </w:p>
    <w:p w14:paraId="54EAB0A4" w14:textId="77777777" w:rsidR="00E115B2" w:rsidRDefault="00E115B2" w:rsidP="00E115B2"/>
    <w:p w14:paraId="4A877685" w14:textId="2E2A7FC4" w:rsidR="00B72022" w:rsidRDefault="000B277D" w:rsidP="00E115B2">
      <w:pPr>
        <w:rPr>
          <w:b/>
        </w:rPr>
      </w:pPr>
      <w:r>
        <w:rPr>
          <w:b/>
        </w:rPr>
        <w:t xml:space="preserve">Krajská správa </w:t>
      </w:r>
      <w:r w:rsidR="0016437B">
        <w:rPr>
          <w:b/>
        </w:rPr>
        <w:t>silnic</w:t>
      </w:r>
      <w:r w:rsidR="00477F28">
        <w:rPr>
          <w:b/>
        </w:rPr>
        <w:t xml:space="preserve"> Libereckého kraje, </w:t>
      </w:r>
      <w:r>
        <w:rPr>
          <w:b/>
        </w:rPr>
        <w:t>příspěvková organizace</w:t>
      </w:r>
    </w:p>
    <w:p w14:paraId="49DA9838" w14:textId="77777777" w:rsidR="00E115B2" w:rsidRDefault="00E115B2" w:rsidP="00E115B2">
      <w:r>
        <w:t xml:space="preserve">se sídlem: </w:t>
      </w:r>
      <w:r>
        <w:tab/>
      </w:r>
      <w:r>
        <w:tab/>
      </w:r>
      <w:r w:rsidR="0016437B" w:rsidRPr="006C3280">
        <w:t>České mládeže 632/32, 460 06 Liberec 6</w:t>
      </w:r>
      <w:r>
        <w:tab/>
      </w:r>
      <w:r>
        <w:tab/>
      </w:r>
    </w:p>
    <w:p w14:paraId="620E7642" w14:textId="77777777"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16437B" w:rsidRPr="006C3280">
        <w:t xml:space="preserve">Ing. </w:t>
      </w:r>
      <w:r w:rsidR="0016437B">
        <w:t>Janem Růžičkou</w:t>
      </w:r>
      <w:r w:rsidR="00A4645D">
        <w:t xml:space="preserve">, </w:t>
      </w:r>
      <w:r w:rsidR="00477F28">
        <w:t>ředitelem</w:t>
      </w:r>
    </w:p>
    <w:p w14:paraId="5FDB9A9D" w14:textId="77777777"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16437B" w:rsidRPr="006575EA">
        <w:t>70946078</w:t>
      </w:r>
    </w:p>
    <w:p w14:paraId="06C774AC" w14:textId="77777777" w:rsidR="00B72022" w:rsidRDefault="00B72022" w:rsidP="00E115B2">
      <w:r>
        <w:t>DIČ:</w:t>
      </w:r>
      <w:r>
        <w:tab/>
      </w:r>
      <w:r>
        <w:tab/>
      </w:r>
      <w:r>
        <w:tab/>
      </w:r>
      <w:r w:rsidR="0016437B">
        <w:t>CZ</w:t>
      </w:r>
      <w:r w:rsidR="0016437B" w:rsidRPr="006575EA">
        <w:t>70946078</w:t>
      </w:r>
    </w:p>
    <w:p w14:paraId="2CD392B9" w14:textId="77777777" w:rsidR="00694EE2" w:rsidRPr="000047F5" w:rsidRDefault="00694EE2" w:rsidP="00694EE2">
      <w:r w:rsidRPr="000047F5">
        <w:t>bankovní spojení:</w:t>
      </w:r>
      <w:r w:rsidRPr="000047F5">
        <w:tab/>
      </w:r>
      <w:r w:rsidR="0016437B" w:rsidRPr="006575EA">
        <w:t>Komerční banka, a.s</w:t>
      </w:r>
      <w:r w:rsidR="0016437B">
        <w:t>.</w:t>
      </w:r>
    </w:p>
    <w:p w14:paraId="4BB08B70" w14:textId="77777777" w:rsidR="0093161D" w:rsidRDefault="00694EE2" w:rsidP="00694EE2"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06115A" w:rsidRPr="0006115A">
        <w:t>107-5393080277/0100</w:t>
      </w:r>
    </w:p>
    <w:p w14:paraId="4EE2256C" w14:textId="77777777" w:rsidR="00E115B2" w:rsidRPr="00B06D7D" w:rsidRDefault="00E115B2" w:rsidP="00694EE2">
      <w:r w:rsidRPr="00B06D7D">
        <w:t>(dále jen „příjemce“)</w:t>
      </w:r>
    </w:p>
    <w:p w14:paraId="54C282FD" w14:textId="77777777" w:rsidR="00E115B2" w:rsidRDefault="00E115B2" w:rsidP="00E115B2">
      <w:pPr>
        <w:tabs>
          <w:tab w:val="left" w:pos="6660"/>
        </w:tabs>
      </w:pPr>
      <w:r>
        <w:tab/>
      </w:r>
    </w:p>
    <w:p w14:paraId="45280D2F" w14:textId="77777777" w:rsidR="002C77FA" w:rsidRDefault="0016437B" w:rsidP="002C77FA">
      <w:r w:rsidRPr="00A2183F">
        <w:t xml:space="preserve">uzavřely níže uvedeného dne, měsíce a roku v souladu s </w:t>
      </w:r>
      <w:r w:rsidRPr="000A5973">
        <w:t>částí pátou</w:t>
      </w:r>
      <w:r>
        <w:t xml:space="preserve"> </w:t>
      </w:r>
      <w:r w:rsidRPr="008B0EC9">
        <w:t xml:space="preserve">zákona č. </w:t>
      </w:r>
      <w:r>
        <w:t>500</w:t>
      </w:r>
      <w:r w:rsidRPr="008B0EC9">
        <w:t>/</w:t>
      </w:r>
      <w:r>
        <w:t>2004</w:t>
      </w:r>
      <w:r w:rsidRPr="008B0EC9">
        <w:t xml:space="preserve"> Sb., </w:t>
      </w:r>
      <w:r>
        <w:t>správní řád</w:t>
      </w:r>
      <w:r w:rsidRPr="008B0EC9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14:paraId="2C8EA5C8" w14:textId="77777777" w:rsidR="002C77FA" w:rsidRDefault="002C77FA" w:rsidP="002C77FA"/>
    <w:p w14:paraId="777ABE19" w14:textId="77777777" w:rsidR="002C77FA" w:rsidRDefault="002C77FA" w:rsidP="002C77FA">
      <w:pPr>
        <w:jc w:val="center"/>
        <w:rPr>
          <w:b/>
        </w:rPr>
      </w:pPr>
      <w:r>
        <w:rPr>
          <w:b/>
        </w:rPr>
        <w:t xml:space="preserve">veřejnoprávní smlouvu o poskytnutí </w:t>
      </w:r>
      <w:r w:rsidR="000A6CB5">
        <w:rPr>
          <w:b/>
        </w:rPr>
        <w:t>návratné finanční výpomoci</w:t>
      </w:r>
      <w:r>
        <w:rPr>
          <w:b/>
        </w:rPr>
        <w:t xml:space="preserve"> z rozpočtu Libereckého kraje</w:t>
      </w:r>
    </w:p>
    <w:p w14:paraId="3ADBBA1F" w14:textId="77777777"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14:paraId="1A80069D" w14:textId="77777777"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14:paraId="3C8A7639" w14:textId="77777777"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14:paraId="26E64399" w14:textId="77777777"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14:paraId="6ABC04B8" w14:textId="77777777"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14:paraId="4A0DF344" w14:textId="6EBF048F" w:rsidR="003345E9" w:rsidRDefault="00E115B2" w:rsidP="00B82BEB">
      <w:pPr>
        <w:spacing w:before="120" w:after="120"/>
      </w:pPr>
      <w:r w:rsidRPr="00B06D7D">
        <w:t xml:space="preserve">Předmětem této smlouvy je poskytnutí </w:t>
      </w:r>
      <w:r w:rsidR="00477F28">
        <w:t>návratné finanční výpomoci</w:t>
      </w:r>
      <w:r w:rsidRPr="00B06D7D">
        <w:t xml:space="preserve"> </w:t>
      </w:r>
      <w:r w:rsidR="00745CE6">
        <w:t>do</w:t>
      </w:r>
      <w:r>
        <w:t xml:space="preserve"> výš</w:t>
      </w:r>
      <w:r w:rsidR="00745CE6">
        <w:t>e</w:t>
      </w:r>
      <w:r>
        <w:t xml:space="preserve"> </w:t>
      </w:r>
      <w:r w:rsidR="00745CE6">
        <w:t>200</w:t>
      </w:r>
      <w:r w:rsidR="00B72022">
        <w:rPr>
          <w:color w:val="000000"/>
        </w:rPr>
        <w:t>.0</w:t>
      </w:r>
      <w:r w:rsidR="001D4B94">
        <w:rPr>
          <w:color w:val="000000"/>
        </w:rPr>
        <w:t>00.000 </w:t>
      </w:r>
      <w:r w:rsidRPr="00097397">
        <w:rPr>
          <w:color w:val="000000"/>
        </w:rPr>
        <w:t>Kč</w:t>
      </w:r>
      <w:r>
        <w:t xml:space="preserve"> </w:t>
      </w:r>
      <w:r w:rsidR="00745CE6">
        <w:t xml:space="preserve">v roce 2017 a 2018 </w:t>
      </w:r>
      <w:r w:rsidRPr="00B06D7D">
        <w:t xml:space="preserve">z rozpočtu Libereckého kraje </w:t>
      </w:r>
      <w:r w:rsidR="00B643C9">
        <w:t xml:space="preserve">v souladu s ustanovením </w:t>
      </w:r>
      <w:r w:rsidR="00B643C9" w:rsidRPr="001807CD">
        <w:t>§ 34 odst. 1</w:t>
      </w:r>
      <w:r w:rsidR="00B643C9">
        <w:t xml:space="preserve"> zákona č. 250/2000 Sb.,</w:t>
      </w:r>
      <w:r w:rsidR="00DE3DBB">
        <w:t xml:space="preserve"> </w:t>
      </w:r>
      <w:r w:rsidR="00B643C9">
        <w:t>o rozpočtových pravidlech územních rozpočtů, v platném znění,</w:t>
      </w:r>
      <w:r w:rsidR="00745CE6">
        <w:t xml:space="preserve"> </w:t>
      </w:r>
      <w:r w:rsidR="00B643C9">
        <w:t>výhradně</w:t>
      </w:r>
      <w:r w:rsidR="00745CE6">
        <w:t xml:space="preserve"> </w:t>
      </w:r>
      <w:r w:rsidR="00B643C9">
        <w:t>v souvislosti s</w:t>
      </w:r>
      <w:r w:rsidRPr="00B06D7D">
        <w:t xml:space="preserve"> </w:t>
      </w:r>
      <w:r w:rsidR="00477F28">
        <w:t>předfinancování</w:t>
      </w:r>
      <w:r w:rsidR="00B643C9">
        <w:t>m</w:t>
      </w:r>
      <w:r w:rsidR="00477F28">
        <w:t xml:space="preserve"> </w:t>
      </w:r>
      <w:r w:rsidR="0093161D">
        <w:t xml:space="preserve">a podmínkami </w:t>
      </w:r>
      <w:r w:rsidR="00477F28">
        <w:t>projektu „</w:t>
      </w:r>
      <w:r w:rsidR="001D4B94" w:rsidRPr="00CD66D3">
        <w:t>Od zámku Frýdlant k zámku Czocha</w:t>
      </w:r>
      <w:r w:rsidR="00477F28">
        <w:t>“</w:t>
      </w:r>
      <w:r w:rsidR="00CD66D3">
        <w:t xml:space="preserve"> v rámci programu </w:t>
      </w:r>
      <w:r w:rsidR="00CD66D3" w:rsidRPr="00CD66D3">
        <w:t>Interreg V-A Česká republika – Polsko, CZ.11.2.45/0.0/0.0/15_002/0000002</w:t>
      </w:r>
      <w:r w:rsidR="003B1014">
        <w:t>.</w:t>
      </w:r>
    </w:p>
    <w:p w14:paraId="143A4B2D" w14:textId="77777777" w:rsidR="00B82BE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14:paraId="1B62BE2A" w14:textId="77777777"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Článek II.</w:t>
      </w:r>
    </w:p>
    <w:p w14:paraId="3626094E" w14:textId="77777777"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14:paraId="6C3FCA14" w14:textId="77777777"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14:paraId="20544F15" w14:textId="6E54EF7C" w:rsidR="008652D8" w:rsidRDefault="00E115B2" w:rsidP="00BD58BA">
      <w:pPr>
        <w:widowControl/>
        <w:spacing w:before="120" w:after="120"/>
      </w:pPr>
      <w:r w:rsidRPr="00B06D7D">
        <w:t xml:space="preserve">Finanční prostředky budou </w:t>
      </w:r>
      <w:r>
        <w:t xml:space="preserve">poskytovatelem </w:t>
      </w:r>
      <w:r w:rsidR="00A26C00">
        <w:t>poskytnuty</w:t>
      </w:r>
      <w:r>
        <w:t xml:space="preserve"> </w:t>
      </w:r>
      <w:r w:rsidR="00A26C00">
        <w:t xml:space="preserve">v roce 2017 do maximální výše 155.000.000 </w:t>
      </w:r>
      <w:r w:rsidR="00DE3DBB">
        <w:t xml:space="preserve">Kč </w:t>
      </w:r>
      <w:r w:rsidR="00A26C00">
        <w:t>a v roce 2018 do maximální výše 45.000.000</w:t>
      </w:r>
      <w:r w:rsidR="00DE3DBB">
        <w:t xml:space="preserve"> Kč</w:t>
      </w:r>
      <w:r w:rsidR="00A26C00">
        <w:t xml:space="preserve"> a zasílány </w:t>
      </w:r>
      <w:r w:rsidR="00600CD4">
        <w:t xml:space="preserve">postupně </w:t>
      </w:r>
      <w:r w:rsidR="00600CD4">
        <w:lastRenderedPageBreak/>
        <w:t xml:space="preserve">v jednotlivých </w:t>
      </w:r>
      <w:proofErr w:type="spellStart"/>
      <w:r w:rsidR="00600CD4">
        <w:t>tranžích</w:t>
      </w:r>
      <w:proofErr w:type="spellEnd"/>
      <w:r w:rsidR="00600CD4">
        <w:t xml:space="preserve"> </w:t>
      </w:r>
      <w:r w:rsidR="00CE5130">
        <w:t>na účet příjemce</w:t>
      </w:r>
      <w:r w:rsidR="00600CD4">
        <w:t xml:space="preserve">. První </w:t>
      </w:r>
      <w:proofErr w:type="spellStart"/>
      <w:r w:rsidR="00600CD4">
        <w:t>tranže</w:t>
      </w:r>
      <w:proofErr w:type="spellEnd"/>
      <w:r w:rsidR="00600CD4">
        <w:t xml:space="preserve"> bude zaslána</w:t>
      </w:r>
      <w:r w:rsidR="00CE5130">
        <w:t xml:space="preserve"> </w:t>
      </w:r>
      <w:r w:rsidR="00A26C00">
        <w:t>ve výši 40.000.000 Kč</w:t>
      </w:r>
      <w:r w:rsidR="00DE3DBB">
        <w:t>,</w:t>
      </w:r>
      <w:r w:rsidR="00A26C00">
        <w:t xml:space="preserve"> </w:t>
      </w:r>
      <w:r w:rsidR="0017051E">
        <w:t xml:space="preserve">a to </w:t>
      </w:r>
      <w:r w:rsidR="00CE5130">
        <w:t>do 30</w:t>
      </w:r>
      <w:r>
        <w:t xml:space="preserve"> dnů po </w:t>
      </w:r>
      <w:r w:rsidR="007A6539">
        <w:t>nabytí účinnosti</w:t>
      </w:r>
      <w:r>
        <w:t xml:space="preserve"> této smlouvy. </w:t>
      </w:r>
      <w:r w:rsidR="00600CD4">
        <w:t xml:space="preserve">Další </w:t>
      </w:r>
      <w:proofErr w:type="spellStart"/>
      <w:r w:rsidR="00600CD4">
        <w:t>tranže</w:t>
      </w:r>
      <w:proofErr w:type="spellEnd"/>
      <w:r w:rsidR="00600CD4">
        <w:t xml:space="preserve"> budou zaslány poté</w:t>
      </w:r>
      <w:r w:rsidR="00B279EB">
        <w:t>,</w:t>
      </w:r>
      <w:r w:rsidR="00600CD4">
        <w:t xml:space="preserve"> co</w:t>
      </w:r>
      <w:r w:rsidR="00B279EB">
        <w:t xml:space="preserve"> </w:t>
      </w:r>
      <w:r w:rsidR="00600CD4">
        <w:t>bu</w:t>
      </w:r>
      <w:r w:rsidR="00B279EB">
        <w:t>d</w:t>
      </w:r>
      <w:r w:rsidR="00600CD4">
        <w:t xml:space="preserve">ou finanční prostředky </w:t>
      </w:r>
      <w:r w:rsidR="00432DF0">
        <w:t>využity příjemcem na předfinancování předmětu a účelu smlouvy</w:t>
      </w:r>
      <w:r w:rsidR="00B92B93">
        <w:t>, a to</w:t>
      </w:r>
      <w:r w:rsidR="00600CD4">
        <w:t xml:space="preserve"> na základě</w:t>
      </w:r>
      <w:r w:rsidR="00B279EB">
        <w:t xml:space="preserve"> </w:t>
      </w:r>
      <w:r w:rsidR="00DE3DBB" w:rsidRPr="00DE3DBB">
        <w:t xml:space="preserve">předložené </w:t>
      </w:r>
      <w:r w:rsidR="00DE3DBB">
        <w:t xml:space="preserve">žádosti příjemce uvedené </w:t>
      </w:r>
      <w:r w:rsidR="00B279EB">
        <w:t xml:space="preserve">v příloze č. </w:t>
      </w:r>
      <w:r w:rsidR="00B279EB" w:rsidRPr="008652D8">
        <w:t>1</w:t>
      </w:r>
      <w:r w:rsidR="00DE3DBB">
        <w:t>,</w:t>
      </w:r>
      <w:r w:rsidR="008652D8" w:rsidRPr="008652D8">
        <w:t xml:space="preserve"> a to</w:t>
      </w:r>
      <w:r w:rsidR="008652D8">
        <w:t xml:space="preserve"> následovně</w:t>
      </w:r>
      <w:r w:rsidR="00DE3DBB">
        <w:t>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386"/>
        <w:gridCol w:w="3859"/>
        <w:gridCol w:w="3686"/>
      </w:tblGrid>
      <w:tr w:rsidR="008652D8" w14:paraId="22B2D37B" w14:textId="77777777" w:rsidTr="00441C9A">
        <w:tc>
          <w:tcPr>
            <w:tcW w:w="1386" w:type="dxa"/>
          </w:tcPr>
          <w:p w14:paraId="300EEBA6" w14:textId="762E0381" w:rsidR="008652D8" w:rsidRDefault="008652D8" w:rsidP="00BD58BA">
            <w:pPr>
              <w:widowControl/>
              <w:spacing w:before="120" w:after="120"/>
            </w:pPr>
            <w:r>
              <w:t>Rok 2017</w:t>
            </w:r>
          </w:p>
        </w:tc>
        <w:tc>
          <w:tcPr>
            <w:tcW w:w="3859" w:type="dxa"/>
          </w:tcPr>
          <w:p w14:paraId="504D9647" w14:textId="53BD7498" w:rsidR="008652D8" w:rsidRDefault="00441C9A" w:rsidP="00BD58BA">
            <w:pPr>
              <w:widowControl/>
              <w:spacing w:before="120" w:after="120"/>
            </w:pPr>
            <w:r>
              <w:t>V</w:t>
            </w:r>
            <w:r w:rsidR="00EF4CB6">
              <w:t>ýše uvolněné NFV poskytovatelem</w:t>
            </w:r>
          </w:p>
        </w:tc>
        <w:tc>
          <w:tcPr>
            <w:tcW w:w="3686" w:type="dxa"/>
          </w:tcPr>
          <w:p w14:paraId="477305D0" w14:textId="6F32F51D" w:rsidR="008652D8" w:rsidRDefault="00441C9A" w:rsidP="00BD58BA">
            <w:pPr>
              <w:widowControl/>
              <w:spacing w:before="120" w:after="120"/>
            </w:pPr>
            <w:r>
              <w:t>P</w:t>
            </w:r>
            <w:r w:rsidR="00EF4CB6">
              <w:t>odmínky uvolnění NFV</w:t>
            </w:r>
          </w:p>
        </w:tc>
      </w:tr>
      <w:tr w:rsidR="008652D8" w14:paraId="4570ABB4" w14:textId="77777777" w:rsidTr="00441C9A">
        <w:tc>
          <w:tcPr>
            <w:tcW w:w="1386" w:type="dxa"/>
          </w:tcPr>
          <w:p w14:paraId="4167E422" w14:textId="5E496313" w:rsidR="008652D8" w:rsidRDefault="008652D8" w:rsidP="00BD58BA">
            <w:pPr>
              <w:widowControl/>
              <w:spacing w:before="120" w:after="120"/>
            </w:pPr>
            <w:r>
              <w:t xml:space="preserve">1. </w:t>
            </w:r>
            <w:proofErr w:type="spellStart"/>
            <w:r>
              <w:t>tranže</w:t>
            </w:r>
            <w:proofErr w:type="spellEnd"/>
          </w:p>
        </w:tc>
        <w:tc>
          <w:tcPr>
            <w:tcW w:w="3859" w:type="dxa"/>
          </w:tcPr>
          <w:p w14:paraId="2DD8C80B" w14:textId="1AB7923D" w:rsidR="008652D8" w:rsidRDefault="008652D8" w:rsidP="00BD58BA">
            <w:pPr>
              <w:widowControl/>
              <w:spacing w:before="120" w:after="120"/>
            </w:pPr>
            <w:r>
              <w:t>částka 40.000.000 Kč</w:t>
            </w:r>
          </w:p>
        </w:tc>
        <w:tc>
          <w:tcPr>
            <w:tcW w:w="3686" w:type="dxa"/>
          </w:tcPr>
          <w:p w14:paraId="49A7CD02" w14:textId="002AC550" w:rsidR="008652D8" w:rsidRDefault="008652D8" w:rsidP="007A6539">
            <w:pPr>
              <w:widowControl/>
              <w:spacing w:before="120" w:after="120"/>
            </w:pPr>
            <w:r>
              <w:t xml:space="preserve">do 30 dnů od </w:t>
            </w:r>
            <w:r w:rsidR="007A6539">
              <w:t>nabytí účinnosti</w:t>
            </w:r>
            <w:r>
              <w:t xml:space="preserve"> této smlouvy</w:t>
            </w:r>
          </w:p>
        </w:tc>
      </w:tr>
      <w:tr w:rsidR="008652D8" w14:paraId="14D76249" w14:textId="77777777" w:rsidTr="00441C9A">
        <w:tc>
          <w:tcPr>
            <w:tcW w:w="1386" w:type="dxa"/>
          </w:tcPr>
          <w:p w14:paraId="0E77FA66" w14:textId="5EE1E268" w:rsidR="008652D8" w:rsidRDefault="008652D8" w:rsidP="00BD58BA">
            <w:pPr>
              <w:widowControl/>
              <w:spacing w:before="120" w:after="120"/>
            </w:pPr>
            <w:r>
              <w:t xml:space="preserve">2. </w:t>
            </w:r>
            <w:proofErr w:type="spellStart"/>
            <w:r>
              <w:t>tranže</w:t>
            </w:r>
            <w:proofErr w:type="spellEnd"/>
          </w:p>
        </w:tc>
        <w:tc>
          <w:tcPr>
            <w:tcW w:w="3859" w:type="dxa"/>
          </w:tcPr>
          <w:p w14:paraId="55CF74F4" w14:textId="22CC8F24" w:rsidR="008652D8" w:rsidRDefault="008652D8" w:rsidP="00BD58BA">
            <w:pPr>
              <w:widowControl/>
              <w:spacing w:before="120" w:after="120"/>
            </w:pPr>
            <w:r>
              <w:t>částka 40.000.000 Kč</w:t>
            </w:r>
          </w:p>
        </w:tc>
        <w:tc>
          <w:tcPr>
            <w:tcW w:w="3686" w:type="dxa"/>
          </w:tcPr>
          <w:p w14:paraId="2BCDE503" w14:textId="4C88F025" w:rsidR="008652D8" w:rsidRDefault="00DE3DBB" w:rsidP="00DE3DBB">
            <w:pPr>
              <w:widowControl/>
              <w:spacing w:before="120" w:after="120"/>
            </w:pPr>
            <w:r>
              <w:t>do 30 dnů</w:t>
            </w:r>
            <w:r w:rsidR="00EF4CB6" w:rsidRPr="00B279EB">
              <w:t xml:space="preserve"> </w:t>
            </w:r>
            <w:r>
              <w:t xml:space="preserve">od obdržení žádosti </w:t>
            </w:r>
            <w:r w:rsidR="00EF4CB6">
              <w:t xml:space="preserve">uvedené v příloze č. </w:t>
            </w:r>
            <w:r w:rsidR="00EF4CB6" w:rsidRPr="008652D8">
              <w:t>1</w:t>
            </w:r>
          </w:p>
        </w:tc>
      </w:tr>
      <w:tr w:rsidR="00EF4CB6" w14:paraId="4AEF066D" w14:textId="77777777" w:rsidTr="00441C9A">
        <w:tc>
          <w:tcPr>
            <w:tcW w:w="1386" w:type="dxa"/>
          </w:tcPr>
          <w:p w14:paraId="25E234DB" w14:textId="696E780C" w:rsidR="00EF4CB6" w:rsidRDefault="00EF4CB6" w:rsidP="00BD58BA">
            <w:pPr>
              <w:widowControl/>
              <w:spacing w:before="120" w:after="120"/>
            </w:pPr>
            <w:r>
              <w:t xml:space="preserve">3. </w:t>
            </w:r>
            <w:proofErr w:type="spellStart"/>
            <w:r>
              <w:t>tranže</w:t>
            </w:r>
            <w:proofErr w:type="spellEnd"/>
          </w:p>
        </w:tc>
        <w:tc>
          <w:tcPr>
            <w:tcW w:w="3859" w:type="dxa"/>
          </w:tcPr>
          <w:p w14:paraId="6654D65A" w14:textId="2DC9C45F" w:rsidR="00EF4CB6" w:rsidRDefault="00EF4CB6" w:rsidP="00BD58BA">
            <w:pPr>
              <w:widowControl/>
              <w:spacing w:before="120" w:after="120"/>
            </w:pPr>
            <w:r>
              <w:t>částka 40.000.000 Kč</w:t>
            </w:r>
          </w:p>
        </w:tc>
        <w:tc>
          <w:tcPr>
            <w:tcW w:w="3686" w:type="dxa"/>
          </w:tcPr>
          <w:p w14:paraId="72128115" w14:textId="20D83D91" w:rsidR="00EF4CB6" w:rsidRDefault="00DE3DBB" w:rsidP="00BD58BA">
            <w:pPr>
              <w:widowControl/>
              <w:spacing w:before="120" w:after="120"/>
            </w:pPr>
            <w:r>
              <w:t>do 30 dnů</w:t>
            </w:r>
            <w:r w:rsidRPr="00B279EB">
              <w:t xml:space="preserve"> </w:t>
            </w:r>
            <w:r>
              <w:t xml:space="preserve">od obdržení žádosti uvedené v příloze č. </w:t>
            </w:r>
            <w:r w:rsidRPr="008652D8">
              <w:t>1</w:t>
            </w:r>
          </w:p>
        </w:tc>
      </w:tr>
      <w:tr w:rsidR="00EF4CB6" w14:paraId="5744C9FC" w14:textId="77777777" w:rsidTr="00441C9A">
        <w:tc>
          <w:tcPr>
            <w:tcW w:w="1386" w:type="dxa"/>
          </w:tcPr>
          <w:p w14:paraId="657DFA89" w14:textId="247F25E3" w:rsidR="00EF4CB6" w:rsidRDefault="00DE3DBB" w:rsidP="00BD58BA">
            <w:pPr>
              <w:widowControl/>
              <w:spacing w:before="120" w:after="120"/>
            </w:pPr>
            <w:r>
              <w:t>4</w:t>
            </w:r>
            <w:r w:rsidR="00EF4CB6">
              <w:t xml:space="preserve">. </w:t>
            </w:r>
            <w:proofErr w:type="spellStart"/>
            <w:r w:rsidR="00EF4CB6">
              <w:t>tranže</w:t>
            </w:r>
            <w:proofErr w:type="spellEnd"/>
          </w:p>
        </w:tc>
        <w:tc>
          <w:tcPr>
            <w:tcW w:w="3859" w:type="dxa"/>
          </w:tcPr>
          <w:p w14:paraId="2D01369B" w14:textId="09BB0178" w:rsidR="00EF4CB6" w:rsidRDefault="00EF4CB6" w:rsidP="00EF4CB6">
            <w:pPr>
              <w:widowControl/>
              <w:spacing w:before="120" w:after="120"/>
            </w:pPr>
            <w:r>
              <w:t>částka 35.000.000 Kč</w:t>
            </w:r>
          </w:p>
        </w:tc>
        <w:tc>
          <w:tcPr>
            <w:tcW w:w="3686" w:type="dxa"/>
          </w:tcPr>
          <w:p w14:paraId="2298B42C" w14:textId="0893787C" w:rsidR="00EF4CB6" w:rsidRDefault="00DE3DBB" w:rsidP="00BD58BA">
            <w:pPr>
              <w:widowControl/>
              <w:spacing w:before="120" w:after="120"/>
            </w:pPr>
            <w:r>
              <w:t>do 30 dnů</w:t>
            </w:r>
            <w:r w:rsidRPr="00B279EB">
              <w:t xml:space="preserve"> </w:t>
            </w:r>
            <w:r>
              <w:t xml:space="preserve">od obdržení žádosti uvedené v příloze č. </w:t>
            </w:r>
            <w:r w:rsidRPr="008652D8">
              <w:t>1</w:t>
            </w:r>
          </w:p>
        </w:tc>
      </w:tr>
      <w:tr w:rsidR="00EF4CB6" w14:paraId="21651AF1" w14:textId="77777777" w:rsidTr="00441C9A">
        <w:tc>
          <w:tcPr>
            <w:tcW w:w="1386" w:type="dxa"/>
          </w:tcPr>
          <w:p w14:paraId="6D1E1225" w14:textId="77777777" w:rsidR="00EF4CB6" w:rsidRDefault="00EF4CB6" w:rsidP="00BD58BA">
            <w:pPr>
              <w:widowControl/>
              <w:spacing w:before="120" w:after="120"/>
            </w:pPr>
            <w:r w:rsidRPr="00EF4CB6">
              <w:t>Rok 201</w:t>
            </w:r>
            <w:r w:rsidRPr="00E546E6">
              <w:t>8</w:t>
            </w:r>
          </w:p>
          <w:p w14:paraId="6629D8A8" w14:textId="35AB150C" w:rsidR="00E26211" w:rsidRPr="00E546E6" w:rsidRDefault="00E26211" w:rsidP="00BD58BA">
            <w:pPr>
              <w:widowControl/>
              <w:spacing w:before="120" w:after="120"/>
            </w:pPr>
            <w:r>
              <w:t>(5. tranže)</w:t>
            </w:r>
          </w:p>
        </w:tc>
        <w:tc>
          <w:tcPr>
            <w:tcW w:w="3859" w:type="dxa"/>
          </w:tcPr>
          <w:p w14:paraId="6E699220" w14:textId="425943C8" w:rsidR="00EF4CB6" w:rsidRPr="00E546E6" w:rsidRDefault="00E546E6" w:rsidP="00BD58BA">
            <w:pPr>
              <w:widowControl/>
              <w:spacing w:before="120" w:after="120"/>
            </w:pPr>
            <w:r>
              <w:t>částka 45.000.000 Kč</w:t>
            </w:r>
          </w:p>
        </w:tc>
        <w:tc>
          <w:tcPr>
            <w:tcW w:w="3686" w:type="dxa"/>
          </w:tcPr>
          <w:p w14:paraId="6317C172" w14:textId="3E611CE9" w:rsidR="00EF4CB6" w:rsidRPr="00E546E6" w:rsidRDefault="00DE3DBB" w:rsidP="00BD58BA">
            <w:pPr>
              <w:widowControl/>
              <w:spacing w:before="120" w:after="120"/>
            </w:pPr>
            <w:r>
              <w:t>do 30 dnů</w:t>
            </w:r>
            <w:r w:rsidRPr="00B279EB">
              <w:t xml:space="preserve"> </w:t>
            </w:r>
            <w:r>
              <w:t xml:space="preserve">od obdržení žádosti uvedené v příloze č. </w:t>
            </w:r>
            <w:r w:rsidRPr="008652D8">
              <w:t>1</w:t>
            </w:r>
          </w:p>
        </w:tc>
      </w:tr>
    </w:tbl>
    <w:p w14:paraId="66384BD0" w14:textId="6794F46F" w:rsidR="00BD58BA" w:rsidRDefault="00BD58BA" w:rsidP="00BD58BA">
      <w:pPr>
        <w:widowControl/>
        <w:spacing w:before="120" w:after="120"/>
      </w:pPr>
    </w:p>
    <w:p w14:paraId="18C14FCB" w14:textId="77777777" w:rsidR="00E115B2" w:rsidRPr="00415D58" w:rsidRDefault="00E115B2" w:rsidP="00BD58BA">
      <w:pPr>
        <w:widowControl/>
        <w:spacing w:before="120" w:after="120"/>
        <w:ind w:left="3545" w:firstLine="709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14:paraId="4B1EE16F" w14:textId="77777777" w:rsidR="00E115B2" w:rsidRPr="00B06D7D" w:rsidRDefault="00D4689A" w:rsidP="00D4689A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14:paraId="7ABB2C1F" w14:textId="77777777" w:rsidR="00E115B2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314167">
        <w:rPr>
          <w:color w:val="000000"/>
        </w:rPr>
        <w:t>Příjemce je povinen použít finanční prostředky z poskytnuté </w:t>
      </w:r>
      <w:r w:rsidR="00F02C3A">
        <w:rPr>
          <w:color w:val="000000"/>
        </w:rPr>
        <w:t>návratné finanční výpomoci</w:t>
      </w:r>
      <w:r w:rsidRPr="00314167">
        <w:rPr>
          <w:color w:val="000000"/>
        </w:rPr>
        <w:t xml:space="preserve"> pouze k účelu stanovenému v článku I. </w:t>
      </w:r>
      <w:r>
        <w:rPr>
          <w:color w:val="000000"/>
        </w:rPr>
        <w:t>této smlouvy.</w:t>
      </w:r>
      <w:r w:rsidRPr="00314167">
        <w:rPr>
          <w:color w:val="000000"/>
        </w:rPr>
        <w:t xml:space="preserve"> </w:t>
      </w:r>
    </w:p>
    <w:p w14:paraId="7998A86E" w14:textId="497CEBA8" w:rsidR="00084CF3" w:rsidRPr="000047F5" w:rsidRDefault="00E115B2" w:rsidP="00CE4F14">
      <w:pPr>
        <w:widowControl/>
        <w:numPr>
          <w:ilvl w:val="0"/>
          <w:numId w:val="2"/>
        </w:numPr>
        <w:spacing w:before="120" w:after="120"/>
        <w:ind w:left="567" w:hanging="567"/>
        <w:rPr>
          <w:color w:val="000000"/>
        </w:rPr>
      </w:pPr>
      <w:r w:rsidRPr="00DE2F0A">
        <w:rPr>
          <w:color w:val="000000"/>
        </w:rPr>
        <w:t xml:space="preserve">Příjemce se zavazuje, že poskytovateli vrátí poskytnutou </w:t>
      </w:r>
      <w:r w:rsidR="00F02C3A">
        <w:rPr>
          <w:color w:val="000000"/>
        </w:rPr>
        <w:t>návratnou finanční výpomoc</w:t>
      </w:r>
      <w:r w:rsidR="00084CF3" w:rsidRPr="00DE2F0A">
        <w:rPr>
          <w:color w:val="000000"/>
        </w:rPr>
        <w:t xml:space="preserve"> </w:t>
      </w:r>
      <w:r w:rsidR="00B279EB">
        <w:rPr>
          <w:color w:val="000000"/>
        </w:rPr>
        <w:t xml:space="preserve">postupnými splátkami, </w:t>
      </w:r>
      <w:r w:rsidR="00EB2A96">
        <w:rPr>
          <w:color w:val="000000"/>
        </w:rPr>
        <w:t>v závislosti na platbách obdržených od poskytovatele dotace. Příjemce převede prostředky v</w:t>
      </w:r>
      <w:r w:rsidR="002A75BF">
        <w:rPr>
          <w:color w:val="000000"/>
        </w:rPr>
        <w:t> korunách českých</w:t>
      </w:r>
      <w:r w:rsidR="00EB2A96">
        <w:rPr>
          <w:color w:val="000000"/>
        </w:rPr>
        <w:t xml:space="preserve"> do </w:t>
      </w:r>
      <w:r w:rsidR="006407E5">
        <w:rPr>
          <w:color w:val="000000"/>
        </w:rPr>
        <w:t xml:space="preserve">90 </w:t>
      </w:r>
      <w:r w:rsidR="00EB2A96">
        <w:rPr>
          <w:color w:val="000000"/>
        </w:rPr>
        <w:t>dn</w:t>
      </w:r>
      <w:r w:rsidR="002A75BF">
        <w:rPr>
          <w:color w:val="000000"/>
        </w:rPr>
        <w:t>ů</w:t>
      </w:r>
      <w:r w:rsidR="00EB2A96">
        <w:rPr>
          <w:color w:val="000000"/>
        </w:rPr>
        <w:t xml:space="preserve"> </w:t>
      </w:r>
      <w:r w:rsidR="000963EB">
        <w:rPr>
          <w:color w:val="000000"/>
        </w:rPr>
        <w:t xml:space="preserve">po obdržení </w:t>
      </w:r>
      <w:r w:rsidR="00EB2A96">
        <w:rPr>
          <w:color w:val="000000"/>
        </w:rPr>
        <w:t>dotace</w:t>
      </w:r>
      <w:r w:rsidR="00EB2A96" w:rsidRPr="000963EB">
        <w:rPr>
          <w:color w:val="000000"/>
        </w:rPr>
        <w:t xml:space="preserve"> </w:t>
      </w:r>
      <w:r w:rsidR="000963EB" w:rsidRPr="000963EB">
        <w:rPr>
          <w:color w:val="000000"/>
        </w:rPr>
        <w:t>na účet Krajské správy silnic Libereckého kraje, příspěvkové organizace</w:t>
      </w:r>
      <w:r w:rsidR="007F49B2">
        <w:rPr>
          <w:color w:val="000000"/>
        </w:rPr>
        <w:t>.</w:t>
      </w:r>
      <w:r w:rsidR="00D34772">
        <w:rPr>
          <w:color w:val="000000"/>
        </w:rPr>
        <w:t xml:space="preserve"> </w:t>
      </w:r>
      <w:r w:rsidR="00EB2A96">
        <w:rPr>
          <w:color w:val="000000"/>
        </w:rPr>
        <w:t>Celková vrácená částka bude činit</w:t>
      </w:r>
      <w:r w:rsidR="00EB2A96" w:rsidRPr="00DE2F0A">
        <w:rPr>
          <w:color w:val="000000"/>
        </w:rPr>
        <w:t xml:space="preserve"> </w:t>
      </w:r>
      <w:r w:rsidR="005A5FB6">
        <w:rPr>
          <w:color w:val="000000"/>
        </w:rPr>
        <w:t>20</w:t>
      </w:r>
      <w:r w:rsidR="00EB2A96">
        <w:rPr>
          <w:color w:val="000000"/>
        </w:rPr>
        <w:t>0.000.000 </w:t>
      </w:r>
      <w:r w:rsidR="00EB2A96" w:rsidRPr="00DE2F0A">
        <w:rPr>
          <w:color w:val="000000"/>
        </w:rPr>
        <w:t>Kč</w:t>
      </w:r>
      <w:r w:rsidR="00EB2A96">
        <w:rPr>
          <w:color w:val="000000"/>
        </w:rPr>
        <w:t xml:space="preserve"> a bude vrácena nejpozději do</w:t>
      </w:r>
      <w:r w:rsidR="00D4689A" w:rsidRPr="000963EB">
        <w:rPr>
          <w:color w:val="000000"/>
        </w:rPr>
        <w:t xml:space="preserve"> 3</w:t>
      </w:r>
      <w:r w:rsidR="005A5FB6">
        <w:rPr>
          <w:color w:val="000000"/>
        </w:rPr>
        <w:t>0</w:t>
      </w:r>
      <w:r w:rsidR="00D4689A" w:rsidRPr="000963EB">
        <w:rPr>
          <w:color w:val="000000"/>
        </w:rPr>
        <w:t xml:space="preserve">. </w:t>
      </w:r>
      <w:r w:rsidR="005A5FB6">
        <w:rPr>
          <w:color w:val="000000"/>
        </w:rPr>
        <w:t>září</w:t>
      </w:r>
      <w:r w:rsidR="00FA1F05" w:rsidRPr="000963EB">
        <w:rPr>
          <w:color w:val="000000"/>
        </w:rPr>
        <w:t xml:space="preserve"> </w:t>
      </w:r>
      <w:r w:rsidR="00D4689A" w:rsidRPr="000963EB">
        <w:rPr>
          <w:color w:val="000000"/>
        </w:rPr>
        <w:t>201</w:t>
      </w:r>
      <w:r w:rsidR="001807CD" w:rsidRPr="000963EB">
        <w:rPr>
          <w:color w:val="000000"/>
        </w:rPr>
        <w:t>9</w:t>
      </w:r>
      <w:r w:rsidRPr="00DE2F0A">
        <w:rPr>
          <w:color w:val="000000"/>
        </w:rPr>
        <w:t>. Finanční</w:t>
      </w:r>
      <w:r w:rsidR="005C6805">
        <w:rPr>
          <w:color w:val="000000"/>
        </w:rPr>
        <w:t xml:space="preserve"> </w:t>
      </w:r>
      <w:r w:rsidRPr="00DE2F0A">
        <w:rPr>
          <w:color w:val="000000"/>
        </w:rPr>
        <w:t xml:space="preserve">prostředky převede </w:t>
      </w:r>
      <w:r w:rsidR="00D4689A">
        <w:rPr>
          <w:color w:val="000000"/>
        </w:rPr>
        <w:t>n</w:t>
      </w:r>
      <w:r w:rsidRPr="00DE2F0A">
        <w:rPr>
          <w:color w:val="000000"/>
        </w:rPr>
        <w:t xml:space="preserve">a účet poskytovatele </w:t>
      </w:r>
      <w:r w:rsidRPr="000963EB">
        <w:rPr>
          <w:color w:val="000000"/>
        </w:rPr>
        <w:t>č.</w:t>
      </w:r>
      <w:r w:rsidR="008B3F29" w:rsidRPr="000963EB">
        <w:rPr>
          <w:color w:val="000000"/>
        </w:rPr>
        <w:t> </w:t>
      </w:r>
      <w:r w:rsidR="000B44FE" w:rsidRPr="000963EB">
        <w:rPr>
          <w:color w:val="000000"/>
        </w:rPr>
        <w:t>19-7964</w:t>
      </w:r>
      <w:r w:rsidR="00273625" w:rsidRPr="000963EB">
        <w:rPr>
          <w:color w:val="000000"/>
        </w:rPr>
        <w:t>0</w:t>
      </w:r>
      <w:r w:rsidR="000B44FE" w:rsidRPr="000963EB">
        <w:rPr>
          <w:color w:val="000000"/>
        </w:rPr>
        <w:t>002</w:t>
      </w:r>
      <w:r w:rsidR="00273625" w:rsidRPr="000963EB">
        <w:rPr>
          <w:color w:val="000000"/>
        </w:rPr>
        <w:t>7</w:t>
      </w:r>
      <w:r w:rsidR="000B44FE" w:rsidRPr="000963EB">
        <w:rPr>
          <w:color w:val="000000"/>
        </w:rPr>
        <w:t>7</w:t>
      </w:r>
      <w:r w:rsidR="000D486D" w:rsidRPr="000963EB">
        <w:rPr>
          <w:color w:val="000000"/>
        </w:rPr>
        <w:t>/</w:t>
      </w:r>
      <w:r w:rsidR="00FA0D41" w:rsidRPr="000963EB">
        <w:rPr>
          <w:color w:val="000000"/>
        </w:rPr>
        <w:t>0100</w:t>
      </w:r>
      <w:r w:rsidR="002A75BF">
        <w:rPr>
          <w:color w:val="000000"/>
        </w:rPr>
        <w:t> </w:t>
      </w:r>
      <w:r w:rsidR="00D463FD">
        <w:rPr>
          <w:color w:val="000000"/>
        </w:rPr>
        <w:t>(ZBÚ)</w:t>
      </w:r>
      <w:r w:rsidR="002F5AB4" w:rsidRPr="000963EB">
        <w:rPr>
          <w:color w:val="000000"/>
        </w:rPr>
        <w:t xml:space="preserve"> pod variabilním symbolem</w:t>
      </w:r>
      <w:r w:rsidR="007D4BBE" w:rsidRPr="000963EB">
        <w:rPr>
          <w:color w:val="000000"/>
        </w:rPr>
        <w:t xml:space="preserve"> </w:t>
      </w:r>
      <w:r w:rsidR="00CE4F14" w:rsidRPr="00CE4F14">
        <w:rPr>
          <w:color w:val="000000"/>
        </w:rPr>
        <w:t>6600011601</w:t>
      </w:r>
      <w:r w:rsidR="00084CF3" w:rsidRPr="000963EB">
        <w:rPr>
          <w:color w:val="000000"/>
        </w:rPr>
        <w:t>.</w:t>
      </w:r>
    </w:p>
    <w:p w14:paraId="7C1A9DA0" w14:textId="58695F20" w:rsidR="00FD4EC9" w:rsidRDefault="002A75BF" w:rsidP="00A81C69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rPr>
          <w:color w:val="000000"/>
        </w:rPr>
      </w:pPr>
      <w:r>
        <w:rPr>
          <w:color w:val="000000"/>
        </w:rPr>
        <w:t xml:space="preserve">Poskytnuté a nespotřebované prostředky od poskytovatele vrátí příjemce do </w:t>
      </w:r>
      <w:r w:rsidR="006407E5">
        <w:rPr>
          <w:color w:val="000000"/>
        </w:rPr>
        <w:t xml:space="preserve">90 </w:t>
      </w:r>
      <w:r>
        <w:rPr>
          <w:color w:val="000000"/>
        </w:rPr>
        <w:t>dnů</w:t>
      </w:r>
      <w:r w:rsidR="00FD4EC9">
        <w:rPr>
          <w:color w:val="000000"/>
        </w:rPr>
        <w:t xml:space="preserve"> od ukončení projektu, nejpozději do 30.</w:t>
      </w:r>
      <w:r w:rsidR="008D2AAD">
        <w:rPr>
          <w:color w:val="000000"/>
        </w:rPr>
        <w:t xml:space="preserve"> </w:t>
      </w:r>
      <w:r w:rsidR="00FD4EC9">
        <w:rPr>
          <w:color w:val="000000"/>
        </w:rPr>
        <w:t>9.</w:t>
      </w:r>
      <w:r w:rsidR="008D2AAD">
        <w:rPr>
          <w:color w:val="000000"/>
        </w:rPr>
        <w:t xml:space="preserve"> </w:t>
      </w:r>
      <w:r w:rsidR="00FD4EC9">
        <w:rPr>
          <w:color w:val="000000"/>
        </w:rPr>
        <w:t>2019.</w:t>
      </w:r>
    </w:p>
    <w:p w14:paraId="708277DF" w14:textId="5D733952" w:rsidR="008B3F29" w:rsidRPr="00D47DB8" w:rsidRDefault="00FD4EC9" w:rsidP="00A81C69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after="120"/>
        <w:ind w:left="567" w:hanging="567"/>
        <w:rPr>
          <w:color w:val="000000"/>
        </w:rPr>
      </w:pPr>
      <w:r>
        <w:rPr>
          <w:color w:val="000000"/>
        </w:rPr>
        <w:t xml:space="preserve">Předložení finančního vypořádání návratné finanční výpomoci dle přílohy č. 2 je povinen příjemce předložit do </w:t>
      </w:r>
      <w:r w:rsidR="006407E5">
        <w:rPr>
          <w:color w:val="000000"/>
        </w:rPr>
        <w:t xml:space="preserve">90 </w:t>
      </w:r>
      <w:r>
        <w:rPr>
          <w:color w:val="000000"/>
        </w:rPr>
        <w:t>dnů od ukončení projektu, nejpozději do 30.</w:t>
      </w:r>
      <w:r w:rsidR="008D2AAD">
        <w:rPr>
          <w:color w:val="000000"/>
        </w:rPr>
        <w:t xml:space="preserve"> </w:t>
      </w:r>
      <w:r>
        <w:rPr>
          <w:color w:val="000000"/>
        </w:rPr>
        <w:t>9.</w:t>
      </w:r>
      <w:r w:rsidR="008D2AAD">
        <w:rPr>
          <w:color w:val="000000"/>
        </w:rPr>
        <w:t xml:space="preserve"> </w:t>
      </w:r>
      <w:r>
        <w:rPr>
          <w:color w:val="000000"/>
        </w:rPr>
        <w:t>2019</w:t>
      </w:r>
      <w:r w:rsidR="008D2AAD">
        <w:rPr>
          <w:color w:val="000000"/>
        </w:rPr>
        <w:t>.</w:t>
      </w:r>
    </w:p>
    <w:p w14:paraId="583DA636" w14:textId="77777777" w:rsidR="00B23002" w:rsidRDefault="00B23002" w:rsidP="00E115B2">
      <w:pPr>
        <w:jc w:val="center"/>
        <w:rPr>
          <w:b/>
          <w:bCs/>
        </w:rPr>
      </w:pPr>
    </w:p>
    <w:p w14:paraId="501E5DBA" w14:textId="77777777"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14:paraId="37FE88EE" w14:textId="77777777" w:rsidR="00A01081" w:rsidRPr="00A01081" w:rsidRDefault="00A01081" w:rsidP="00A01081">
      <w:pPr>
        <w:pStyle w:val="Odstavecseseznamem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14:paraId="3AD7DC91" w14:textId="77777777" w:rsidR="00E115B2" w:rsidRPr="00830E82" w:rsidRDefault="00F02C3A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>
        <w:t>Návratná finanční výpomoc</w:t>
      </w:r>
      <w:r w:rsidR="00E115B2" w:rsidRPr="00830E82">
        <w:t xml:space="preserve"> 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14:paraId="063572CF" w14:textId="77777777"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14:paraId="4B82114B" w14:textId="77777777" w:rsidR="00A01081" w:rsidRPr="007522E3" w:rsidRDefault="00A01081" w:rsidP="00A01081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7522E3">
        <w:lastRenderedPageBreak/>
        <w:t xml:space="preserve">Porušení povinností příjemcem stanovených touto smlouvou je porušením rozpočtové kázně ve </w:t>
      </w:r>
      <w:r w:rsidR="00A81C69" w:rsidRPr="000A6CB5">
        <w:t xml:space="preserve">smyslu </w:t>
      </w:r>
      <w:proofErr w:type="spellStart"/>
      <w:r w:rsidR="00A81C69" w:rsidRPr="000A6CB5">
        <w:t>ust</w:t>
      </w:r>
      <w:proofErr w:type="spellEnd"/>
      <w:r w:rsidR="00A81C69" w:rsidRPr="000A6CB5">
        <w:t>. § 2</w:t>
      </w:r>
      <w:r w:rsidR="00216EF9" w:rsidRPr="000A6CB5">
        <w:t>8</w:t>
      </w:r>
      <w:r w:rsidRPr="000A6CB5">
        <w:t xml:space="preserve"> </w:t>
      </w:r>
      <w:r w:rsidR="00A81C69" w:rsidRPr="000A6CB5">
        <w:t xml:space="preserve">odst. </w:t>
      </w:r>
      <w:r w:rsidR="00A81C69" w:rsidRPr="001807CD">
        <w:t>7 písm. a)</w:t>
      </w:r>
      <w:r w:rsidR="00A81C69" w:rsidRPr="000A6CB5">
        <w:t xml:space="preserve"> </w:t>
      </w:r>
      <w:r w:rsidRPr="000A6CB5">
        <w:t>zákona č. 250/2000 Sb.,</w:t>
      </w:r>
      <w:r w:rsidRPr="007522E3">
        <w:t xml:space="preserve"> </w:t>
      </w:r>
      <w:r w:rsidR="0016437B">
        <w:t>o rozpočtových pravidlech územních rozpočtů, v platném znění.</w:t>
      </w:r>
      <w:r w:rsidRPr="007522E3">
        <w:t xml:space="preserve"> </w:t>
      </w:r>
    </w:p>
    <w:p w14:paraId="57DE3686" w14:textId="77777777" w:rsidR="00416014" w:rsidRDefault="00416014" w:rsidP="00A01081">
      <w:pPr>
        <w:pStyle w:val="Odstavecseseznamem"/>
        <w:widowControl/>
        <w:spacing w:before="120"/>
        <w:ind w:left="426"/>
      </w:pPr>
    </w:p>
    <w:p w14:paraId="02DE8913" w14:textId="77777777" w:rsidR="00794D2B" w:rsidRPr="00B06D7D" w:rsidRDefault="00794D2B" w:rsidP="00E115B2">
      <w:pPr>
        <w:widowControl/>
        <w:ind w:left="-60"/>
      </w:pPr>
    </w:p>
    <w:p w14:paraId="2E3D61F0" w14:textId="77777777"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14:paraId="03E30B56" w14:textId="77777777"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14:paraId="38368FE0" w14:textId="77777777" w:rsid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>
        <w:t xml:space="preserve">V případě, že se příjemce dopustí porušení rozpočtové kázně, tj. finanční prostředky použije v rozporu se stanoveným účelem, uloží poskytovatel příjemci odvod v souladu </w:t>
      </w:r>
      <w:r>
        <w:br/>
        <w:t xml:space="preserve">s § 28 </w:t>
      </w:r>
      <w:r w:rsidRPr="001807CD">
        <w:t>odst. 8 zákona</w:t>
      </w:r>
      <w:r>
        <w:t xml:space="preserve"> č. 250/2000 Sb., o rozpočtových pravidlech územních rozpočtů, ve znění pozdějších předpisů.</w:t>
      </w:r>
    </w:p>
    <w:p w14:paraId="203A4F9B" w14:textId="77777777" w:rsidR="00E115B2" w:rsidRPr="00216EF9" w:rsidRDefault="00216EF9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>
        <w:t xml:space="preserve">Poskytovatel může snížit nebo prominout odvod na základě písemné žádosti příjemce podané do 1 roku od uložení odvodu. </w:t>
      </w:r>
      <w:r w:rsidR="000E4908">
        <w:t xml:space="preserve"> </w:t>
      </w:r>
    </w:p>
    <w:p w14:paraId="780CAEDE" w14:textId="77777777" w:rsidR="00E115B2" w:rsidRPr="000B44FE" w:rsidRDefault="00E115B2" w:rsidP="00216EF9">
      <w:pPr>
        <w:widowControl/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14:paraId="491FF349" w14:textId="77777777" w:rsidR="00BD58BA" w:rsidRDefault="00BD58BA" w:rsidP="00E115B2">
      <w:pPr>
        <w:jc w:val="center"/>
        <w:rPr>
          <w:b/>
          <w:bCs/>
        </w:rPr>
      </w:pPr>
    </w:p>
    <w:p w14:paraId="69C50D63" w14:textId="77777777" w:rsidR="00BD58BA" w:rsidRDefault="00BD58BA" w:rsidP="00E115B2">
      <w:pPr>
        <w:jc w:val="center"/>
        <w:rPr>
          <w:b/>
          <w:bCs/>
        </w:rPr>
      </w:pPr>
    </w:p>
    <w:p w14:paraId="479F6EF3" w14:textId="77777777"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14:paraId="4A702DE7" w14:textId="77777777"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14:paraId="2B36C5B2" w14:textId="77777777" w:rsidR="00402BD9" w:rsidRDefault="00402BD9" w:rsidP="00402BD9">
      <w:pPr>
        <w:widowControl/>
        <w:numPr>
          <w:ilvl w:val="0"/>
          <w:numId w:val="5"/>
        </w:numPr>
        <w:spacing w:before="120" w:line="276" w:lineRule="auto"/>
      </w:pPr>
      <w:r>
        <w:t>Příjemce bere na vědomí, že smlouvy s hodnotou předmětu převyšující 50.000 Kč bez DPH včetně dohod, na základě kterých se tyto smlouvy mění, nahrazují nebo ruší, zveřejní poskytovatel v </w:t>
      </w:r>
      <w:r>
        <w:rPr>
          <w:b/>
          <w:bCs/>
        </w:rPr>
        <w:t xml:space="preserve">registru smluv </w:t>
      </w:r>
      <w:r>
        <w:t xml:space="preserve">zřízeném jako informační systém veřejné správy na základě zákona č. 340/2015 Sb., o registru smluv a na </w:t>
      </w:r>
      <w:r>
        <w:rPr>
          <w:b/>
        </w:rPr>
        <w:t>elektronické úřední desce</w:t>
      </w:r>
      <w:r>
        <w:t xml:space="preserve"> poskytovatele.</w:t>
      </w:r>
      <w:r>
        <w:rPr>
          <w:i/>
          <w:iCs/>
        </w:rPr>
        <w:t xml:space="preserve"> </w:t>
      </w:r>
      <w:r>
        <w:t>Příjemce výslovně souhlasí s tím, aby tato smlouva včetně případných dohod o její změně, nahrazení nebo zrušení byly v plném rozsahu zveřejněny v registru smluv a na elektronické úřední desce poskytovatele.</w:t>
      </w:r>
    </w:p>
    <w:p w14:paraId="5E66E840" w14:textId="77777777" w:rsidR="00D4689A" w:rsidRDefault="0016437B" w:rsidP="00D82EFF">
      <w:pPr>
        <w:widowControl/>
        <w:numPr>
          <w:ilvl w:val="0"/>
          <w:numId w:val="5"/>
        </w:numPr>
        <w:tabs>
          <w:tab w:val="num" w:pos="567"/>
        </w:tabs>
        <w:spacing w:before="120"/>
        <w:ind w:left="510" w:hanging="510"/>
      </w:pPr>
      <w:r w:rsidRPr="000D530F">
        <w:t>Příjemce prohlašuje, že skutečnosti uvedené v této smlouvě nepovažuje za obchodní tajemství a uděluje svolení k jejich užití a zveřejnění bez stanovení jakýchkoliv dalších podmínek.</w:t>
      </w:r>
    </w:p>
    <w:p w14:paraId="2CE8BD23" w14:textId="77777777" w:rsidR="001D4B94" w:rsidRDefault="001D4B94" w:rsidP="00D82EFF">
      <w:pPr>
        <w:widowControl/>
        <w:numPr>
          <w:ilvl w:val="0"/>
          <w:numId w:val="5"/>
        </w:numPr>
        <w:tabs>
          <w:tab w:val="num" w:pos="567"/>
        </w:tabs>
        <w:spacing w:before="120"/>
        <w:ind w:left="510" w:hanging="510"/>
      </w:pPr>
      <w:r>
        <w:t>Veškeré změny a doplňky k této smlouvě lze činit pouze formou písemných, očíslovaných dodatků.</w:t>
      </w:r>
    </w:p>
    <w:p w14:paraId="77ACB20A" w14:textId="77777777" w:rsidR="001D4B94" w:rsidRDefault="001D4B94" w:rsidP="00D82EFF">
      <w:pPr>
        <w:widowControl/>
        <w:numPr>
          <w:ilvl w:val="0"/>
          <w:numId w:val="5"/>
        </w:numPr>
        <w:tabs>
          <w:tab w:val="num" w:pos="567"/>
        </w:tabs>
        <w:spacing w:before="120"/>
        <w:ind w:left="510" w:hanging="510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14:paraId="37373107" w14:textId="77777777" w:rsidR="001D4B94" w:rsidRPr="000A6CB5" w:rsidRDefault="001D4B94" w:rsidP="00D82EFF">
      <w:pPr>
        <w:widowControl/>
        <w:numPr>
          <w:ilvl w:val="0"/>
          <w:numId w:val="5"/>
        </w:numPr>
        <w:tabs>
          <w:tab w:val="num" w:pos="567"/>
        </w:tabs>
        <w:spacing w:before="120"/>
        <w:ind w:left="510" w:hanging="510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14:paraId="5B60BC13" w14:textId="77777777" w:rsidR="00D4689A" w:rsidRPr="000A6CB5" w:rsidRDefault="00D4689A" w:rsidP="00D82EFF">
      <w:pPr>
        <w:pStyle w:val="Odstavecseseznamem"/>
        <w:widowControl/>
        <w:numPr>
          <w:ilvl w:val="0"/>
          <w:numId w:val="5"/>
        </w:numPr>
        <w:tabs>
          <w:tab w:val="num" w:pos="567"/>
        </w:tabs>
        <w:spacing w:before="120"/>
        <w:ind w:left="510" w:hanging="510"/>
      </w:pPr>
      <w:r w:rsidRPr="000A6CB5">
        <w:t xml:space="preserve">Poskytnutá dotace je veřejnou finanční podporou ve smyslu zákona č. 320/2001 Sb., </w:t>
      </w:r>
      <w:r w:rsidR="000047F5" w:rsidRPr="000A6CB5">
        <w:br/>
      </w:r>
      <w:r w:rsidRPr="000A6CB5">
        <w:t>o finanční kontrole, ve znění pozdějších předpisů.</w:t>
      </w:r>
    </w:p>
    <w:p w14:paraId="291BF946" w14:textId="77777777" w:rsidR="000047F5" w:rsidRPr="000A6CB5" w:rsidRDefault="00E115B2" w:rsidP="00D82EFF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10" w:hanging="510"/>
      </w:pPr>
      <w:r w:rsidRPr="000A6CB5">
        <w:rPr>
          <w:bCs/>
        </w:rPr>
        <w:t xml:space="preserve">Příjemce je povinen bez zbytečného prodlení písemně informovat poskytovatele </w:t>
      </w:r>
      <w:r w:rsidR="00455871" w:rsidRPr="000A6CB5">
        <w:rPr>
          <w:bCs/>
        </w:rPr>
        <w:br/>
      </w:r>
      <w:r w:rsidRPr="000A6CB5">
        <w:rPr>
          <w:bCs/>
        </w:rPr>
        <w:t xml:space="preserve">o jakékoliv změně v údajích uvedených ve smlouvě ohledně jeho osoby a o všech </w:t>
      </w:r>
      <w:r w:rsidRPr="000A6CB5">
        <w:rPr>
          <w:bCs/>
        </w:rPr>
        <w:lastRenderedPageBreak/>
        <w:t xml:space="preserve">okolnostech, které mají nebo by mohly mít vliv na plnění jeho povinností podle této smlouvy. </w:t>
      </w:r>
    </w:p>
    <w:p w14:paraId="3136BA23" w14:textId="77777777" w:rsidR="000047F5" w:rsidRPr="000A6CB5" w:rsidRDefault="00D4689A" w:rsidP="00D82EFF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10" w:hanging="510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14:paraId="1B8FA40A" w14:textId="77777777" w:rsidR="000047F5" w:rsidRPr="000A6CB5" w:rsidRDefault="00E115B2" w:rsidP="00D82EFF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10" w:hanging="510"/>
        <w:rPr>
          <w:bCs/>
        </w:rPr>
      </w:pPr>
      <w:r w:rsidRPr="000A6CB5">
        <w:rPr>
          <w:bCs/>
        </w:rPr>
        <w:t>Tato smlouva je vyhotovena v</w:t>
      </w:r>
      <w:r w:rsidR="00506E92" w:rsidRPr="000A6CB5">
        <w:rPr>
          <w:bCs/>
        </w:rPr>
        <w:t>e</w:t>
      </w:r>
      <w:r w:rsidRPr="000A6CB5">
        <w:rPr>
          <w:bCs/>
        </w:rPr>
        <w:t xml:space="preserve"> </w:t>
      </w:r>
      <w:r w:rsidR="00F02C3A" w:rsidRPr="000A6CB5">
        <w:rPr>
          <w:bCs/>
        </w:rPr>
        <w:t xml:space="preserve">třech </w:t>
      </w:r>
      <w:r w:rsidRPr="000A6CB5">
        <w:rPr>
          <w:bCs/>
        </w:rPr>
        <w:t xml:space="preserve">stejnopisech, z toho </w:t>
      </w:r>
      <w:r w:rsidR="00506E92" w:rsidRPr="000A6CB5">
        <w:rPr>
          <w:bCs/>
        </w:rPr>
        <w:t>2</w:t>
      </w:r>
      <w:r w:rsidRPr="000A6CB5">
        <w:rPr>
          <w:bCs/>
        </w:rPr>
        <w:t xml:space="preserve"> stejnopisy </w:t>
      </w:r>
      <w:r w:rsidR="00BD7398" w:rsidRPr="000A6CB5">
        <w:rPr>
          <w:bCs/>
        </w:rPr>
        <w:t>obdrží poskytovatel</w:t>
      </w:r>
      <w:r w:rsidR="00506E92" w:rsidRPr="000A6CB5">
        <w:rPr>
          <w:bCs/>
        </w:rPr>
        <w:t xml:space="preserve"> a</w:t>
      </w:r>
      <w:r w:rsidRPr="000A6CB5">
        <w:rPr>
          <w:bCs/>
        </w:rPr>
        <w:t xml:space="preserve"> </w:t>
      </w:r>
      <w:r w:rsidR="00F02C3A" w:rsidRPr="000A6CB5">
        <w:rPr>
          <w:bCs/>
        </w:rPr>
        <w:t>jeden</w:t>
      </w:r>
      <w:r w:rsidRPr="000A6CB5">
        <w:rPr>
          <w:bCs/>
        </w:rPr>
        <w:t xml:space="preserve"> stejnopis příjemce. Všechna vyhotovení smlouvy mají platnost originálu.</w:t>
      </w:r>
    </w:p>
    <w:p w14:paraId="7094C682" w14:textId="77777777" w:rsidR="009453A0" w:rsidRDefault="009453A0" w:rsidP="00D82EFF">
      <w:pPr>
        <w:widowControl/>
        <w:numPr>
          <w:ilvl w:val="0"/>
          <w:numId w:val="5"/>
        </w:numPr>
        <w:tabs>
          <w:tab w:val="num" w:pos="567"/>
        </w:tabs>
        <w:spacing w:before="120"/>
        <w:ind w:left="499" w:hanging="510"/>
      </w:pPr>
      <w:r>
        <w:t>Smluvní strany prohlašují, že se s obsahem smlouvy seznámily, porozuměly jí a smlouva plně vyjadřuje jejich svobodnou a vážnou vůli.</w:t>
      </w:r>
    </w:p>
    <w:p w14:paraId="16904FE2" w14:textId="77777777" w:rsidR="000A6CB5" w:rsidRDefault="000A6CB5" w:rsidP="00D82EFF">
      <w:pPr>
        <w:widowControl/>
        <w:numPr>
          <w:ilvl w:val="0"/>
          <w:numId w:val="5"/>
        </w:numPr>
        <w:tabs>
          <w:tab w:val="num" w:pos="567"/>
        </w:tabs>
        <w:spacing w:before="120" w:after="120"/>
        <w:ind w:left="510" w:hanging="510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B279EB">
        <w:rPr>
          <w:bCs/>
        </w:rPr>
        <w:t>28.</w:t>
      </w:r>
      <w:r w:rsidRPr="000A6CB5">
        <w:rPr>
          <w:bCs/>
        </w:rPr>
        <w:t xml:space="preserve"> </w:t>
      </w:r>
      <w:r w:rsidR="001D4B94">
        <w:rPr>
          <w:bCs/>
        </w:rPr>
        <w:t>března</w:t>
      </w:r>
      <w:r w:rsidRPr="000A6CB5">
        <w:rPr>
          <w:bCs/>
        </w:rPr>
        <w:t xml:space="preserve"> 201</w:t>
      </w:r>
      <w:r w:rsidR="001D4B94">
        <w:rPr>
          <w:bCs/>
        </w:rPr>
        <w:t>7</w:t>
      </w:r>
      <w:r w:rsidRPr="000A6CB5">
        <w:rPr>
          <w:bCs/>
        </w:rPr>
        <w:t xml:space="preserve"> usnesením č. …/1</w:t>
      </w:r>
      <w:r w:rsidR="001D4B94">
        <w:rPr>
          <w:bCs/>
        </w:rPr>
        <w:t>7</w:t>
      </w:r>
      <w:r w:rsidRPr="000A6CB5">
        <w:rPr>
          <w:bCs/>
        </w:rPr>
        <w:t>/ZK.</w:t>
      </w:r>
    </w:p>
    <w:p w14:paraId="39553EE2" w14:textId="77777777" w:rsidR="009453A0" w:rsidRDefault="009453A0" w:rsidP="009453A0">
      <w:pPr>
        <w:widowControl/>
        <w:numPr>
          <w:ilvl w:val="0"/>
          <w:numId w:val="5"/>
        </w:numPr>
        <w:spacing w:before="120"/>
        <w:ind w:hanging="502"/>
      </w:pPr>
      <w:r>
        <w:t>Nedílnou součástí smlouvy jsou tyto přílohy:</w:t>
      </w:r>
    </w:p>
    <w:p w14:paraId="165A3D45" w14:textId="0C6D82B2" w:rsidR="009453A0" w:rsidRDefault="009453A0" w:rsidP="00D82EFF">
      <w:pPr>
        <w:autoSpaceDE w:val="0"/>
        <w:autoSpaceDN w:val="0"/>
        <w:ind w:left="510"/>
        <w:rPr>
          <w:bCs/>
        </w:rPr>
      </w:pPr>
      <w:r>
        <w:t>P</w:t>
      </w:r>
      <w:r w:rsidR="0095274B">
        <w:t>říloha č. 1:</w:t>
      </w:r>
      <w:r>
        <w:t xml:space="preserve"> </w:t>
      </w:r>
      <w:r w:rsidR="0095274B" w:rsidRPr="0095274B">
        <w:t>Žádost o zaslání fina</w:t>
      </w:r>
      <w:r w:rsidR="0095274B">
        <w:t>n</w:t>
      </w:r>
      <w:r w:rsidR="0095274B" w:rsidRPr="0095274B">
        <w:t>čních prostředků na projekt „Od zámku Frýdlant k zámku Czocha“</w:t>
      </w:r>
      <w:r>
        <w:rPr>
          <w:bCs/>
        </w:rPr>
        <w:t xml:space="preserve"> </w:t>
      </w:r>
    </w:p>
    <w:p w14:paraId="07C491D4" w14:textId="0E914340" w:rsidR="00FD4EC9" w:rsidRDefault="00FD4EC9" w:rsidP="00FD4EC9">
      <w:pPr>
        <w:autoSpaceDE w:val="0"/>
        <w:autoSpaceDN w:val="0"/>
        <w:ind w:left="510"/>
        <w:rPr>
          <w:bCs/>
        </w:rPr>
      </w:pPr>
      <w:r>
        <w:t>Příloha č. 2: Finanční vypořádání návratné finanční výpomoci</w:t>
      </w:r>
      <w:r w:rsidRPr="0095274B">
        <w:t xml:space="preserve"> projekt</w:t>
      </w:r>
      <w:r>
        <w:t>u</w:t>
      </w:r>
      <w:r w:rsidRPr="0095274B">
        <w:t xml:space="preserve"> „Od zámku Frýdlant k zámku Czocha“</w:t>
      </w:r>
      <w:r>
        <w:rPr>
          <w:bCs/>
        </w:rPr>
        <w:t xml:space="preserve"> </w:t>
      </w:r>
    </w:p>
    <w:p w14:paraId="05BB915F" w14:textId="77777777" w:rsidR="00FD4EC9" w:rsidRDefault="00FD4EC9" w:rsidP="00D82EFF">
      <w:pPr>
        <w:autoSpaceDE w:val="0"/>
        <w:autoSpaceDN w:val="0"/>
        <w:ind w:left="510"/>
        <w:rPr>
          <w:bCs/>
        </w:rPr>
      </w:pPr>
    </w:p>
    <w:p w14:paraId="1EED3964" w14:textId="77777777" w:rsidR="000A6CB5" w:rsidRDefault="000A6CB5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p w14:paraId="45B0E892" w14:textId="77777777" w:rsidR="0095274B" w:rsidRDefault="0095274B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p w14:paraId="2ED715D6" w14:textId="77777777" w:rsidR="0095274B" w:rsidRPr="000A6CB5" w:rsidRDefault="0095274B" w:rsidP="009453A0">
      <w:pPr>
        <w:widowControl/>
        <w:tabs>
          <w:tab w:val="num" w:pos="567"/>
        </w:tabs>
        <w:spacing w:before="120" w:after="120"/>
        <w:ind w:left="567"/>
        <w:rPr>
          <w:bCs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14:paraId="41E54522" w14:textId="77777777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DBF6315" w14:textId="77777777" w:rsidR="00791743" w:rsidRPr="00791743" w:rsidRDefault="00791743" w:rsidP="00B279EB">
            <w:pPr>
              <w:widowControl/>
              <w:ind w:firstLine="284"/>
            </w:pPr>
            <w:r w:rsidRPr="00791743">
              <w:t>V Liberci dne</w:t>
            </w:r>
            <w:r w:rsidR="00B279EB">
              <w:t>…</w:t>
            </w:r>
            <w:r w:rsidRPr="00791743">
              <w:t>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0248E77D" w14:textId="77777777" w:rsidR="00791743" w:rsidRPr="00791743" w:rsidRDefault="00791743" w:rsidP="00F02C3A">
            <w:pPr>
              <w:widowControl/>
              <w:ind w:firstLine="357"/>
            </w:pPr>
            <w:r w:rsidRPr="00791743">
              <w:t>V </w:t>
            </w:r>
            <w:r w:rsidR="00F02C3A">
              <w:t>Liberci</w:t>
            </w:r>
            <w:r>
              <w:t xml:space="preserve">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14:paraId="1399EEF7" w14:textId="77777777" w:rsidR="00791743" w:rsidRPr="00791743" w:rsidRDefault="00791743" w:rsidP="00791743">
      <w:pPr>
        <w:widowControl/>
      </w:pPr>
    </w:p>
    <w:p w14:paraId="13713A66" w14:textId="77777777" w:rsidR="00791743" w:rsidRPr="00791743" w:rsidRDefault="00791743" w:rsidP="00791743">
      <w:pPr>
        <w:widowControl/>
      </w:pPr>
    </w:p>
    <w:p w14:paraId="79DA0529" w14:textId="77777777" w:rsidR="00791743" w:rsidRPr="00791743" w:rsidRDefault="00870620" w:rsidP="00791743">
      <w:pPr>
        <w:widowControl/>
      </w:pPr>
      <w:r>
        <w:t xml:space="preserve">    </w:t>
      </w:r>
      <w:r w:rsidR="00B279EB">
        <w:t xml:space="preserve"> </w:t>
      </w:r>
      <w:r w:rsidR="006C437B">
        <w:t>Poskytovatel:</w:t>
      </w:r>
      <w:r w:rsidR="006C437B">
        <w:tab/>
      </w:r>
      <w:r w:rsidR="006C437B">
        <w:tab/>
      </w:r>
      <w:r w:rsidR="006C437B">
        <w:tab/>
      </w:r>
      <w:r w:rsidR="006C437B">
        <w:tab/>
      </w:r>
      <w:r w:rsidR="006C437B">
        <w:tab/>
        <w:t xml:space="preserve"> Příjemce</w:t>
      </w:r>
      <w:r w:rsidR="00791743" w:rsidRPr="00791743">
        <w:t>:</w:t>
      </w:r>
    </w:p>
    <w:p w14:paraId="3C04F93F" w14:textId="77777777"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25DAA966" w14:textId="77777777" w:rsid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50A17AC8" w14:textId="77777777" w:rsidR="00B279EB" w:rsidRDefault="00B279EB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5DF0247E" w14:textId="77777777" w:rsidR="00B279EB" w:rsidRDefault="00B279EB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60B4EDCF" w14:textId="77777777" w:rsidR="00B279EB" w:rsidRDefault="00B279EB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1813F797" w14:textId="77777777" w:rsidR="00B279EB" w:rsidRDefault="00B279EB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510E2A14" w14:textId="77777777" w:rsidR="00B279EB" w:rsidRPr="00791743" w:rsidRDefault="00B279EB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14:paraId="27713362" w14:textId="77777777"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14:paraId="3203E04C" w14:textId="77777777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CCD0294" w14:textId="77777777"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E8C8A6" w14:textId="77777777"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14:paraId="40665CD3" w14:textId="77777777"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14:paraId="68C6AFE6" w14:textId="77777777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9C08EB0" w14:textId="77777777"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14:paraId="4B2ECFED" w14:textId="77777777"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EB96B4" w14:textId="77777777"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14:paraId="32016EE7" w14:textId="77777777" w:rsidR="00791743" w:rsidRDefault="006C437B" w:rsidP="00791743">
            <w:pPr>
              <w:widowControl/>
              <w:ind w:firstLine="12"/>
              <w:jc w:val="center"/>
            </w:pPr>
            <w:r w:rsidRPr="006C3280">
              <w:t xml:space="preserve">Ing. </w:t>
            </w:r>
            <w:r>
              <w:t>Jan Růžička</w:t>
            </w:r>
          </w:p>
          <w:p w14:paraId="7C0862E4" w14:textId="7703890E" w:rsidR="00791743" w:rsidRPr="00791743" w:rsidRDefault="00F02C3A" w:rsidP="006C437B">
            <w:pPr>
              <w:widowControl/>
              <w:ind w:firstLine="12"/>
              <w:jc w:val="center"/>
              <w:rPr>
                <w:color w:val="FF0000"/>
              </w:rPr>
            </w:pPr>
            <w:r>
              <w:t xml:space="preserve">ředitel </w:t>
            </w:r>
            <w:r w:rsidR="00A20ED4">
              <w:t>Krajské správy Libereckého kraje, příspěvkové organizace</w:t>
            </w:r>
          </w:p>
        </w:tc>
      </w:tr>
    </w:tbl>
    <w:p w14:paraId="2956FA20" w14:textId="77777777" w:rsidR="00B279EB" w:rsidRDefault="00B279EB" w:rsidP="00791743">
      <w:pPr>
        <w:jc w:val="left"/>
        <w:rPr>
          <w:color w:val="000000"/>
        </w:rPr>
      </w:pPr>
    </w:p>
    <w:p w14:paraId="411D65A2" w14:textId="5741F35B" w:rsidR="000047F5" w:rsidRDefault="000047F5" w:rsidP="0095274B">
      <w:pPr>
        <w:widowControl/>
        <w:jc w:val="left"/>
        <w:rPr>
          <w:color w:val="000000"/>
        </w:rPr>
      </w:pPr>
    </w:p>
    <w:sectPr w:rsidR="000047F5" w:rsidSect="007522E3">
      <w:headerReference w:type="default" r:id="rId8"/>
      <w:footerReference w:type="default" r:id="rId9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0BF59" w14:textId="77777777" w:rsidR="00BE3549" w:rsidRDefault="00BE3549">
      <w:r>
        <w:separator/>
      </w:r>
    </w:p>
  </w:endnote>
  <w:endnote w:type="continuationSeparator" w:id="0">
    <w:p w14:paraId="54B669F3" w14:textId="77777777" w:rsidR="00BE3549" w:rsidRDefault="00BE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12BB9" w14:textId="39225960" w:rsidR="0016437B" w:rsidRPr="00CF49A3" w:rsidRDefault="0016437B" w:rsidP="0016437B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FB1629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NUMPAGES </w:instrText>
    </w:r>
    <w:r w:rsidRPr="004141F1">
      <w:rPr>
        <w:sz w:val="20"/>
        <w:szCs w:val="20"/>
      </w:rPr>
      <w:fldChar w:fldCharType="separate"/>
    </w:r>
    <w:r w:rsidR="00FB1629">
      <w:rPr>
        <w:noProof/>
        <w:sz w:val="20"/>
        <w:szCs w:val="20"/>
      </w:rPr>
      <w:t>4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>)</w:t>
    </w:r>
  </w:p>
  <w:p w14:paraId="3D972B74" w14:textId="77777777" w:rsidR="001169C8" w:rsidRDefault="001169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B78EC" w14:textId="77777777" w:rsidR="00BE3549" w:rsidRDefault="00BE3549">
      <w:r>
        <w:separator/>
      </w:r>
    </w:p>
  </w:footnote>
  <w:footnote w:type="continuationSeparator" w:id="0">
    <w:p w14:paraId="1316422E" w14:textId="77777777" w:rsidR="00BE3549" w:rsidRDefault="00BE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69B7E" w14:textId="3EF6A0F3" w:rsidR="00BD4AF1" w:rsidRDefault="00EC640F" w:rsidP="00FB1629">
    <w:pPr>
      <w:jc w:val="right"/>
    </w:pPr>
    <w:r w:rsidRPr="00EC640F">
      <w:t>0</w:t>
    </w:r>
    <w:r w:rsidR="00FB1629">
      <w:t>2</w:t>
    </w:r>
    <w:r w:rsidR="003F294C">
      <w:t>9</w:t>
    </w:r>
    <w:r w:rsidRPr="00EC640F">
      <w:t>_P01_smlouva_navra</w:t>
    </w:r>
    <w:r>
      <w:t>tna_financni_vypomoc_KSS_LK</w:t>
    </w:r>
    <w:r w:rsidR="00BD4AF1">
      <w:tab/>
    </w:r>
    <w:r w:rsidR="00BD4AF1">
      <w:rPr>
        <w:b/>
      </w:rPr>
      <w:t xml:space="preserve"> </w:t>
    </w:r>
  </w:p>
  <w:p w14:paraId="44F80B96" w14:textId="77777777"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1D2A94"/>
    <w:multiLevelType w:val="hybridMultilevel"/>
    <w:tmpl w:val="E7B6F502"/>
    <w:lvl w:ilvl="0" w:tplc="A94C6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 Růžička">
    <w15:presenceInfo w15:providerId="AD" w15:userId="S-1-5-21-2545062057-3956976161-2289501624-1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21EC"/>
    <w:rsid w:val="000047F5"/>
    <w:rsid w:val="00004E59"/>
    <w:rsid w:val="0001320C"/>
    <w:rsid w:val="000244C2"/>
    <w:rsid w:val="00054E4C"/>
    <w:rsid w:val="00056C49"/>
    <w:rsid w:val="0006115A"/>
    <w:rsid w:val="00070C72"/>
    <w:rsid w:val="0008259E"/>
    <w:rsid w:val="00084CF3"/>
    <w:rsid w:val="000963EB"/>
    <w:rsid w:val="00097397"/>
    <w:rsid w:val="000A6CB5"/>
    <w:rsid w:val="000B277D"/>
    <w:rsid w:val="000B2F65"/>
    <w:rsid w:val="000B44FE"/>
    <w:rsid w:val="000D486D"/>
    <w:rsid w:val="000E4908"/>
    <w:rsid w:val="000E7BFC"/>
    <w:rsid w:val="000F0EED"/>
    <w:rsid w:val="000F5A79"/>
    <w:rsid w:val="000F7C58"/>
    <w:rsid w:val="001169C8"/>
    <w:rsid w:val="00130D4A"/>
    <w:rsid w:val="00131A15"/>
    <w:rsid w:val="001451B7"/>
    <w:rsid w:val="00154153"/>
    <w:rsid w:val="001600DD"/>
    <w:rsid w:val="0016437B"/>
    <w:rsid w:val="0017051E"/>
    <w:rsid w:val="001807CD"/>
    <w:rsid w:val="00181061"/>
    <w:rsid w:val="001A5D70"/>
    <w:rsid w:val="001B6633"/>
    <w:rsid w:val="001D19FE"/>
    <w:rsid w:val="001D4B94"/>
    <w:rsid w:val="001D5E52"/>
    <w:rsid w:val="001E094F"/>
    <w:rsid w:val="002051DD"/>
    <w:rsid w:val="0021283D"/>
    <w:rsid w:val="00212A05"/>
    <w:rsid w:val="00216EF9"/>
    <w:rsid w:val="00217F3A"/>
    <w:rsid w:val="00220CA7"/>
    <w:rsid w:val="0022253C"/>
    <w:rsid w:val="002304F9"/>
    <w:rsid w:val="00240F54"/>
    <w:rsid w:val="00262547"/>
    <w:rsid w:val="00273625"/>
    <w:rsid w:val="002745C9"/>
    <w:rsid w:val="002753F1"/>
    <w:rsid w:val="002765D4"/>
    <w:rsid w:val="002A75BF"/>
    <w:rsid w:val="002C77FA"/>
    <w:rsid w:val="002D646B"/>
    <w:rsid w:val="002E3B7B"/>
    <w:rsid w:val="002F1824"/>
    <w:rsid w:val="002F1A01"/>
    <w:rsid w:val="002F1DD1"/>
    <w:rsid w:val="002F3899"/>
    <w:rsid w:val="002F570D"/>
    <w:rsid w:val="002F5AB4"/>
    <w:rsid w:val="00302684"/>
    <w:rsid w:val="00306CE1"/>
    <w:rsid w:val="00310521"/>
    <w:rsid w:val="003345E9"/>
    <w:rsid w:val="00346E66"/>
    <w:rsid w:val="003649AC"/>
    <w:rsid w:val="00381597"/>
    <w:rsid w:val="00391D1B"/>
    <w:rsid w:val="0039346D"/>
    <w:rsid w:val="00394F26"/>
    <w:rsid w:val="003956B1"/>
    <w:rsid w:val="003B1014"/>
    <w:rsid w:val="003D6715"/>
    <w:rsid w:val="003E0B8A"/>
    <w:rsid w:val="003E4FCD"/>
    <w:rsid w:val="003F294C"/>
    <w:rsid w:val="003F5F55"/>
    <w:rsid w:val="00401A3F"/>
    <w:rsid w:val="00402BD9"/>
    <w:rsid w:val="00416014"/>
    <w:rsid w:val="004175E4"/>
    <w:rsid w:val="00420D26"/>
    <w:rsid w:val="00432DF0"/>
    <w:rsid w:val="00441C9A"/>
    <w:rsid w:val="004438A7"/>
    <w:rsid w:val="00455871"/>
    <w:rsid w:val="00461932"/>
    <w:rsid w:val="00477F28"/>
    <w:rsid w:val="00491A6E"/>
    <w:rsid w:val="00492A90"/>
    <w:rsid w:val="004A4DB6"/>
    <w:rsid w:val="004A71A2"/>
    <w:rsid w:val="004F29BC"/>
    <w:rsid w:val="00502151"/>
    <w:rsid w:val="00506E92"/>
    <w:rsid w:val="00516A31"/>
    <w:rsid w:val="00527AA6"/>
    <w:rsid w:val="00562B5B"/>
    <w:rsid w:val="00563E92"/>
    <w:rsid w:val="00580E29"/>
    <w:rsid w:val="00582936"/>
    <w:rsid w:val="005A4A15"/>
    <w:rsid w:val="005A5FB6"/>
    <w:rsid w:val="005C6805"/>
    <w:rsid w:val="005E489A"/>
    <w:rsid w:val="005E59E5"/>
    <w:rsid w:val="005F6529"/>
    <w:rsid w:val="005F73D0"/>
    <w:rsid w:val="00600CD4"/>
    <w:rsid w:val="00603549"/>
    <w:rsid w:val="00622C73"/>
    <w:rsid w:val="0062664F"/>
    <w:rsid w:val="006407E5"/>
    <w:rsid w:val="00651332"/>
    <w:rsid w:val="00651B39"/>
    <w:rsid w:val="0065780B"/>
    <w:rsid w:val="006752BE"/>
    <w:rsid w:val="00685F77"/>
    <w:rsid w:val="00694306"/>
    <w:rsid w:val="00694EE2"/>
    <w:rsid w:val="0069647E"/>
    <w:rsid w:val="006A0F08"/>
    <w:rsid w:val="006C405B"/>
    <w:rsid w:val="006C437B"/>
    <w:rsid w:val="00745CE6"/>
    <w:rsid w:val="007522E3"/>
    <w:rsid w:val="007733D4"/>
    <w:rsid w:val="007871DC"/>
    <w:rsid w:val="00790334"/>
    <w:rsid w:val="00791743"/>
    <w:rsid w:val="00793688"/>
    <w:rsid w:val="00794D2B"/>
    <w:rsid w:val="007A6539"/>
    <w:rsid w:val="007D36EF"/>
    <w:rsid w:val="007D4BBE"/>
    <w:rsid w:val="007F49B2"/>
    <w:rsid w:val="008249D1"/>
    <w:rsid w:val="00825153"/>
    <w:rsid w:val="00830E82"/>
    <w:rsid w:val="008313F1"/>
    <w:rsid w:val="00832C17"/>
    <w:rsid w:val="00846EEA"/>
    <w:rsid w:val="00855809"/>
    <w:rsid w:val="00863B0D"/>
    <w:rsid w:val="008652D8"/>
    <w:rsid w:val="00870620"/>
    <w:rsid w:val="008715B4"/>
    <w:rsid w:val="00887317"/>
    <w:rsid w:val="00890CE3"/>
    <w:rsid w:val="00893202"/>
    <w:rsid w:val="008B3F29"/>
    <w:rsid w:val="008C2C00"/>
    <w:rsid w:val="008C59E9"/>
    <w:rsid w:val="008C798E"/>
    <w:rsid w:val="008D2AAD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274B"/>
    <w:rsid w:val="00954B1F"/>
    <w:rsid w:val="0095721B"/>
    <w:rsid w:val="00963AD0"/>
    <w:rsid w:val="00971CD8"/>
    <w:rsid w:val="00973237"/>
    <w:rsid w:val="0099115B"/>
    <w:rsid w:val="00992B5A"/>
    <w:rsid w:val="009933CF"/>
    <w:rsid w:val="009F1C8F"/>
    <w:rsid w:val="00A01081"/>
    <w:rsid w:val="00A15A0E"/>
    <w:rsid w:val="00A20ED4"/>
    <w:rsid w:val="00A22BD0"/>
    <w:rsid w:val="00A26C00"/>
    <w:rsid w:val="00A30A17"/>
    <w:rsid w:val="00A36F33"/>
    <w:rsid w:val="00A40882"/>
    <w:rsid w:val="00A4645D"/>
    <w:rsid w:val="00A551BA"/>
    <w:rsid w:val="00A55455"/>
    <w:rsid w:val="00A764E0"/>
    <w:rsid w:val="00A81C69"/>
    <w:rsid w:val="00A87CA8"/>
    <w:rsid w:val="00A923F3"/>
    <w:rsid w:val="00A94B1C"/>
    <w:rsid w:val="00AA2CE9"/>
    <w:rsid w:val="00AB4F3B"/>
    <w:rsid w:val="00AC49DD"/>
    <w:rsid w:val="00AE36D3"/>
    <w:rsid w:val="00B00B03"/>
    <w:rsid w:val="00B23002"/>
    <w:rsid w:val="00B23C83"/>
    <w:rsid w:val="00B279EB"/>
    <w:rsid w:val="00B421B2"/>
    <w:rsid w:val="00B55A77"/>
    <w:rsid w:val="00B61415"/>
    <w:rsid w:val="00B61A19"/>
    <w:rsid w:val="00B643C9"/>
    <w:rsid w:val="00B72022"/>
    <w:rsid w:val="00B8291F"/>
    <w:rsid w:val="00B82BEB"/>
    <w:rsid w:val="00B869FB"/>
    <w:rsid w:val="00B92B93"/>
    <w:rsid w:val="00BA195A"/>
    <w:rsid w:val="00BA4E2F"/>
    <w:rsid w:val="00BC59B7"/>
    <w:rsid w:val="00BD0369"/>
    <w:rsid w:val="00BD4AF1"/>
    <w:rsid w:val="00BD58BA"/>
    <w:rsid w:val="00BD7398"/>
    <w:rsid w:val="00BE3549"/>
    <w:rsid w:val="00BF503B"/>
    <w:rsid w:val="00C31DC2"/>
    <w:rsid w:val="00C32360"/>
    <w:rsid w:val="00C42A0F"/>
    <w:rsid w:val="00C50EAF"/>
    <w:rsid w:val="00C53785"/>
    <w:rsid w:val="00C61318"/>
    <w:rsid w:val="00C72F78"/>
    <w:rsid w:val="00C90D06"/>
    <w:rsid w:val="00C96E63"/>
    <w:rsid w:val="00CA544E"/>
    <w:rsid w:val="00CC5828"/>
    <w:rsid w:val="00CD369B"/>
    <w:rsid w:val="00CD66D3"/>
    <w:rsid w:val="00CE4F14"/>
    <w:rsid w:val="00CE5130"/>
    <w:rsid w:val="00CE5A00"/>
    <w:rsid w:val="00CE6D7C"/>
    <w:rsid w:val="00D05634"/>
    <w:rsid w:val="00D065E7"/>
    <w:rsid w:val="00D103AF"/>
    <w:rsid w:val="00D130A1"/>
    <w:rsid w:val="00D233B8"/>
    <w:rsid w:val="00D34772"/>
    <w:rsid w:val="00D463FD"/>
    <w:rsid w:val="00D4689A"/>
    <w:rsid w:val="00D47DB8"/>
    <w:rsid w:val="00D51229"/>
    <w:rsid w:val="00D55CD8"/>
    <w:rsid w:val="00D714EE"/>
    <w:rsid w:val="00D73890"/>
    <w:rsid w:val="00D74494"/>
    <w:rsid w:val="00D82EFF"/>
    <w:rsid w:val="00D9742F"/>
    <w:rsid w:val="00DB048C"/>
    <w:rsid w:val="00DB4074"/>
    <w:rsid w:val="00DB4F8D"/>
    <w:rsid w:val="00DB5905"/>
    <w:rsid w:val="00DE2F0A"/>
    <w:rsid w:val="00DE3DBB"/>
    <w:rsid w:val="00DF21A3"/>
    <w:rsid w:val="00E021E0"/>
    <w:rsid w:val="00E0225F"/>
    <w:rsid w:val="00E115B2"/>
    <w:rsid w:val="00E26211"/>
    <w:rsid w:val="00E32F05"/>
    <w:rsid w:val="00E546E6"/>
    <w:rsid w:val="00E714FB"/>
    <w:rsid w:val="00E77CCF"/>
    <w:rsid w:val="00E80E0F"/>
    <w:rsid w:val="00E861AA"/>
    <w:rsid w:val="00E97785"/>
    <w:rsid w:val="00EA2B52"/>
    <w:rsid w:val="00EB2A96"/>
    <w:rsid w:val="00EC640F"/>
    <w:rsid w:val="00EC7C3E"/>
    <w:rsid w:val="00ED5EED"/>
    <w:rsid w:val="00EE4A90"/>
    <w:rsid w:val="00EF4CB6"/>
    <w:rsid w:val="00F01FA5"/>
    <w:rsid w:val="00F02122"/>
    <w:rsid w:val="00F02C3A"/>
    <w:rsid w:val="00F0741F"/>
    <w:rsid w:val="00F30CFC"/>
    <w:rsid w:val="00F35170"/>
    <w:rsid w:val="00F3635C"/>
    <w:rsid w:val="00F70A0C"/>
    <w:rsid w:val="00F84BD4"/>
    <w:rsid w:val="00F93B7E"/>
    <w:rsid w:val="00FA0D41"/>
    <w:rsid w:val="00FA1F05"/>
    <w:rsid w:val="00FA3125"/>
    <w:rsid w:val="00FA4E7D"/>
    <w:rsid w:val="00FB1629"/>
    <w:rsid w:val="00FB1EB7"/>
    <w:rsid w:val="00FC468B"/>
    <w:rsid w:val="00FD312F"/>
    <w:rsid w:val="00FD4BC9"/>
    <w:rsid w:val="00FD4EC9"/>
    <w:rsid w:val="00FE4A50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FD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locked/>
    <w:rsid w:val="0016437B"/>
    <w:rPr>
      <w:sz w:val="24"/>
      <w:szCs w:val="24"/>
    </w:rPr>
  </w:style>
  <w:style w:type="character" w:customStyle="1" w:styleId="tsubjname">
    <w:name w:val="tsubjname"/>
    <w:basedOn w:val="Standardnpsmoodstavce"/>
    <w:rsid w:val="00B279EB"/>
  </w:style>
  <w:style w:type="character" w:styleId="Odkaznakoment">
    <w:name w:val="annotation reference"/>
    <w:basedOn w:val="Standardnpsmoodstavce"/>
    <w:semiHidden/>
    <w:unhideWhenUsed/>
    <w:rsid w:val="000B27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27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B277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B27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B2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locked/>
    <w:rsid w:val="0016437B"/>
    <w:rPr>
      <w:sz w:val="24"/>
      <w:szCs w:val="24"/>
    </w:rPr>
  </w:style>
  <w:style w:type="character" w:customStyle="1" w:styleId="tsubjname">
    <w:name w:val="tsubjname"/>
    <w:basedOn w:val="Standardnpsmoodstavce"/>
    <w:rsid w:val="00B279EB"/>
  </w:style>
  <w:style w:type="character" w:styleId="Odkaznakoment">
    <w:name w:val="annotation reference"/>
    <w:basedOn w:val="Standardnpsmoodstavce"/>
    <w:semiHidden/>
    <w:unhideWhenUsed/>
    <w:rsid w:val="000B27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27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B277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B27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B2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Schroter Pavel</cp:lastModifiedBy>
  <cp:revision>4</cp:revision>
  <cp:lastPrinted>2017-03-10T06:58:00Z</cp:lastPrinted>
  <dcterms:created xsi:type="dcterms:W3CDTF">2017-04-04T10:18:00Z</dcterms:created>
  <dcterms:modified xsi:type="dcterms:W3CDTF">2017-04-07T10:00:00Z</dcterms:modified>
</cp:coreProperties>
</file>