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766D9" w14:textId="4ED8902C" w:rsidR="00C34F3A" w:rsidRPr="004B2D7C" w:rsidRDefault="00C34F3A" w:rsidP="00C34F3A">
      <w:pPr>
        <w:jc w:val="right"/>
        <w:rPr>
          <w:rFonts w:ascii="Times New Roman" w:hAnsi="Times New Roman" w:cs="Times New Roman"/>
          <w:sz w:val="24"/>
          <w:szCs w:val="24"/>
        </w:rPr>
      </w:pPr>
      <w:r w:rsidRPr="004B2D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2D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2D7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B2D7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49D2">
        <w:rPr>
          <w:rFonts w:ascii="Times New Roman" w:hAnsi="Times New Roman" w:cs="Times New Roman"/>
          <w:sz w:val="24"/>
          <w:szCs w:val="24"/>
        </w:rPr>
        <w:t>Příloha programu č. 5</w:t>
      </w:r>
    </w:p>
    <w:p w14:paraId="4A415E0F" w14:textId="77777777" w:rsidR="00C34F3A" w:rsidRPr="004B2D7C" w:rsidRDefault="00C34F3A" w:rsidP="00C34F3A">
      <w:pPr>
        <w:pStyle w:val="Nzev"/>
        <w:rPr>
          <w:b/>
          <w:bCs/>
          <w:sz w:val="24"/>
          <w:szCs w:val="24"/>
        </w:rPr>
      </w:pPr>
    </w:p>
    <w:p w14:paraId="48C24D60" w14:textId="0DED4425" w:rsidR="00C34F3A" w:rsidRPr="004B2D7C" w:rsidRDefault="00C34F3A" w:rsidP="00C34F3A">
      <w:pPr>
        <w:pStyle w:val="Nzev"/>
        <w:rPr>
          <w:b/>
          <w:bCs/>
          <w:sz w:val="28"/>
          <w:szCs w:val="24"/>
        </w:rPr>
      </w:pPr>
      <w:r w:rsidRPr="004B2D7C">
        <w:rPr>
          <w:b/>
          <w:bCs/>
          <w:sz w:val="28"/>
          <w:szCs w:val="24"/>
        </w:rPr>
        <w:t>Hodnotící formulář</w:t>
      </w:r>
      <w:r w:rsidR="00402607">
        <w:rPr>
          <w:b/>
          <w:bCs/>
          <w:sz w:val="28"/>
          <w:szCs w:val="24"/>
        </w:rPr>
        <w:t xml:space="preserve"> projektu</w:t>
      </w:r>
    </w:p>
    <w:p w14:paraId="611F333D" w14:textId="77777777" w:rsidR="00C34F3A" w:rsidRPr="004B2D7C" w:rsidRDefault="00C34F3A" w:rsidP="00C34F3A">
      <w:pPr>
        <w:pStyle w:val="Nzev"/>
        <w:rPr>
          <w:b/>
          <w:bCs/>
          <w:i/>
          <w:iCs/>
          <w:sz w:val="24"/>
          <w:szCs w:val="24"/>
        </w:rPr>
      </w:pPr>
    </w:p>
    <w:p w14:paraId="04FDA36D" w14:textId="1A48DB67" w:rsidR="00C34F3A" w:rsidRPr="004B2D7C" w:rsidRDefault="00C34F3A" w:rsidP="00C34F3A">
      <w:pPr>
        <w:pStyle w:val="Zkladntext2"/>
        <w:spacing w:after="0" w:line="240" w:lineRule="auto"/>
        <w:jc w:val="both"/>
        <w:rPr>
          <w:sz w:val="24"/>
          <w:szCs w:val="24"/>
        </w:rPr>
      </w:pPr>
      <w:r w:rsidRPr="004B2D7C">
        <w:rPr>
          <w:sz w:val="24"/>
          <w:szCs w:val="24"/>
        </w:rPr>
        <w:t xml:space="preserve">Hodnocení části I – II provádí Komise pro příjem žádostí, hodnocení formálních </w:t>
      </w:r>
      <w:r w:rsidR="004B2D7C">
        <w:rPr>
          <w:sz w:val="24"/>
          <w:szCs w:val="24"/>
        </w:rPr>
        <w:t>náležitostí</w:t>
      </w:r>
      <w:r w:rsidRPr="004B2D7C">
        <w:rPr>
          <w:sz w:val="24"/>
          <w:szCs w:val="24"/>
        </w:rPr>
        <w:t xml:space="preserve"> a kritérií přijatelnosti</w:t>
      </w:r>
      <w:r w:rsidR="009A42F7">
        <w:rPr>
          <w:sz w:val="24"/>
          <w:szCs w:val="24"/>
        </w:rPr>
        <w:t>.</w:t>
      </w:r>
    </w:p>
    <w:p w14:paraId="11732E2B" w14:textId="7815BDE1" w:rsidR="00C34F3A" w:rsidRPr="004B2D7C" w:rsidRDefault="00C34F3A" w:rsidP="004B2D7C">
      <w:pPr>
        <w:pStyle w:val="Zkladntext2"/>
        <w:spacing w:before="120" w:after="0" w:line="240" w:lineRule="auto"/>
        <w:jc w:val="both"/>
        <w:rPr>
          <w:sz w:val="24"/>
          <w:szCs w:val="24"/>
        </w:rPr>
      </w:pPr>
      <w:r w:rsidRPr="004B2D7C">
        <w:rPr>
          <w:sz w:val="24"/>
          <w:szCs w:val="24"/>
        </w:rPr>
        <w:t>Hodnocení části III provádí Rada pro výzkum, vývoj a inovace Libereckého kraje</w:t>
      </w:r>
      <w:r w:rsidR="009A42F7">
        <w:rPr>
          <w:sz w:val="24"/>
          <w:szCs w:val="24"/>
        </w:rPr>
        <w:t>.</w:t>
      </w:r>
      <w:r w:rsidRPr="004B2D7C">
        <w:rPr>
          <w:sz w:val="24"/>
          <w:szCs w:val="24"/>
        </w:rPr>
        <w:t xml:space="preserve"> </w:t>
      </w:r>
    </w:p>
    <w:p w14:paraId="0ABEE97D" w14:textId="77777777" w:rsidR="00C34F3A" w:rsidRPr="004B2D7C" w:rsidRDefault="00C34F3A" w:rsidP="00C34F3A">
      <w:pPr>
        <w:rPr>
          <w:rFonts w:ascii="Times New Roman" w:hAnsi="Times New Roman" w:cs="Times New Roman"/>
        </w:rPr>
      </w:pPr>
    </w:p>
    <w:p w14:paraId="591006EC" w14:textId="77777777" w:rsidR="00C34F3A" w:rsidRPr="004B2D7C" w:rsidRDefault="00C34F3A" w:rsidP="00C34F3A">
      <w:pPr>
        <w:pStyle w:val="Nadpis1"/>
      </w:pPr>
      <w:r w:rsidRPr="004B2D7C">
        <w:t>I. Identifikační údaje</w:t>
      </w:r>
    </w:p>
    <w:p w14:paraId="56E67382" w14:textId="77777777" w:rsidR="00C34F3A" w:rsidRPr="004B2D7C" w:rsidRDefault="00C34F3A" w:rsidP="00C34F3A">
      <w:pPr>
        <w:ind w:left="-142" w:firstLine="142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859"/>
      </w:tblGrid>
      <w:tr w:rsidR="00C34F3A" w:rsidRPr="004B2D7C" w14:paraId="09A35530" w14:textId="77777777" w:rsidTr="009A42F7">
        <w:tc>
          <w:tcPr>
            <w:tcW w:w="4605" w:type="dxa"/>
            <w:shd w:val="clear" w:color="auto" w:fill="808080" w:themeFill="background1" w:themeFillShade="80"/>
            <w:vAlign w:val="center"/>
          </w:tcPr>
          <w:p w14:paraId="61EA3205" w14:textId="77777777" w:rsidR="00C34F3A" w:rsidRPr="0027345F" w:rsidRDefault="00C34F3A" w:rsidP="00323EB8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345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Název programu</w:t>
            </w:r>
          </w:p>
        </w:tc>
        <w:tc>
          <w:tcPr>
            <w:tcW w:w="4859" w:type="dxa"/>
            <w:shd w:val="clear" w:color="auto" w:fill="BFBFBF" w:themeFill="background1" w:themeFillShade="BF"/>
          </w:tcPr>
          <w:p w14:paraId="708DC3F4" w14:textId="1013FE99" w:rsidR="00C34F3A" w:rsidRPr="004B2D7C" w:rsidRDefault="005476E8" w:rsidP="00323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Asistenční vouchery Libereckého kraje</w:t>
            </w:r>
          </w:p>
        </w:tc>
      </w:tr>
      <w:tr w:rsidR="00C34F3A" w:rsidRPr="004B2D7C" w14:paraId="0DD9D41D" w14:textId="77777777" w:rsidTr="0047223B">
        <w:tc>
          <w:tcPr>
            <w:tcW w:w="4605" w:type="dxa"/>
            <w:shd w:val="clear" w:color="auto" w:fill="808080" w:themeFill="background1" w:themeFillShade="80"/>
            <w:vAlign w:val="center"/>
          </w:tcPr>
          <w:p w14:paraId="5A07DB7E" w14:textId="75225B2B" w:rsidR="00C34F3A" w:rsidRPr="0027345F" w:rsidRDefault="00C34F3A" w:rsidP="00323EB8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345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Název projektu</w:t>
            </w:r>
            <w:r w:rsidR="009A42F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přípravy</w:t>
            </w:r>
          </w:p>
        </w:tc>
        <w:tc>
          <w:tcPr>
            <w:tcW w:w="4859" w:type="dxa"/>
            <w:shd w:val="clear" w:color="auto" w:fill="auto"/>
          </w:tcPr>
          <w:p w14:paraId="7A7C4E6E" w14:textId="77777777" w:rsidR="00C34F3A" w:rsidRPr="004B2D7C" w:rsidRDefault="00C34F3A" w:rsidP="00323EB8">
            <w:pPr>
              <w:rPr>
                <w:rFonts w:ascii="Times New Roman" w:hAnsi="Times New Roman" w:cs="Times New Roman"/>
              </w:rPr>
            </w:pPr>
          </w:p>
        </w:tc>
      </w:tr>
      <w:tr w:rsidR="009A42F7" w:rsidRPr="004B2D7C" w14:paraId="6BFA8F43" w14:textId="77777777" w:rsidTr="0047223B">
        <w:tc>
          <w:tcPr>
            <w:tcW w:w="4605" w:type="dxa"/>
            <w:shd w:val="clear" w:color="auto" w:fill="808080" w:themeFill="background1" w:themeFillShade="80"/>
            <w:vAlign w:val="center"/>
          </w:tcPr>
          <w:p w14:paraId="0CD3FC59" w14:textId="0656E113" w:rsidR="009A42F7" w:rsidRPr="0027345F" w:rsidRDefault="009A42F7" w:rsidP="00323EB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Název strategické intervence/projektu</w:t>
            </w:r>
          </w:p>
        </w:tc>
        <w:tc>
          <w:tcPr>
            <w:tcW w:w="4859" w:type="dxa"/>
            <w:shd w:val="clear" w:color="auto" w:fill="auto"/>
          </w:tcPr>
          <w:p w14:paraId="3B84AD56" w14:textId="77777777" w:rsidR="009A42F7" w:rsidRPr="004B2D7C" w:rsidRDefault="009A42F7" w:rsidP="00323EB8">
            <w:pPr>
              <w:rPr>
                <w:rFonts w:ascii="Times New Roman" w:hAnsi="Times New Roman" w:cs="Times New Roman"/>
              </w:rPr>
            </w:pPr>
          </w:p>
        </w:tc>
      </w:tr>
      <w:tr w:rsidR="00C34F3A" w:rsidRPr="004B2D7C" w14:paraId="3C43B595" w14:textId="77777777" w:rsidTr="0047223B">
        <w:tc>
          <w:tcPr>
            <w:tcW w:w="4605" w:type="dxa"/>
            <w:shd w:val="clear" w:color="auto" w:fill="808080" w:themeFill="background1" w:themeFillShade="80"/>
            <w:vAlign w:val="center"/>
          </w:tcPr>
          <w:p w14:paraId="78AB23A4" w14:textId="77777777" w:rsidR="00C34F3A" w:rsidRPr="0027345F" w:rsidRDefault="00C34F3A" w:rsidP="00323EB8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345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Žadatel</w:t>
            </w:r>
          </w:p>
        </w:tc>
        <w:tc>
          <w:tcPr>
            <w:tcW w:w="4859" w:type="dxa"/>
            <w:shd w:val="clear" w:color="auto" w:fill="auto"/>
          </w:tcPr>
          <w:p w14:paraId="588332E1" w14:textId="77777777" w:rsidR="00C34F3A" w:rsidRPr="004B2D7C" w:rsidRDefault="00C34F3A" w:rsidP="00323EB8">
            <w:pPr>
              <w:rPr>
                <w:rFonts w:ascii="Times New Roman" w:hAnsi="Times New Roman" w:cs="Times New Roman"/>
              </w:rPr>
            </w:pPr>
          </w:p>
        </w:tc>
      </w:tr>
      <w:tr w:rsidR="00C34F3A" w:rsidRPr="004B2D7C" w14:paraId="58746494" w14:textId="77777777" w:rsidTr="0047223B">
        <w:tc>
          <w:tcPr>
            <w:tcW w:w="4605" w:type="dxa"/>
            <w:shd w:val="clear" w:color="auto" w:fill="808080" w:themeFill="background1" w:themeFillShade="80"/>
            <w:vAlign w:val="center"/>
          </w:tcPr>
          <w:p w14:paraId="0C99F8C9" w14:textId="77777777" w:rsidR="00C34F3A" w:rsidRPr="0027345F" w:rsidRDefault="00C34F3A" w:rsidP="00323EB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7345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Požadovaná výše dotace </w:t>
            </w:r>
          </w:p>
          <w:p w14:paraId="09EA00D4" w14:textId="77777777" w:rsidR="00C34F3A" w:rsidRPr="0027345F" w:rsidRDefault="00C34F3A" w:rsidP="00323EB8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7345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(% z celkového rozpočtu projektu)</w:t>
            </w:r>
          </w:p>
        </w:tc>
        <w:tc>
          <w:tcPr>
            <w:tcW w:w="4859" w:type="dxa"/>
            <w:shd w:val="clear" w:color="auto" w:fill="auto"/>
          </w:tcPr>
          <w:p w14:paraId="712E7544" w14:textId="77777777" w:rsidR="00C34F3A" w:rsidRPr="004B2D7C" w:rsidRDefault="00C34F3A" w:rsidP="00323EB8">
            <w:pPr>
              <w:rPr>
                <w:rFonts w:ascii="Times New Roman" w:hAnsi="Times New Roman" w:cs="Times New Roman"/>
              </w:rPr>
            </w:pPr>
          </w:p>
          <w:p w14:paraId="1E55B102" w14:textId="77777777" w:rsidR="00C34F3A" w:rsidRPr="004B2D7C" w:rsidRDefault="00C34F3A" w:rsidP="00323EB8">
            <w:pPr>
              <w:rPr>
                <w:rFonts w:ascii="Times New Roman" w:hAnsi="Times New Roman" w:cs="Times New Roman"/>
              </w:rPr>
            </w:pPr>
            <w:r w:rsidRPr="004B2D7C">
              <w:rPr>
                <w:rFonts w:ascii="Times New Roman" w:hAnsi="Times New Roman" w:cs="Times New Roman"/>
              </w:rPr>
              <w:t>………………..… Kč           (………%)</w:t>
            </w:r>
          </w:p>
        </w:tc>
      </w:tr>
    </w:tbl>
    <w:p w14:paraId="04436D37" w14:textId="77777777" w:rsidR="00C34F3A" w:rsidRPr="004B2D7C" w:rsidRDefault="00C34F3A" w:rsidP="00C34F3A">
      <w:pPr>
        <w:rPr>
          <w:rFonts w:ascii="Times New Roman" w:hAnsi="Times New Roman" w:cs="Times New Roman"/>
        </w:rPr>
      </w:pPr>
    </w:p>
    <w:p w14:paraId="29C19C97" w14:textId="77777777" w:rsidR="00C34F3A" w:rsidRPr="004B2D7C" w:rsidRDefault="00C34F3A" w:rsidP="00C34F3A">
      <w:pPr>
        <w:rPr>
          <w:rFonts w:ascii="Times New Roman" w:hAnsi="Times New Roman" w:cs="Times New Roman"/>
          <w:i/>
          <w:iCs/>
          <w:sz w:val="18"/>
          <w:szCs w:val="18"/>
        </w:rPr>
      </w:pPr>
    </w:p>
    <w:p w14:paraId="03A11CE2" w14:textId="77777777" w:rsidR="00C34F3A" w:rsidRPr="004B2D7C" w:rsidRDefault="00C34F3A" w:rsidP="00C34F3A">
      <w:pPr>
        <w:pStyle w:val="Nadpis1"/>
      </w:pPr>
      <w:r w:rsidRPr="004B2D7C">
        <w:t>II. Hodnocení formální náležitostí a kritérií přijatelnosti</w:t>
      </w:r>
    </w:p>
    <w:p w14:paraId="13B328F5" w14:textId="77777777" w:rsidR="00C34F3A" w:rsidRPr="004B2D7C" w:rsidRDefault="00C34F3A" w:rsidP="00C34F3A">
      <w:pPr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989"/>
        <w:gridCol w:w="987"/>
        <w:gridCol w:w="1320"/>
      </w:tblGrid>
      <w:tr w:rsidR="00C34F3A" w:rsidRPr="004B2D7C" w14:paraId="5313CB14" w14:textId="77777777" w:rsidTr="005476E8">
        <w:tc>
          <w:tcPr>
            <w:tcW w:w="6202" w:type="dxa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5B370283" w14:textId="77777777" w:rsidR="00C34F3A" w:rsidRPr="007A4218" w:rsidRDefault="00C34F3A" w:rsidP="00323EB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A421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Kritérium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68684EAD" w14:textId="77777777" w:rsidR="00C34F3A" w:rsidRPr="007A4218" w:rsidRDefault="00C34F3A" w:rsidP="00323EB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A421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ANO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049F430E" w14:textId="77777777" w:rsidR="00C34F3A" w:rsidRPr="007A4218" w:rsidRDefault="00C34F3A" w:rsidP="00323EB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A421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NE</w:t>
            </w: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6CDC1B64" w14:textId="77777777" w:rsidR="00C34F3A" w:rsidRPr="007A4218" w:rsidRDefault="00C34F3A" w:rsidP="00323EB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A421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Možnost opravy</w:t>
            </w:r>
          </w:p>
        </w:tc>
      </w:tr>
      <w:tr w:rsidR="0070437A" w:rsidRPr="004B2D7C" w14:paraId="02D287D8" w14:textId="77777777" w:rsidTr="00543A00">
        <w:tc>
          <w:tcPr>
            <w:tcW w:w="6202" w:type="dxa"/>
            <w:tcBorders>
              <w:top w:val="double" w:sz="4" w:space="0" w:color="auto"/>
            </w:tcBorders>
            <w:shd w:val="clear" w:color="auto" w:fill="auto"/>
          </w:tcPr>
          <w:p w14:paraId="3962B2EE" w14:textId="552A01D2" w:rsidR="0070437A" w:rsidRPr="0070437A" w:rsidRDefault="0070437A" w:rsidP="00595A9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Žádost byla doručena v řádném termínu pro podání žádostí, tedy od 3. 7. 2017 do 30. 11. 2018</w:t>
            </w:r>
          </w:p>
        </w:tc>
        <w:tc>
          <w:tcPr>
            <w:tcW w:w="989" w:type="dxa"/>
            <w:tcBorders>
              <w:top w:val="double" w:sz="4" w:space="0" w:color="auto"/>
            </w:tcBorders>
          </w:tcPr>
          <w:p w14:paraId="1A77272F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double" w:sz="4" w:space="0" w:color="auto"/>
            </w:tcBorders>
          </w:tcPr>
          <w:p w14:paraId="6826FDEE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vAlign w:val="center"/>
          </w:tcPr>
          <w:p w14:paraId="3AE874B8" w14:textId="42459D8C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0437A" w:rsidRPr="004B2D7C" w14:paraId="41CC907D" w14:textId="77777777" w:rsidTr="00543A00">
        <w:tc>
          <w:tcPr>
            <w:tcW w:w="6202" w:type="dxa"/>
            <w:shd w:val="clear" w:color="auto" w:fill="auto"/>
          </w:tcPr>
          <w:p w14:paraId="61B22A81" w14:textId="2F7C663D" w:rsidR="0070437A" w:rsidRPr="0070437A" w:rsidRDefault="0070437A" w:rsidP="00595A9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Žádost je zpracována na předepsaném formuláři, je úplná a v souladu s účelem a podmínkami  vyhlášeného programu</w:t>
            </w:r>
          </w:p>
        </w:tc>
        <w:tc>
          <w:tcPr>
            <w:tcW w:w="989" w:type="dxa"/>
          </w:tcPr>
          <w:p w14:paraId="0B158A2F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462E618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1220952" w14:textId="03B9D1B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70437A" w:rsidRPr="004B2D7C" w14:paraId="5E00EFA6" w14:textId="77777777" w:rsidTr="00543A00">
        <w:tc>
          <w:tcPr>
            <w:tcW w:w="6202" w:type="dxa"/>
            <w:shd w:val="clear" w:color="auto" w:fill="auto"/>
          </w:tcPr>
          <w:p w14:paraId="5FCFF56F" w14:textId="6BF538FE" w:rsidR="0070437A" w:rsidRPr="0070437A" w:rsidRDefault="0070437A" w:rsidP="00595A9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 xml:space="preserve">Žádost obsahuje všechny povinné a řádně vyplněné přílohy </w:t>
            </w:r>
          </w:p>
        </w:tc>
        <w:tc>
          <w:tcPr>
            <w:tcW w:w="989" w:type="dxa"/>
          </w:tcPr>
          <w:p w14:paraId="48077DFD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2792481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C7A61A5" w14:textId="0AAF0265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70437A" w:rsidRPr="004B2D7C" w14:paraId="31F3CB9E" w14:textId="77777777" w:rsidTr="00543A00">
        <w:tc>
          <w:tcPr>
            <w:tcW w:w="6202" w:type="dxa"/>
            <w:shd w:val="clear" w:color="auto" w:fill="auto"/>
          </w:tcPr>
          <w:p w14:paraId="64F6A50B" w14:textId="26C783D3" w:rsidR="0070437A" w:rsidRPr="0070437A" w:rsidRDefault="0070437A" w:rsidP="00595A9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Všechna pole jsou řádně vyplněna</w:t>
            </w:r>
          </w:p>
        </w:tc>
        <w:tc>
          <w:tcPr>
            <w:tcW w:w="989" w:type="dxa"/>
          </w:tcPr>
          <w:p w14:paraId="65268CDB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2F6A30D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AD9D602" w14:textId="76FB96E8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70437A" w:rsidRPr="004B2D7C" w14:paraId="368A0366" w14:textId="77777777" w:rsidTr="00543A00">
        <w:tc>
          <w:tcPr>
            <w:tcW w:w="6202" w:type="dxa"/>
            <w:shd w:val="clear" w:color="auto" w:fill="auto"/>
          </w:tcPr>
          <w:p w14:paraId="70D72B69" w14:textId="4C597C34" w:rsidR="0070437A" w:rsidRPr="0070437A" w:rsidRDefault="0070437A" w:rsidP="00595A9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Žadatel splňuje definici veře</w:t>
            </w:r>
            <w:r w:rsidR="00C06AC7">
              <w:rPr>
                <w:rFonts w:ascii="Times New Roman" w:hAnsi="Times New Roman" w:cs="Times New Roman"/>
                <w:sz w:val="24"/>
                <w:szCs w:val="24"/>
              </w:rPr>
              <w:t>jného subjektu dle specifikace p</w:t>
            </w: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rogramu</w:t>
            </w:r>
          </w:p>
        </w:tc>
        <w:tc>
          <w:tcPr>
            <w:tcW w:w="989" w:type="dxa"/>
          </w:tcPr>
          <w:p w14:paraId="09A95222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FC0A6E9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CD01A33" w14:textId="2CD947A8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0437A" w:rsidRPr="004B2D7C" w14:paraId="3AEEE657" w14:textId="77777777" w:rsidTr="00543A00">
        <w:tc>
          <w:tcPr>
            <w:tcW w:w="6202" w:type="dxa"/>
            <w:shd w:val="clear" w:color="auto" w:fill="auto"/>
          </w:tcPr>
          <w:p w14:paraId="67B136F8" w14:textId="792A8EE7" w:rsidR="0070437A" w:rsidRPr="0070437A" w:rsidRDefault="0070437A" w:rsidP="00595A9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Žadatel má sídlo či pracoviště na území Libereckého kraje</w:t>
            </w:r>
          </w:p>
        </w:tc>
        <w:tc>
          <w:tcPr>
            <w:tcW w:w="989" w:type="dxa"/>
          </w:tcPr>
          <w:p w14:paraId="1496BCE9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5D9F0F0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4FD0D2A" w14:textId="269EB7CC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0437A" w:rsidRPr="004B2D7C" w14:paraId="2FCF17C0" w14:textId="77777777" w:rsidTr="00543A00">
        <w:tc>
          <w:tcPr>
            <w:tcW w:w="6202" w:type="dxa"/>
            <w:shd w:val="clear" w:color="auto" w:fill="auto"/>
          </w:tcPr>
          <w:p w14:paraId="7A076886" w14:textId="090C1DE0" w:rsidR="0070437A" w:rsidRPr="0070437A" w:rsidRDefault="0070437A" w:rsidP="00595A95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Požadovaná dotace je v limitu minimální a maximální přípustné výše dotace</w:t>
            </w:r>
          </w:p>
        </w:tc>
        <w:tc>
          <w:tcPr>
            <w:tcW w:w="989" w:type="dxa"/>
          </w:tcPr>
          <w:p w14:paraId="0941E37B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FC09078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9731A91" w14:textId="31FDD6B1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0437A" w:rsidRPr="004B2D7C" w14:paraId="31E6AC6E" w14:textId="77777777" w:rsidTr="00543A00">
        <w:tc>
          <w:tcPr>
            <w:tcW w:w="6202" w:type="dxa"/>
            <w:shd w:val="clear" w:color="auto" w:fill="auto"/>
          </w:tcPr>
          <w:p w14:paraId="71E7D759" w14:textId="096FE551" w:rsidR="0070437A" w:rsidRPr="0070437A" w:rsidRDefault="0070437A" w:rsidP="008F1EAA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Požadovaná dotace se nevztahuje k nezpůsobilým výdajům stanoveným ve vyhlášeném programu</w:t>
            </w:r>
          </w:p>
        </w:tc>
        <w:tc>
          <w:tcPr>
            <w:tcW w:w="989" w:type="dxa"/>
          </w:tcPr>
          <w:p w14:paraId="663D6864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CDAB64B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D903FA6" w14:textId="72220603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70437A" w:rsidRPr="004B2D7C" w14:paraId="6E411A42" w14:textId="77777777" w:rsidTr="00543A00">
        <w:tc>
          <w:tcPr>
            <w:tcW w:w="6202" w:type="dxa"/>
            <w:shd w:val="clear" w:color="auto" w:fill="auto"/>
          </w:tcPr>
          <w:p w14:paraId="338E8EAA" w14:textId="4B0A2897" w:rsidR="0070437A" w:rsidRPr="0070437A" w:rsidRDefault="0070437A" w:rsidP="00E45FC4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04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Navržené klíčové aktivity projektu</w:t>
            </w:r>
            <w:r w:rsidR="00E45FC4">
              <w:rPr>
                <w:rFonts w:ascii="Times New Roman" w:hAnsi="Times New Roman" w:cs="Times New Roman"/>
                <w:sz w:val="24"/>
                <w:szCs w:val="24"/>
              </w:rPr>
              <w:t xml:space="preserve"> přípravy</w:t>
            </w: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 xml:space="preserve"> jsou v souladu s předmětem podpory stanoveným vyhlášeným </w:t>
            </w:r>
            <w:r w:rsidR="00E45F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rogramem</w:t>
            </w:r>
          </w:p>
        </w:tc>
        <w:tc>
          <w:tcPr>
            <w:tcW w:w="989" w:type="dxa"/>
          </w:tcPr>
          <w:p w14:paraId="7F03CE8B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017B2F1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838988D" w14:textId="1F299A59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70437A" w:rsidRPr="004B2D7C" w14:paraId="7D2BC90F" w14:textId="77777777" w:rsidTr="00543A00">
        <w:tc>
          <w:tcPr>
            <w:tcW w:w="6202" w:type="dxa"/>
            <w:shd w:val="clear" w:color="auto" w:fill="auto"/>
          </w:tcPr>
          <w:p w14:paraId="5299494A" w14:textId="38E7CC72" w:rsidR="0070437A" w:rsidRPr="0070437A" w:rsidRDefault="0070437A" w:rsidP="00595A95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Žádost včetně čestných prohlášení je podepsána osobou oprávněnou jednat za žadatele</w:t>
            </w:r>
          </w:p>
        </w:tc>
        <w:tc>
          <w:tcPr>
            <w:tcW w:w="989" w:type="dxa"/>
          </w:tcPr>
          <w:p w14:paraId="5D9D8AB3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FDEE7AA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56A6184" w14:textId="1A131104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70437A" w:rsidRPr="004B2D7C" w14:paraId="6BB88025" w14:textId="77777777" w:rsidTr="00543A00">
        <w:tc>
          <w:tcPr>
            <w:tcW w:w="6202" w:type="dxa"/>
            <w:shd w:val="clear" w:color="auto" w:fill="auto"/>
          </w:tcPr>
          <w:p w14:paraId="13CD48ED" w14:textId="6ADA84F9" w:rsidR="0070437A" w:rsidRPr="0070437A" w:rsidRDefault="0070437A" w:rsidP="00595A95">
            <w:pPr>
              <w:spacing w:before="8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Partner strategické intervence/projektu doložil souhlas ochoty podílet se na realizaci strategické intervence/projektu</w:t>
            </w:r>
          </w:p>
        </w:tc>
        <w:tc>
          <w:tcPr>
            <w:tcW w:w="989" w:type="dxa"/>
          </w:tcPr>
          <w:p w14:paraId="457364F8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6F552C2" w14:textId="77777777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C74E66C" w14:textId="68808145" w:rsidR="0070437A" w:rsidRPr="0070437A" w:rsidRDefault="0070437A" w:rsidP="0032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37A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</w:tbl>
    <w:p w14:paraId="2018ED26" w14:textId="77777777" w:rsidR="00C34F3A" w:rsidRPr="004B2D7C" w:rsidRDefault="00C34F3A" w:rsidP="00C34F3A">
      <w:pPr>
        <w:rPr>
          <w:rFonts w:ascii="Times New Roman" w:hAnsi="Times New Roman" w:cs="Times New Roman"/>
          <w:sz w:val="24"/>
          <w:szCs w:val="24"/>
        </w:rPr>
      </w:pPr>
    </w:p>
    <w:p w14:paraId="774E9F3F" w14:textId="77777777" w:rsidR="00C34F3A" w:rsidRPr="004B2D7C" w:rsidRDefault="00C34F3A" w:rsidP="00C34F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708"/>
        <w:gridCol w:w="851"/>
      </w:tblGrid>
      <w:tr w:rsidR="00C34F3A" w:rsidRPr="004B2D7C" w14:paraId="0A375D9F" w14:textId="77777777" w:rsidTr="00595A95">
        <w:tc>
          <w:tcPr>
            <w:tcW w:w="7939" w:type="dxa"/>
            <w:shd w:val="clear" w:color="auto" w:fill="808080" w:themeFill="background1" w:themeFillShade="80"/>
            <w:vAlign w:val="center"/>
          </w:tcPr>
          <w:p w14:paraId="1E4028ED" w14:textId="77777777" w:rsidR="00C34F3A" w:rsidRPr="007A4218" w:rsidRDefault="00C34F3A" w:rsidP="00323EB8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7A421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Projekt splnil formální náležitosti a kritéria přijatelnosti a je způsobilý pro další hodnocení.</w:t>
            </w:r>
          </w:p>
        </w:tc>
        <w:tc>
          <w:tcPr>
            <w:tcW w:w="708" w:type="dxa"/>
          </w:tcPr>
          <w:p w14:paraId="1E6EDB73" w14:textId="77777777" w:rsidR="00C34F3A" w:rsidRPr="004B2D7C" w:rsidRDefault="00C34F3A" w:rsidP="0032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E58BF8" w14:textId="77777777" w:rsidR="00C34F3A" w:rsidRPr="004B2D7C" w:rsidRDefault="00C34F3A" w:rsidP="0032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0F5CE7" w14:textId="77777777" w:rsidR="00C34F3A" w:rsidRPr="004B2D7C" w:rsidRDefault="00C34F3A" w:rsidP="00C34F3A">
      <w:pPr>
        <w:rPr>
          <w:rFonts w:ascii="Times New Roman" w:hAnsi="Times New Roman" w:cs="Times New Roman"/>
          <w:sz w:val="24"/>
          <w:szCs w:val="24"/>
        </w:rPr>
      </w:pPr>
    </w:p>
    <w:p w14:paraId="2D6BCFFA" w14:textId="5FC406AA" w:rsidR="00C34F3A" w:rsidRPr="004B2D7C" w:rsidRDefault="00C34F3A" w:rsidP="00C34F3A">
      <w:pPr>
        <w:pStyle w:val="Zkladntext2"/>
        <w:spacing w:line="240" w:lineRule="auto"/>
        <w:rPr>
          <w:sz w:val="24"/>
          <w:szCs w:val="24"/>
        </w:rPr>
      </w:pPr>
      <w:r w:rsidRPr="004B2D7C">
        <w:rPr>
          <w:sz w:val="24"/>
          <w:szCs w:val="24"/>
        </w:rPr>
        <w:t xml:space="preserve">V případě, že projekt není způsobilý pro další hodnocení, uveďte důvody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34F3A" w:rsidRPr="004B2D7C" w14:paraId="17020703" w14:textId="77777777" w:rsidTr="005476E8">
        <w:trPr>
          <w:trHeight w:val="679"/>
        </w:trPr>
        <w:tc>
          <w:tcPr>
            <w:tcW w:w="9498" w:type="dxa"/>
          </w:tcPr>
          <w:p w14:paraId="1C167D4B" w14:textId="77777777" w:rsidR="00C34F3A" w:rsidRPr="004B2D7C" w:rsidRDefault="00C34F3A" w:rsidP="00323EB8">
            <w:pPr>
              <w:rPr>
                <w:rFonts w:ascii="Times New Roman" w:hAnsi="Times New Roman" w:cs="Times New Roman"/>
              </w:rPr>
            </w:pPr>
          </w:p>
          <w:p w14:paraId="25D16710" w14:textId="77777777" w:rsidR="00C34F3A" w:rsidRPr="004B2D7C" w:rsidRDefault="00C34F3A" w:rsidP="00323EB8">
            <w:pPr>
              <w:rPr>
                <w:rFonts w:ascii="Times New Roman" w:hAnsi="Times New Roman" w:cs="Times New Roman"/>
              </w:rPr>
            </w:pPr>
          </w:p>
          <w:p w14:paraId="6D6B88DB" w14:textId="77777777" w:rsidR="00C34F3A" w:rsidRPr="004B2D7C" w:rsidRDefault="00C34F3A" w:rsidP="00323EB8">
            <w:pPr>
              <w:rPr>
                <w:rFonts w:ascii="Times New Roman" w:hAnsi="Times New Roman" w:cs="Times New Roman"/>
              </w:rPr>
            </w:pPr>
          </w:p>
          <w:p w14:paraId="516E34AA" w14:textId="77777777" w:rsidR="00C34F3A" w:rsidRPr="004B2D7C" w:rsidRDefault="00C34F3A" w:rsidP="00323EB8">
            <w:pPr>
              <w:rPr>
                <w:rFonts w:ascii="Times New Roman" w:hAnsi="Times New Roman" w:cs="Times New Roman"/>
              </w:rPr>
            </w:pPr>
          </w:p>
          <w:p w14:paraId="0BE74862" w14:textId="77777777" w:rsidR="00C34F3A" w:rsidRPr="004B2D7C" w:rsidRDefault="00C34F3A" w:rsidP="00323EB8">
            <w:pPr>
              <w:rPr>
                <w:rFonts w:ascii="Times New Roman" w:hAnsi="Times New Roman" w:cs="Times New Roman"/>
              </w:rPr>
            </w:pPr>
          </w:p>
          <w:p w14:paraId="42D09D49" w14:textId="77777777" w:rsidR="00C34F3A" w:rsidRPr="004B2D7C" w:rsidRDefault="00C34F3A" w:rsidP="00323EB8">
            <w:pPr>
              <w:rPr>
                <w:rFonts w:ascii="Times New Roman" w:hAnsi="Times New Roman" w:cs="Times New Roman"/>
              </w:rPr>
            </w:pPr>
          </w:p>
          <w:p w14:paraId="582ED083" w14:textId="77777777" w:rsidR="00C34F3A" w:rsidRPr="004B2D7C" w:rsidRDefault="00C34F3A" w:rsidP="00323EB8">
            <w:pPr>
              <w:rPr>
                <w:rFonts w:ascii="Times New Roman" w:hAnsi="Times New Roman" w:cs="Times New Roman"/>
              </w:rPr>
            </w:pPr>
          </w:p>
        </w:tc>
      </w:tr>
    </w:tbl>
    <w:p w14:paraId="43D3B443" w14:textId="77777777" w:rsidR="00C34F3A" w:rsidRPr="004B2D7C" w:rsidRDefault="00C34F3A" w:rsidP="00C34F3A">
      <w:pPr>
        <w:rPr>
          <w:rFonts w:ascii="Times New Roman" w:hAnsi="Times New Roman" w:cs="Times New Roman"/>
        </w:rPr>
      </w:pPr>
    </w:p>
    <w:p w14:paraId="0F3506C3" w14:textId="77777777" w:rsidR="001A1708" w:rsidRDefault="001A1708" w:rsidP="00C34F3A">
      <w:pPr>
        <w:rPr>
          <w:rFonts w:ascii="Times New Roman" w:hAnsi="Times New Roman" w:cs="Times New Roman"/>
          <w:sz w:val="24"/>
          <w:szCs w:val="24"/>
        </w:rPr>
      </w:pPr>
    </w:p>
    <w:p w14:paraId="00510EC8" w14:textId="77777777" w:rsidR="001A1708" w:rsidRDefault="001A1708" w:rsidP="00C34F3A">
      <w:pPr>
        <w:rPr>
          <w:rFonts w:ascii="Times New Roman" w:hAnsi="Times New Roman" w:cs="Times New Roman"/>
          <w:sz w:val="24"/>
          <w:szCs w:val="24"/>
        </w:rPr>
      </w:pPr>
    </w:p>
    <w:p w14:paraId="40B0BB04" w14:textId="77777777" w:rsidR="001A1708" w:rsidRDefault="001A1708" w:rsidP="00C34F3A">
      <w:pPr>
        <w:rPr>
          <w:rFonts w:ascii="Times New Roman" w:hAnsi="Times New Roman" w:cs="Times New Roman"/>
          <w:sz w:val="24"/>
          <w:szCs w:val="24"/>
        </w:rPr>
      </w:pPr>
    </w:p>
    <w:p w14:paraId="5703504F" w14:textId="77777777" w:rsidR="001A1708" w:rsidRDefault="001A1708" w:rsidP="00C34F3A">
      <w:pPr>
        <w:rPr>
          <w:rFonts w:ascii="Times New Roman" w:hAnsi="Times New Roman" w:cs="Times New Roman"/>
          <w:sz w:val="24"/>
          <w:szCs w:val="24"/>
        </w:rPr>
      </w:pPr>
    </w:p>
    <w:p w14:paraId="2BB754B2" w14:textId="77777777" w:rsidR="00C34F3A" w:rsidRPr="004B2D7C" w:rsidRDefault="00C34F3A" w:rsidP="00C34F3A">
      <w:pPr>
        <w:rPr>
          <w:rFonts w:ascii="Times New Roman" w:hAnsi="Times New Roman" w:cs="Times New Roman"/>
          <w:sz w:val="24"/>
          <w:szCs w:val="24"/>
        </w:rPr>
      </w:pPr>
      <w:r w:rsidRPr="004B2D7C">
        <w:rPr>
          <w:rFonts w:ascii="Times New Roman" w:hAnsi="Times New Roman" w:cs="Times New Roman"/>
          <w:sz w:val="24"/>
          <w:szCs w:val="24"/>
        </w:rPr>
        <w:t>hodnocení provedl(a)……………………. dne …………….…… podpis……………………..</w:t>
      </w:r>
    </w:p>
    <w:p w14:paraId="3338E8C9" w14:textId="77777777" w:rsidR="00C34F3A" w:rsidRDefault="00C34F3A" w:rsidP="00C34F3A">
      <w:pPr>
        <w:rPr>
          <w:rFonts w:ascii="Times New Roman" w:hAnsi="Times New Roman" w:cs="Times New Roman"/>
        </w:rPr>
      </w:pPr>
    </w:p>
    <w:p w14:paraId="5363DE5E" w14:textId="77777777" w:rsidR="001A1708" w:rsidRDefault="001A1708" w:rsidP="00C34F3A">
      <w:pPr>
        <w:rPr>
          <w:rFonts w:ascii="Times New Roman" w:hAnsi="Times New Roman" w:cs="Times New Roman"/>
        </w:rPr>
      </w:pPr>
    </w:p>
    <w:p w14:paraId="39569A42" w14:textId="77777777" w:rsidR="001A1708" w:rsidRDefault="001A1708" w:rsidP="00C34F3A">
      <w:pPr>
        <w:rPr>
          <w:rFonts w:ascii="Times New Roman" w:hAnsi="Times New Roman" w:cs="Times New Roman"/>
        </w:rPr>
      </w:pPr>
    </w:p>
    <w:p w14:paraId="4A68B536" w14:textId="77777777" w:rsidR="001A1708" w:rsidRDefault="001A1708" w:rsidP="00C34F3A">
      <w:pPr>
        <w:rPr>
          <w:rFonts w:ascii="Times New Roman" w:hAnsi="Times New Roman" w:cs="Times New Roman"/>
        </w:rPr>
      </w:pPr>
    </w:p>
    <w:p w14:paraId="2DFCAD4A" w14:textId="77777777" w:rsidR="001A1708" w:rsidRDefault="001A1708" w:rsidP="00C34F3A">
      <w:pPr>
        <w:rPr>
          <w:rFonts w:ascii="Times New Roman" w:hAnsi="Times New Roman" w:cs="Times New Roman"/>
        </w:rPr>
      </w:pPr>
    </w:p>
    <w:p w14:paraId="5190AD19" w14:textId="77777777" w:rsidR="001A1708" w:rsidRDefault="001A1708" w:rsidP="00C34F3A">
      <w:pPr>
        <w:rPr>
          <w:rFonts w:ascii="Times New Roman" w:hAnsi="Times New Roman" w:cs="Times New Roman"/>
        </w:rPr>
      </w:pPr>
    </w:p>
    <w:p w14:paraId="364D8148" w14:textId="77777777" w:rsidR="001A1708" w:rsidRDefault="001A1708" w:rsidP="00C34F3A">
      <w:pPr>
        <w:rPr>
          <w:rFonts w:ascii="Times New Roman" w:hAnsi="Times New Roman" w:cs="Times New Roman"/>
        </w:rPr>
      </w:pPr>
    </w:p>
    <w:p w14:paraId="2DD7E65D" w14:textId="77777777" w:rsidR="00C34F3A" w:rsidRPr="004B2D7C" w:rsidRDefault="00C34F3A" w:rsidP="00C34F3A">
      <w:pPr>
        <w:pStyle w:val="Nadpis1"/>
      </w:pPr>
      <w:r w:rsidRPr="004B2D7C">
        <w:t xml:space="preserve">III.  Věcné hodnocení </w:t>
      </w:r>
    </w:p>
    <w:p w14:paraId="4EAD3CE0" w14:textId="77777777" w:rsidR="00C34F3A" w:rsidRPr="004B2D7C" w:rsidRDefault="00C34F3A" w:rsidP="00C34F3A">
      <w:pPr>
        <w:spacing w:before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904"/>
        <w:gridCol w:w="893"/>
        <w:gridCol w:w="3204"/>
      </w:tblGrid>
      <w:tr w:rsidR="0027345F" w14:paraId="21639DFC" w14:textId="77777777" w:rsidTr="0047223B">
        <w:tc>
          <w:tcPr>
            <w:tcW w:w="9498" w:type="dxa"/>
            <w:gridSpan w:val="4"/>
            <w:tcBorders>
              <w:bottom w:val="double" w:sz="4" w:space="0" w:color="auto"/>
            </w:tcBorders>
            <w:shd w:val="clear" w:color="auto" w:fill="808080" w:themeFill="background1" w:themeFillShade="80"/>
          </w:tcPr>
          <w:p w14:paraId="4DF7401E" w14:textId="3F4E2833" w:rsidR="0027345F" w:rsidRPr="0047223B" w:rsidRDefault="0027345F" w:rsidP="00323EB8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47223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Vyhodnocení, zda předložený projekt splňuje kritéria strategické intervence/projektu</w:t>
            </w:r>
          </w:p>
        </w:tc>
      </w:tr>
      <w:tr w:rsidR="0027345F" w14:paraId="04277382" w14:textId="77777777" w:rsidTr="0047223B">
        <w:tc>
          <w:tcPr>
            <w:tcW w:w="4497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05B09348" w14:textId="77777777" w:rsidR="0027345F" w:rsidRPr="0047223B" w:rsidRDefault="0027345F" w:rsidP="00323E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620EF69D" w14:textId="77777777" w:rsidR="0027345F" w:rsidRPr="0047223B" w:rsidRDefault="0027345F" w:rsidP="00323E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23B">
              <w:rPr>
                <w:rFonts w:ascii="Times New Roman" w:hAnsi="Times New Roman" w:cs="Times New Roman"/>
                <w:b/>
              </w:rPr>
              <w:t>ANO</w:t>
            </w:r>
          </w:p>
        </w:tc>
        <w:tc>
          <w:tcPr>
            <w:tcW w:w="893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7317CD7B" w14:textId="77777777" w:rsidR="0027345F" w:rsidRPr="0047223B" w:rsidRDefault="0027345F" w:rsidP="00323E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23B">
              <w:rPr>
                <w:rFonts w:ascii="Times New Roman" w:hAnsi="Times New Roman" w:cs="Times New Roman"/>
                <w:b/>
              </w:rPr>
              <w:t>NE</w:t>
            </w:r>
          </w:p>
        </w:tc>
        <w:tc>
          <w:tcPr>
            <w:tcW w:w="3204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7332EFD3" w14:textId="77777777" w:rsidR="0027345F" w:rsidRPr="0047223B" w:rsidRDefault="0027345F" w:rsidP="00323E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223B">
              <w:rPr>
                <w:rFonts w:ascii="Times New Roman" w:hAnsi="Times New Roman" w:cs="Times New Roman"/>
                <w:b/>
              </w:rPr>
              <w:t>Vyjádření hodnotitele</w:t>
            </w:r>
          </w:p>
        </w:tc>
      </w:tr>
      <w:tr w:rsidR="0027345F" w14:paraId="6AC4A7EE" w14:textId="77777777" w:rsidTr="0047223B">
        <w:tc>
          <w:tcPr>
            <w:tcW w:w="4497" w:type="dxa"/>
            <w:shd w:val="clear" w:color="auto" w:fill="auto"/>
          </w:tcPr>
          <w:p w14:paraId="7886ED75" w14:textId="6007603F" w:rsidR="0027345F" w:rsidRPr="0047223B" w:rsidRDefault="0027345F" w:rsidP="007A4218">
            <w:pPr>
              <w:tabs>
                <w:tab w:val="left" w:pos="357"/>
              </w:tabs>
              <w:spacing w:after="0"/>
              <w:ind w:left="357" w:hanging="357"/>
              <w:rPr>
                <w:rFonts w:ascii="Times New Roman" w:hAnsi="Times New Roman" w:cs="Times New Roman"/>
              </w:rPr>
            </w:pPr>
            <w:r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>S0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18" w:rsidRPr="00472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7A4218" w:rsidRPr="0047223B">
              <w:rPr>
                <w:rFonts w:ascii="Times New Roman" w:hAnsi="Times New Roman" w:cs="Times New Roman"/>
                <w:sz w:val="24"/>
                <w:szCs w:val="24"/>
              </w:rPr>
              <w:t xml:space="preserve">kt popsaný v projektové fiši je 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>již zařazen do Akčního plánu RIS3</w:t>
            </w:r>
          </w:p>
        </w:tc>
        <w:tc>
          <w:tcPr>
            <w:tcW w:w="904" w:type="dxa"/>
            <w:shd w:val="clear" w:color="auto" w:fill="auto"/>
          </w:tcPr>
          <w:p w14:paraId="6B509A49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shd w:val="clear" w:color="auto" w:fill="auto"/>
          </w:tcPr>
          <w:p w14:paraId="0E3BDB3B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shd w:val="clear" w:color="auto" w:fill="auto"/>
          </w:tcPr>
          <w:p w14:paraId="295631E3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</w:tr>
      <w:tr w:rsidR="0027345F" w14:paraId="299261A1" w14:textId="77777777" w:rsidTr="0047223B">
        <w:trPr>
          <w:trHeight w:val="699"/>
        </w:trPr>
        <w:tc>
          <w:tcPr>
            <w:tcW w:w="4497" w:type="dxa"/>
            <w:shd w:val="clear" w:color="auto" w:fill="auto"/>
          </w:tcPr>
          <w:p w14:paraId="156B46D5" w14:textId="1604385E" w:rsidR="0027345F" w:rsidRPr="0047223B" w:rsidRDefault="0027345F" w:rsidP="007A4218">
            <w:pPr>
              <w:tabs>
                <w:tab w:val="left" w:pos="357"/>
              </w:tabs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>S1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18" w:rsidRPr="00472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>Projekt popsaný v projektové fiši  prokazatelně a významnou měrou přispívá k dosažení strategického cíle krajské přílohy RIS3 strategie nebo specifického cíle národní RIS3 strategie</w:t>
            </w:r>
          </w:p>
        </w:tc>
        <w:tc>
          <w:tcPr>
            <w:tcW w:w="904" w:type="dxa"/>
            <w:shd w:val="clear" w:color="auto" w:fill="auto"/>
          </w:tcPr>
          <w:p w14:paraId="4F89061C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shd w:val="clear" w:color="auto" w:fill="auto"/>
          </w:tcPr>
          <w:p w14:paraId="56BC4ADE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shd w:val="clear" w:color="auto" w:fill="auto"/>
          </w:tcPr>
          <w:p w14:paraId="109119AB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</w:tr>
      <w:tr w:rsidR="0027345F" w14:paraId="028ED85B" w14:textId="77777777" w:rsidTr="0047223B">
        <w:tc>
          <w:tcPr>
            <w:tcW w:w="4497" w:type="dxa"/>
            <w:shd w:val="clear" w:color="auto" w:fill="auto"/>
          </w:tcPr>
          <w:p w14:paraId="6FB83347" w14:textId="03CE335A" w:rsidR="0027345F" w:rsidRPr="0047223B" w:rsidRDefault="0027345F" w:rsidP="007A4218">
            <w:pPr>
              <w:tabs>
                <w:tab w:val="left" w:pos="357"/>
              </w:tabs>
              <w:spacing w:after="0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>S2</w:t>
            </w:r>
            <w:r w:rsidR="007A4218"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 xml:space="preserve"> Projekt popsaný v projektové fiši  posiluje spolupráci mezi subjekty inovačního prostředí v kraji nebo mimo kraj</w:t>
            </w:r>
          </w:p>
        </w:tc>
        <w:tc>
          <w:tcPr>
            <w:tcW w:w="904" w:type="dxa"/>
            <w:shd w:val="clear" w:color="auto" w:fill="auto"/>
          </w:tcPr>
          <w:p w14:paraId="08942A2D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shd w:val="clear" w:color="auto" w:fill="auto"/>
          </w:tcPr>
          <w:p w14:paraId="3722ABBB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shd w:val="clear" w:color="auto" w:fill="auto"/>
          </w:tcPr>
          <w:p w14:paraId="4823054B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</w:tr>
      <w:tr w:rsidR="0027345F" w14:paraId="5D9DF352" w14:textId="77777777" w:rsidTr="0047223B">
        <w:tc>
          <w:tcPr>
            <w:tcW w:w="4497" w:type="dxa"/>
            <w:shd w:val="clear" w:color="auto" w:fill="auto"/>
          </w:tcPr>
          <w:p w14:paraId="3D0EC0D3" w14:textId="759C04AA" w:rsidR="0027345F" w:rsidRPr="0047223B" w:rsidRDefault="0027345F" w:rsidP="007A4218">
            <w:pPr>
              <w:tabs>
                <w:tab w:val="left" w:pos="357"/>
              </w:tabs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S3 </w:t>
            </w:r>
            <w:r w:rsidR="007A4218"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>Projekt popsaný v projektové fiši  má prokazatelné přínosy/dopady pro soukromý sektor v kraji nebo mimo kraj v ČR, tj. např. musí prokazatelně prostřednictvím podpory inovací přispívat k růstu konkurenceschopnosti firem v kraji</w:t>
            </w:r>
          </w:p>
        </w:tc>
        <w:tc>
          <w:tcPr>
            <w:tcW w:w="904" w:type="dxa"/>
            <w:shd w:val="clear" w:color="auto" w:fill="auto"/>
          </w:tcPr>
          <w:p w14:paraId="7A08271B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shd w:val="clear" w:color="auto" w:fill="auto"/>
          </w:tcPr>
          <w:p w14:paraId="25D14074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shd w:val="clear" w:color="auto" w:fill="auto"/>
          </w:tcPr>
          <w:p w14:paraId="67A26F8A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</w:tr>
      <w:tr w:rsidR="0027345F" w14:paraId="6D5F7A1D" w14:textId="77777777" w:rsidTr="0047223B">
        <w:tc>
          <w:tcPr>
            <w:tcW w:w="4497" w:type="dxa"/>
            <w:shd w:val="clear" w:color="auto" w:fill="auto"/>
          </w:tcPr>
          <w:p w14:paraId="0F8C8A1A" w14:textId="5FB9EA37" w:rsidR="0027345F" w:rsidRPr="0047223B" w:rsidRDefault="007A4218" w:rsidP="007A4218">
            <w:pPr>
              <w:tabs>
                <w:tab w:val="left" w:pos="357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S4  </w:t>
            </w:r>
            <w:r w:rsidR="0027345F" w:rsidRPr="0047223B">
              <w:rPr>
                <w:rFonts w:ascii="Times New Roman" w:hAnsi="Times New Roman" w:cs="Times New Roman"/>
                <w:sz w:val="24"/>
                <w:szCs w:val="24"/>
              </w:rPr>
              <w:t>Projekt popsaný v projektové fiši  slouží k posílení inteligentní specializace vybraných domén kraje nebo ČR</w:t>
            </w:r>
          </w:p>
        </w:tc>
        <w:tc>
          <w:tcPr>
            <w:tcW w:w="904" w:type="dxa"/>
            <w:shd w:val="clear" w:color="auto" w:fill="auto"/>
          </w:tcPr>
          <w:p w14:paraId="1D9ABDD8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shd w:val="clear" w:color="auto" w:fill="auto"/>
          </w:tcPr>
          <w:p w14:paraId="5471DC5D" w14:textId="77777777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4" w:type="dxa"/>
            <w:shd w:val="clear" w:color="auto" w:fill="auto"/>
          </w:tcPr>
          <w:p w14:paraId="2F1FADE8" w14:textId="34690731" w:rsidR="0027345F" w:rsidRPr="0047223B" w:rsidRDefault="0027345F" w:rsidP="00323EB8">
            <w:pPr>
              <w:rPr>
                <w:rFonts w:ascii="Times New Roman" w:hAnsi="Times New Roman" w:cs="Times New Roman"/>
              </w:rPr>
            </w:pPr>
          </w:p>
        </w:tc>
      </w:tr>
    </w:tbl>
    <w:p w14:paraId="606D9B7B" w14:textId="77777777" w:rsidR="00C34F3A" w:rsidRPr="004B2D7C" w:rsidRDefault="00C34F3A" w:rsidP="00C34F3A">
      <w:pPr>
        <w:rPr>
          <w:rFonts w:ascii="Times New Roman" w:hAnsi="Times New Roman" w:cs="Times New Roman"/>
        </w:rPr>
      </w:pPr>
    </w:p>
    <w:p w14:paraId="554765F2" w14:textId="77777777" w:rsidR="00AC7E8D" w:rsidRDefault="00AC7E8D">
      <w:pPr>
        <w:rPr>
          <w:rFonts w:ascii="Times New Roman" w:hAnsi="Times New Roman" w:cs="Times New Roman"/>
        </w:rPr>
      </w:pPr>
    </w:p>
    <w:p w14:paraId="36C0D419" w14:textId="22B65BEF" w:rsidR="0047223B" w:rsidRDefault="0047223B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="5" w:tblpY="-168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940"/>
        <w:gridCol w:w="1136"/>
        <w:gridCol w:w="878"/>
        <w:gridCol w:w="923"/>
        <w:gridCol w:w="2009"/>
      </w:tblGrid>
      <w:tr w:rsidR="0047223B" w14:paraId="54810C2E" w14:textId="77777777" w:rsidTr="00323EB8">
        <w:tc>
          <w:tcPr>
            <w:tcW w:w="3603" w:type="dxa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5A86106B" w14:textId="77777777" w:rsidR="0047223B" w:rsidRPr="00595A95" w:rsidRDefault="0047223B" w:rsidP="00323EB8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95A95">
              <w:rPr>
                <w:b/>
                <w:color w:val="FFFFFF" w:themeColor="background1"/>
                <w:sz w:val="24"/>
                <w:szCs w:val="24"/>
              </w:rPr>
              <w:t xml:space="preserve">Kritérium pro věcné hodnocení - bodované 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6430BE2C" w14:textId="77777777" w:rsidR="0047223B" w:rsidRPr="00AC107D" w:rsidRDefault="0047223B" w:rsidP="00323EB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C107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Jedno-značně ANO</w:t>
            </w: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3CFC8E01" w14:textId="77777777" w:rsidR="0047223B" w:rsidRPr="00AC107D" w:rsidRDefault="0047223B" w:rsidP="00323EB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C107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Částečně ANO</w:t>
            </w:r>
          </w:p>
        </w:tc>
        <w:tc>
          <w:tcPr>
            <w:tcW w:w="880" w:type="dxa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3FE0850B" w14:textId="77777777" w:rsidR="0047223B" w:rsidRPr="00AC107D" w:rsidRDefault="0047223B" w:rsidP="00323EB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C107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Spíše NE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235CD82E" w14:textId="77777777" w:rsidR="0047223B" w:rsidRPr="00AC107D" w:rsidRDefault="0047223B" w:rsidP="00323EB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C107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Jedno-značně NE </w:t>
            </w:r>
          </w:p>
        </w:tc>
        <w:tc>
          <w:tcPr>
            <w:tcW w:w="2020" w:type="dxa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3BDE26BE" w14:textId="77777777" w:rsidR="0047223B" w:rsidRPr="00AC107D" w:rsidRDefault="0047223B" w:rsidP="00323EB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C107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Vyjádření hodnotitele</w:t>
            </w:r>
          </w:p>
        </w:tc>
      </w:tr>
      <w:tr w:rsidR="0047223B" w14:paraId="1232CB55" w14:textId="77777777" w:rsidTr="00323EB8">
        <w:tc>
          <w:tcPr>
            <w:tcW w:w="3603" w:type="dxa"/>
            <w:tcBorders>
              <w:top w:val="double" w:sz="4" w:space="0" w:color="auto"/>
            </w:tcBorders>
            <w:shd w:val="clear" w:color="auto" w:fill="auto"/>
          </w:tcPr>
          <w:p w14:paraId="75BD33A6" w14:textId="7E40917A" w:rsidR="0047223B" w:rsidRPr="0047223B" w:rsidRDefault="0047223B" w:rsidP="00E45FC4">
            <w:pPr>
              <w:tabs>
                <w:tab w:val="left" w:pos="357"/>
              </w:tabs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K1 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>V projektové fiši je dostatečně popsán problém, který má být strategickou intervencí/projektem řešen</w:t>
            </w:r>
          </w:p>
        </w:tc>
        <w:tc>
          <w:tcPr>
            <w:tcW w:w="940" w:type="dxa"/>
            <w:tcBorders>
              <w:top w:val="double" w:sz="4" w:space="0" w:color="auto"/>
            </w:tcBorders>
            <w:shd w:val="clear" w:color="auto" w:fill="auto"/>
          </w:tcPr>
          <w:p w14:paraId="76735991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auto"/>
          </w:tcPr>
          <w:p w14:paraId="42401007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double" w:sz="4" w:space="0" w:color="auto"/>
            </w:tcBorders>
            <w:shd w:val="clear" w:color="auto" w:fill="auto"/>
          </w:tcPr>
          <w:p w14:paraId="2EB3BC3A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14:paraId="4048D530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double" w:sz="4" w:space="0" w:color="auto"/>
            </w:tcBorders>
            <w:shd w:val="clear" w:color="auto" w:fill="auto"/>
          </w:tcPr>
          <w:p w14:paraId="45275D4A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</w:tr>
      <w:tr w:rsidR="0047223B" w14:paraId="67998DB6" w14:textId="77777777" w:rsidTr="00323EB8">
        <w:tc>
          <w:tcPr>
            <w:tcW w:w="3603" w:type="dxa"/>
            <w:tcBorders>
              <w:top w:val="single" w:sz="4" w:space="0" w:color="auto"/>
            </w:tcBorders>
            <w:shd w:val="clear" w:color="auto" w:fill="auto"/>
          </w:tcPr>
          <w:p w14:paraId="41AF417D" w14:textId="77777777" w:rsidR="0047223B" w:rsidRPr="0047223B" w:rsidRDefault="0047223B" w:rsidP="0047223B">
            <w:pPr>
              <w:tabs>
                <w:tab w:val="left" w:pos="357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>K2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 xml:space="preserve"> V projektové fiši jsou srozumitelně a výstižně popsány cíle strategické intervence/projektu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</w:tcPr>
          <w:p w14:paraId="7B70286E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auto"/>
          </w:tcPr>
          <w:p w14:paraId="18CC03DE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65BD1185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</w:tcPr>
          <w:p w14:paraId="21560C29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</w:tcPr>
          <w:p w14:paraId="7D1D497F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</w:tr>
      <w:tr w:rsidR="0047223B" w14:paraId="4DF4FF28" w14:textId="77777777" w:rsidTr="00323EB8">
        <w:tc>
          <w:tcPr>
            <w:tcW w:w="3603" w:type="dxa"/>
            <w:shd w:val="clear" w:color="auto" w:fill="auto"/>
          </w:tcPr>
          <w:p w14:paraId="08DE73A2" w14:textId="77777777" w:rsidR="0047223B" w:rsidRPr="0047223B" w:rsidRDefault="0047223B" w:rsidP="0047223B">
            <w:pPr>
              <w:tabs>
                <w:tab w:val="left" w:pos="357"/>
              </w:tabs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>K3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 xml:space="preserve"> V projektové fiši je srozumitelně a výstižně popsán přínos pro cílové skupiny strategické intervence/projektu</w:t>
            </w:r>
          </w:p>
        </w:tc>
        <w:tc>
          <w:tcPr>
            <w:tcW w:w="940" w:type="dxa"/>
            <w:shd w:val="clear" w:color="auto" w:fill="auto"/>
          </w:tcPr>
          <w:p w14:paraId="5906D2A2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14:paraId="75CB874F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14:paraId="1C12E893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14:paraId="1C710115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14:paraId="36434684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</w:tr>
      <w:tr w:rsidR="0047223B" w14:paraId="1E189306" w14:textId="77777777" w:rsidTr="00323EB8">
        <w:tc>
          <w:tcPr>
            <w:tcW w:w="3603" w:type="dxa"/>
            <w:shd w:val="clear" w:color="auto" w:fill="auto"/>
          </w:tcPr>
          <w:p w14:paraId="4AED8D21" w14:textId="77777777" w:rsidR="0047223B" w:rsidRPr="0047223B" w:rsidRDefault="0047223B" w:rsidP="0047223B">
            <w:pPr>
              <w:tabs>
                <w:tab w:val="left" w:pos="357"/>
              </w:tabs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K4 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>V projektové fiši jsou navržené aktivity strategické intervence/projektu relevantní a jsou vzájemně provázány</w:t>
            </w:r>
          </w:p>
        </w:tc>
        <w:tc>
          <w:tcPr>
            <w:tcW w:w="940" w:type="dxa"/>
            <w:shd w:val="clear" w:color="auto" w:fill="auto"/>
          </w:tcPr>
          <w:p w14:paraId="164BFE89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14:paraId="7C70958C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14:paraId="06261C84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14:paraId="7F20A2C8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14:paraId="2211C0A7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</w:tr>
      <w:tr w:rsidR="0047223B" w14:paraId="377D9FA8" w14:textId="77777777" w:rsidTr="00323EB8">
        <w:tc>
          <w:tcPr>
            <w:tcW w:w="3603" w:type="dxa"/>
            <w:shd w:val="clear" w:color="auto" w:fill="auto"/>
          </w:tcPr>
          <w:p w14:paraId="2FCD042E" w14:textId="77777777" w:rsidR="0047223B" w:rsidRPr="0047223B" w:rsidRDefault="0047223B" w:rsidP="0047223B">
            <w:pPr>
              <w:tabs>
                <w:tab w:val="left" w:pos="357"/>
              </w:tabs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2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K5 </w:t>
            </w:r>
            <w:r w:rsidRPr="0047223B">
              <w:rPr>
                <w:rFonts w:ascii="Times New Roman" w:hAnsi="Times New Roman" w:cs="Times New Roman"/>
                <w:sz w:val="24"/>
                <w:szCs w:val="24"/>
              </w:rPr>
              <w:t>Žadatel (příp. partner) má schopnost realizovat strategickou intervenci/projekt (zkušenosti s realizací projektů dané oblasti zájmu)</w:t>
            </w:r>
          </w:p>
        </w:tc>
        <w:tc>
          <w:tcPr>
            <w:tcW w:w="940" w:type="dxa"/>
            <w:shd w:val="clear" w:color="auto" w:fill="auto"/>
          </w:tcPr>
          <w:p w14:paraId="6726189F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</w:tcPr>
          <w:p w14:paraId="3B8B89A4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auto"/>
          </w:tcPr>
          <w:p w14:paraId="732C3869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14:paraId="027CFA33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14:paraId="0F97394B" w14:textId="77777777" w:rsidR="0047223B" w:rsidRPr="004B4629" w:rsidRDefault="0047223B" w:rsidP="00323EB8">
            <w:pPr>
              <w:rPr>
                <w:sz w:val="24"/>
                <w:szCs w:val="24"/>
              </w:rPr>
            </w:pPr>
          </w:p>
        </w:tc>
      </w:tr>
    </w:tbl>
    <w:p w14:paraId="7109DED4" w14:textId="77777777" w:rsidR="0047223B" w:rsidRDefault="0047223B">
      <w:pPr>
        <w:rPr>
          <w:rFonts w:ascii="Times New Roman" w:hAnsi="Times New Roman" w:cs="Times New Roman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47223B" w:rsidRPr="004B2D7C" w14:paraId="45BEA893" w14:textId="77777777" w:rsidTr="00761BED">
        <w:trPr>
          <w:trHeight w:val="2671"/>
        </w:trPr>
        <w:tc>
          <w:tcPr>
            <w:tcW w:w="9426" w:type="dxa"/>
          </w:tcPr>
          <w:p w14:paraId="6AEB9F8A" w14:textId="77777777" w:rsidR="0047223B" w:rsidRPr="004B2D7C" w:rsidRDefault="0047223B" w:rsidP="0032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Celkové hodnocení projektu:</w:t>
            </w:r>
          </w:p>
          <w:p w14:paraId="6C546CE9" w14:textId="77777777" w:rsidR="0047223B" w:rsidRPr="004B2D7C" w:rsidRDefault="0047223B" w:rsidP="00323E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D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(Zakroužkujte platnou variantu a v případě a) vyplňte návrh výše dotace</w:t>
            </w:r>
          </w:p>
          <w:p w14:paraId="7DE3298A" w14:textId="77777777" w:rsidR="0047223B" w:rsidRPr="004B2D7C" w:rsidRDefault="0047223B" w:rsidP="0032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D9FED" w14:textId="77777777" w:rsidR="0047223B" w:rsidRPr="004B2D7C" w:rsidRDefault="0047223B" w:rsidP="0032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Doporučení:</w:t>
            </w:r>
          </w:p>
          <w:p w14:paraId="1BAD0644" w14:textId="77777777" w:rsidR="0047223B" w:rsidRPr="004B2D7C" w:rsidRDefault="0047223B" w:rsidP="0032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D616E6" w14:textId="77777777" w:rsidR="0047223B" w:rsidRPr="004B2D7C" w:rsidRDefault="0047223B" w:rsidP="0032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  Projekt je doporučen k poskytnutí dotace, a to ve výši  ………………………… Kč</w:t>
            </w:r>
          </w:p>
          <w:p w14:paraId="4B39583C" w14:textId="77777777" w:rsidR="0047223B" w:rsidRPr="004B2D7C" w:rsidRDefault="0047223B" w:rsidP="0032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AD81A" w14:textId="77777777" w:rsidR="0047223B" w:rsidRPr="004B2D7C" w:rsidRDefault="0047223B" w:rsidP="0032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   Projekt není doporučen k poskytnutí dotace.</w:t>
            </w:r>
          </w:p>
          <w:p w14:paraId="3F414346" w14:textId="77777777" w:rsidR="0047223B" w:rsidRPr="004B2D7C" w:rsidRDefault="0047223B" w:rsidP="00323E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E55E891" w14:textId="77777777" w:rsidR="0047223B" w:rsidRPr="004B2D7C" w:rsidRDefault="0047223B" w:rsidP="0047223B">
      <w:pPr>
        <w:rPr>
          <w:rFonts w:ascii="Times New Roman" w:hAnsi="Times New Roman" w:cs="Times New Roman"/>
          <w:b/>
          <w:bCs/>
        </w:rPr>
      </w:pPr>
    </w:p>
    <w:p w14:paraId="56F5E68A" w14:textId="2A9970E5" w:rsidR="0047223B" w:rsidRPr="004B2D7C" w:rsidRDefault="00AC1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H</w:t>
      </w:r>
      <w:r w:rsidR="0047223B" w:rsidRPr="0047223B">
        <w:rPr>
          <w:rFonts w:ascii="Times New Roman" w:hAnsi="Times New Roman" w:cs="Times New Roman"/>
          <w:bCs/>
          <w:sz w:val="24"/>
          <w:szCs w:val="24"/>
        </w:rPr>
        <w:t>odnocení provedl(a)…</w:t>
      </w:r>
      <w:r w:rsidR="0047223B">
        <w:rPr>
          <w:rFonts w:ascii="Times New Roman" w:hAnsi="Times New Roman" w:cs="Times New Roman"/>
          <w:bCs/>
          <w:sz w:val="24"/>
          <w:szCs w:val="24"/>
        </w:rPr>
        <w:t>…</w:t>
      </w:r>
      <w:r w:rsidR="0047223B" w:rsidRPr="0047223B">
        <w:rPr>
          <w:rFonts w:ascii="Times New Roman" w:hAnsi="Times New Roman" w:cs="Times New Roman"/>
          <w:bCs/>
          <w:sz w:val="24"/>
          <w:szCs w:val="24"/>
        </w:rPr>
        <w:t>………………… dne…………………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23B" w:rsidRPr="0047223B">
        <w:rPr>
          <w:rFonts w:ascii="Times New Roman" w:hAnsi="Times New Roman" w:cs="Times New Roman"/>
          <w:bCs/>
          <w:sz w:val="24"/>
          <w:szCs w:val="24"/>
        </w:rPr>
        <w:t xml:space="preserve"> podpis………………….</w:t>
      </w:r>
    </w:p>
    <w:sectPr w:rsidR="0047223B" w:rsidRPr="004B2D7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44084" w14:textId="77777777" w:rsidR="004B2D7C" w:rsidRDefault="004B2D7C" w:rsidP="004B2D7C">
      <w:pPr>
        <w:spacing w:after="0" w:line="240" w:lineRule="auto"/>
      </w:pPr>
      <w:r>
        <w:separator/>
      </w:r>
    </w:p>
  </w:endnote>
  <w:endnote w:type="continuationSeparator" w:id="0">
    <w:p w14:paraId="622A86F5" w14:textId="77777777" w:rsidR="004B2D7C" w:rsidRDefault="004B2D7C" w:rsidP="004B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187590"/>
      <w:docPartObj>
        <w:docPartGallery w:val="Page Numbers (Bottom of Page)"/>
        <w:docPartUnique/>
      </w:docPartObj>
    </w:sdtPr>
    <w:sdtEndPr/>
    <w:sdtContent>
      <w:p w14:paraId="687766E9" w14:textId="5BAC8D8A" w:rsidR="00DC697B" w:rsidRDefault="00DC69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5F3">
          <w:rPr>
            <w:noProof/>
          </w:rPr>
          <w:t>1</w:t>
        </w:r>
        <w:r>
          <w:fldChar w:fldCharType="end"/>
        </w:r>
      </w:p>
    </w:sdtContent>
  </w:sdt>
  <w:p w14:paraId="60517653" w14:textId="77777777" w:rsidR="00DC697B" w:rsidRDefault="00DC69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9A19D" w14:textId="77777777" w:rsidR="004B2D7C" w:rsidRDefault="004B2D7C" w:rsidP="004B2D7C">
      <w:pPr>
        <w:spacing w:after="0" w:line="240" w:lineRule="auto"/>
      </w:pPr>
      <w:r>
        <w:separator/>
      </w:r>
    </w:p>
  </w:footnote>
  <w:footnote w:type="continuationSeparator" w:id="0">
    <w:p w14:paraId="43E33CA0" w14:textId="77777777" w:rsidR="004B2D7C" w:rsidRDefault="004B2D7C" w:rsidP="004B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390A8" w14:textId="58DB204F" w:rsidR="004B2D7C" w:rsidRDefault="00B1693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9735B7A" wp14:editId="379D5BE6">
          <wp:simplePos x="0" y="0"/>
          <wp:positionH relativeFrom="column">
            <wp:posOffset>9525</wp:posOffset>
          </wp:positionH>
          <wp:positionV relativeFrom="paragraph">
            <wp:posOffset>-154305</wp:posOffset>
          </wp:positionV>
          <wp:extent cx="5731510" cy="410210"/>
          <wp:effectExtent l="0" t="0" r="2540" b="8890"/>
          <wp:wrapSquare wrapText="bothSides"/>
          <wp:docPr id="1" name="Obrázek 1" descr="logo_SALK_or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ALK_ore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357"/>
  <w:hyphenationZone w:val="425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3A"/>
    <w:rsid w:val="000B49D2"/>
    <w:rsid w:val="001A1708"/>
    <w:rsid w:val="001B6CA4"/>
    <w:rsid w:val="0027345F"/>
    <w:rsid w:val="003420D7"/>
    <w:rsid w:val="00402607"/>
    <w:rsid w:val="0047223B"/>
    <w:rsid w:val="004B2D7C"/>
    <w:rsid w:val="005476E8"/>
    <w:rsid w:val="00595A95"/>
    <w:rsid w:val="0070437A"/>
    <w:rsid w:val="00761BED"/>
    <w:rsid w:val="007A4218"/>
    <w:rsid w:val="008F1EAA"/>
    <w:rsid w:val="009779AE"/>
    <w:rsid w:val="009A42F7"/>
    <w:rsid w:val="00AC107D"/>
    <w:rsid w:val="00AC7E8D"/>
    <w:rsid w:val="00B16937"/>
    <w:rsid w:val="00C06AC7"/>
    <w:rsid w:val="00C34F3A"/>
    <w:rsid w:val="00D43C86"/>
    <w:rsid w:val="00DC697B"/>
    <w:rsid w:val="00E175F3"/>
    <w:rsid w:val="00E45FC4"/>
    <w:rsid w:val="00E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38A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34F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34F3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34F3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rsid w:val="00C34F3A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rsid w:val="00C34F3A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34F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D7C"/>
  </w:style>
  <w:style w:type="paragraph" w:styleId="Zpat">
    <w:name w:val="footer"/>
    <w:basedOn w:val="Normln"/>
    <w:link w:val="ZpatChar"/>
    <w:uiPriority w:val="99"/>
    <w:unhideWhenUsed/>
    <w:rsid w:val="004B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D7C"/>
  </w:style>
  <w:style w:type="paragraph" w:styleId="Textbubliny">
    <w:name w:val="Balloon Text"/>
    <w:basedOn w:val="Normln"/>
    <w:link w:val="TextbublinyChar"/>
    <w:uiPriority w:val="99"/>
    <w:semiHidden/>
    <w:unhideWhenUsed/>
    <w:rsid w:val="004B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34F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34F3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34F3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rsid w:val="00C34F3A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rsid w:val="00C34F3A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34F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D7C"/>
  </w:style>
  <w:style w:type="paragraph" w:styleId="Zpat">
    <w:name w:val="footer"/>
    <w:basedOn w:val="Normln"/>
    <w:link w:val="ZpatChar"/>
    <w:uiPriority w:val="99"/>
    <w:unhideWhenUsed/>
    <w:rsid w:val="004B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D7C"/>
  </w:style>
  <w:style w:type="paragraph" w:styleId="Textbubliny">
    <w:name w:val="Balloon Text"/>
    <w:basedOn w:val="Normln"/>
    <w:link w:val="TextbublinyChar"/>
    <w:uiPriority w:val="99"/>
    <w:semiHidden/>
    <w:unhideWhenUsed/>
    <w:rsid w:val="004B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ortalkulk.kraj-lbc.cz/projekty/PROJEKT_0028/ASISTENCNI_VOUCHERY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ce xmlns="3c5a6aeb-c5a5-440e-a319-c3221461ffff">1</Akce>
    <Oblast xmlns="3c5a6aeb-c5a5-440e-a319-c3221461ffff">8</Oblast>
    <Typ_x002e_ xmlns="3c5a6aeb-c5a5-440e-a319-c3221461ffff">19</Typ_x002e_>
    <Forma xmlns="3c5a6aeb-c5a5-440e-a319-c3221461ffff">11</Form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5B93DB853874C945EB168C756DB82" ma:contentTypeVersion="4" ma:contentTypeDescription="Vytvoří nový dokument" ma:contentTypeScope="" ma:versionID="3f7344e66f29be09a8f11ed3c912b6e1">
  <xsd:schema xmlns:xsd="http://www.w3.org/2001/XMLSchema" xmlns:xs="http://www.w3.org/2001/XMLSchema" xmlns:p="http://schemas.microsoft.com/office/2006/metadata/properties" xmlns:ns2="3c5a6aeb-c5a5-440e-a319-c3221461ffff" targetNamespace="http://schemas.microsoft.com/office/2006/metadata/properties" ma:root="true" ma:fieldsID="aaf4f66136042f17d79cf51d1fe7d8aa" ns2:_="">
    <xsd:import namespace="3c5a6aeb-c5a5-440e-a319-c3221461ffff"/>
    <xsd:element name="properties">
      <xsd:complexType>
        <xsd:sequence>
          <xsd:element name="documentManagement">
            <xsd:complexType>
              <xsd:all>
                <xsd:element ref="ns2:Typ_x002e_" minOccurs="0"/>
                <xsd:element ref="ns2:Oblast" minOccurs="0"/>
                <xsd:element ref="ns2:Akce" minOccurs="0"/>
                <xsd:element ref="ns2:F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a6aeb-c5a5-440e-a319-c3221461ffff" elementFormDefault="qualified">
    <xsd:import namespace="http://schemas.microsoft.com/office/2006/documentManagement/types"/>
    <xsd:import namespace="http://schemas.microsoft.com/office/infopath/2007/PartnerControls"/>
    <xsd:element name="Typ_x002e_" ma:index="8" nillable="true" ma:displayName="Typ." ma:list="{5cea6295-a391-43e0-a0ad-e5b21f47d76c}" ma:internalName="Typ_x002e_" ma:showField="Title">
      <xsd:simpleType>
        <xsd:restriction base="dms:Lookup"/>
      </xsd:simpleType>
    </xsd:element>
    <xsd:element name="Oblast" ma:index="9" nillable="true" ma:displayName="Oblast" ma:list="{f4fc44fa-b954-4c14-8de4-68e09de4f44f}" ma:internalName="Oblast" ma:showField="Title">
      <xsd:simpleType>
        <xsd:restriction base="dms:Lookup"/>
      </xsd:simpleType>
    </xsd:element>
    <xsd:element name="Akce" ma:index="10" nillable="true" ma:displayName="Akce" ma:list="{7be4c2a1-f2d0-4a89-a2be-6943314e6c7c}" ma:internalName="Akce" ma:showField="Title">
      <xsd:simpleType>
        <xsd:restriction base="dms:Lookup"/>
      </xsd:simpleType>
    </xsd:element>
    <xsd:element name="Forma" ma:index="11" nillable="true" ma:displayName="Forma" ma:list="{52e2470a-56e5-4e0b-9c82-417030f0bfaa}" ma:internalName="Form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539E1-7A68-4AA8-A766-C66F5C167027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3c5a6aeb-c5a5-440e-a319-c3221461fff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2CCD9F6-087F-4A56-8C09-8FC5DB408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a6aeb-c5a5-440e-a319-c3221461f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92A7A-1DFB-4B71-B895-3011CB941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539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I. Identifikační údaje</vt:lpstr>
      <vt:lpstr>II. Hodnocení formální náležitostí a kritérií přijatelnosti</vt:lpstr>
      <vt:lpstr>III.  Věcné hodnocení </vt:lpstr>
    </vt:vector>
  </TitlesOfParts>
  <Company>Krajský úřad Libereckého kraje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Antlová Zuzana</dc:creator>
  <cp:lastModifiedBy>Antlová Zuzana</cp:lastModifiedBy>
  <cp:revision>3</cp:revision>
  <dcterms:created xsi:type="dcterms:W3CDTF">2017-05-29T12:41:00Z</dcterms:created>
  <dcterms:modified xsi:type="dcterms:W3CDTF">2017-06-01T07:32:00Z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0x010100BD55B93DB853874C945EB168C756DB82</vt:lpwstr>
  </property>
</Properties>
</file>