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09D" w:rsidRPr="00554812" w:rsidRDefault="00215CEC" w:rsidP="00AB0367">
      <w:pPr>
        <w:pStyle w:val="Normlnweb"/>
        <w:spacing w:after="0"/>
        <w:jc w:val="center"/>
        <w:rPr>
          <w:rFonts w:ascii="Arial" w:hAnsi="Arial" w:cs="Arial"/>
          <w:b/>
          <w:color w:val="222222"/>
          <w:sz w:val="36"/>
          <w:szCs w:val="36"/>
          <w:lang w:val="cs-CZ"/>
        </w:rPr>
      </w:pPr>
      <w:bookmarkStart w:id="0" w:name="_GoBack"/>
      <w:bookmarkEnd w:id="0"/>
      <w:r>
        <w:rPr>
          <w:noProof/>
          <w:lang w:val="cs-CZ" w:eastAsia="cs-CZ"/>
        </w:rPr>
        <w:drawing>
          <wp:inline distT="0" distB="0" distL="0" distR="0">
            <wp:extent cx="866775" cy="342900"/>
            <wp:effectExtent l="0" t="0" r="9525" b="0"/>
            <wp:docPr id="1" name="obrázek 2" descr="Logo_L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_L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09D" w:rsidRPr="00554812" w:rsidRDefault="00C2709D" w:rsidP="0063464A">
      <w:pPr>
        <w:pStyle w:val="Normlnweb"/>
        <w:spacing w:after="0"/>
        <w:rPr>
          <w:rFonts w:ascii="Arial" w:hAnsi="Arial" w:cs="Arial"/>
          <w:b/>
          <w:color w:val="222222"/>
          <w:sz w:val="36"/>
          <w:szCs w:val="36"/>
          <w:lang w:val="cs-CZ"/>
        </w:rPr>
      </w:pPr>
    </w:p>
    <w:p w:rsidR="00C2709D" w:rsidRPr="00424ACD" w:rsidRDefault="00C2709D">
      <w:pPr>
        <w:pStyle w:val="Normlnweb"/>
        <w:spacing w:after="0"/>
        <w:jc w:val="center"/>
        <w:rPr>
          <w:b/>
          <w:color w:val="222222"/>
          <w:sz w:val="28"/>
          <w:szCs w:val="28"/>
          <w:lang w:val="cs-CZ"/>
        </w:rPr>
      </w:pPr>
      <w:r w:rsidRPr="00424ACD">
        <w:rPr>
          <w:b/>
          <w:color w:val="222222"/>
          <w:sz w:val="28"/>
          <w:szCs w:val="28"/>
          <w:lang w:val="cs-CZ"/>
        </w:rPr>
        <w:t>Liberecký kraj,</w:t>
      </w:r>
    </w:p>
    <w:p w:rsidR="00C2709D" w:rsidRPr="00424ACD" w:rsidRDefault="00C2709D">
      <w:pPr>
        <w:pStyle w:val="Normlnweb"/>
        <w:spacing w:after="0"/>
        <w:jc w:val="center"/>
        <w:rPr>
          <w:b/>
          <w:color w:val="222222"/>
          <w:sz w:val="28"/>
          <w:szCs w:val="28"/>
          <w:lang w:val="cs-CZ"/>
        </w:rPr>
      </w:pPr>
      <w:r w:rsidRPr="00424ACD">
        <w:rPr>
          <w:b/>
          <w:color w:val="222222"/>
          <w:sz w:val="28"/>
          <w:szCs w:val="28"/>
          <w:lang w:val="cs-CZ"/>
        </w:rPr>
        <w:t>Ještědská pobočka České archivní společnosti</w:t>
      </w:r>
      <w:r>
        <w:rPr>
          <w:b/>
          <w:color w:val="222222"/>
          <w:sz w:val="28"/>
          <w:szCs w:val="28"/>
          <w:lang w:val="cs-CZ"/>
        </w:rPr>
        <w:t xml:space="preserve">, z. </w:t>
      </w:r>
      <w:proofErr w:type="gramStart"/>
      <w:r>
        <w:rPr>
          <w:b/>
          <w:color w:val="222222"/>
          <w:sz w:val="28"/>
          <w:szCs w:val="28"/>
          <w:lang w:val="cs-CZ"/>
        </w:rPr>
        <w:t>s.</w:t>
      </w:r>
      <w:proofErr w:type="gramEnd"/>
      <w:r w:rsidRPr="00424ACD">
        <w:rPr>
          <w:b/>
          <w:color w:val="222222"/>
          <w:sz w:val="28"/>
          <w:szCs w:val="28"/>
          <w:lang w:val="cs-CZ"/>
        </w:rPr>
        <w:t xml:space="preserve"> </w:t>
      </w:r>
    </w:p>
    <w:p w:rsidR="00C2709D" w:rsidRPr="00424ACD" w:rsidRDefault="00C2709D">
      <w:pPr>
        <w:pStyle w:val="Normlnweb"/>
        <w:spacing w:after="0"/>
        <w:jc w:val="center"/>
        <w:rPr>
          <w:b/>
          <w:color w:val="222222"/>
          <w:sz w:val="28"/>
          <w:szCs w:val="28"/>
          <w:lang w:val="cs-CZ"/>
        </w:rPr>
      </w:pPr>
      <w:r w:rsidRPr="00424ACD">
        <w:rPr>
          <w:b/>
          <w:color w:val="222222"/>
          <w:sz w:val="28"/>
          <w:szCs w:val="28"/>
          <w:lang w:val="cs-CZ"/>
        </w:rPr>
        <w:t xml:space="preserve">a </w:t>
      </w:r>
      <w:r>
        <w:rPr>
          <w:b/>
          <w:color w:val="222222"/>
          <w:sz w:val="28"/>
          <w:szCs w:val="28"/>
          <w:lang w:val="cs-CZ"/>
        </w:rPr>
        <w:t>Severočeské muzeum v Liberci, příspěvková organizace</w:t>
      </w:r>
    </w:p>
    <w:p w:rsidR="00C2709D" w:rsidRPr="00424ACD" w:rsidRDefault="00C2709D">
      <w:pPr>
        <w:pStyle w:val="Normlnweb"/>
        <w:spacing w:after="0"/>
        <w:jc w:val="center"/>
        <w:rPr>
          <w:color w:val="222222"/>
          <w:szCs w:val="19"/>
          <w:lang w:val="cs-CZ"/>
        </w:rPr>
      </w:pPr>
    </w:p>
    <w:p w:rsidR="00C2709D" w:rsidRDefault="00C2709D" w:rsidP="005E0F98">
      <w:pPr>
        <w:pStyle w:val="Normlnweb"/>
        <w:spacing w:after="0"/>
        <w:jc w:val="center"/>
        <w:rPr>
          <w:color w:val="222222"/>
          <w:sz w:val="28"/>
          <w:szCs w:val="28"/>
          <w:lang w:val="cs-CZ"/>
        </w:rPr>
      </w:pPr>
      <w:r w:rsidRPr="00424ACD">
        <w:rPr>
          <w:color w:val="222222"/>
          <w:sz w:val="28"/>
          <w:szCs w:val="28"/>
          <w:lang w:val="cs-CZ"/>
        </w:rPr>
        <w:t xml:space="preserve">vyhlašují pod záštitou </w:t>
      </w:r>
      <w:r w:rsidRPr="00424ACD">
        <w:rPr>
          <w:color w:val="222222"/>
          <w:sz w:val="28"/>
          <w:szCs w:val="28"/>
          <w:lang w:val="cs-CZ"/>
        </w:rPr>
        <w:br/>
        <w:t>hejtmana Libereckého kraje Martina Půty</w:t>
      </w:r>
    </w:p>
    <w:p w:rsidR="005E0F98" w:rsidRPr="005E0F98" w:rsidRDefault="005E0F98" w:rsidP="005E0F98">
      <w:pPr>
        <w:pStyle w:val="Normlnweb"/>
        <w:spacing w:after="0"/>
        <w:jc w:val="center"/>
        <w:rPr>
          <w:color w:val="222222"/>
          <w:sz w:val="28"/>
          <w:szCs w:val="28"/>
          <w:lang w:val="cs-CZ"/>
        </w:rPr>
      </w:pPr>
    </w:p>
    <w:p w:rsidR="00C2709D" w:rsidRPr="00424ACD" w:rsidRDefault="00C2709D" w:rsidP="000058E0">
      <w:pPr>
        <w:pStyle w:val="Normlnweb"/>
        <w:spacing w:before="120" w:after="120"/>
        <w:jc w:val="center"/>
        <w:rPr>
          <w:b/>
          <w:caps/>
          <w:color w:val="222222"/>
          <w:sz w:val="28"/>
          <w:szCs w:val="28"/>
          <w:lang w:val="cs-CZ"/>
        </w:rPr>
      </w:pPr>
      <w:r>
        <w:rPr>
          <w:b/>
          <w:caps/>
          <w:color w:val="222222"/>
          <w:sz w:val="28"/>
          <w:szCs w:val="28"/>
          <w:lang w:val="cs-CZ"/>
        </w:rPr>
        <w:t xml:space="preserve">3. bienále </w:t>
      </w:r>
      <w:r w:rsidRPr="00424ACD">
        <w:rPr>
          <w:b/>
          <w:caps/>
          <w:color w:val="222222"/>
          <w:sz w:val="28"/>
          <w:szCs w:val="28"/>
          <w:lang w:val="cs-CZ"/>
        </w:rPr>
        <w:t>soutěž</w:t>
      </w:r>
      <w:r>
        <w:rPr>
          <w:b/>
          <w:caps/>
          <w:color w:val="222222"/>
          <w:sz w:val="28"/>
          <w:szCs w:val="28"/>
          <w:lang w:val="cs-CZ"/>
        </w:rPr>
        <w:t>e</w:t>
      </w:r>
      <w:r w:rsidRPr="00424ACD">
        <w:rPr>
          <w:b/>
          <w:caps/>
          <w:color w:val="222222"/>
          <w:sz w:val="28"/>
          <w:szCs w:val="28"/>
          <w:lang w:val="cs-CZ"/>
        </w:rPr>
        <w:t xml:space="preserve"> měst a obcí</w:t>
      </w:r>
    </w:p>
    <w:p w:rsidR="00C2709D" w:rsidRPr="00B4719C" w:rsidRDefault="003026E7" w:rsidP="00016CEE">
      <w:pPr>
        <w:pStyle w:val="Normlnweb"/>
        <w:spacing w:before="120" w:after="0"/>
        <w:jc w:val="both"/>
        <w:rPr>
          <w:rFonts w:ascii="Arial" w:hAnsi="Arial" w:cs="Arial"/>
          <w:szCs w:val="19"/>
          <w:lang w:val="cs-CZ"/>
        </w:rPr>
      </w:pPr>
      <w:r>
        <w:rPr>
          <w:rStyle w:val="Siln"/>
          <w:caps/>
          <w:szCs w:val="19"/>
          <w:lang w:val="cs-CZ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3pt;height:41.25pt" fillcolor="#36f" stroked="f">
            <v:shadow color="#868686"/>
            <v:textpath style="font-family:&quot;Arial Black&quot;;font-size:16pt;v-text-kern:t" trim="t" fitpath="t" string="O NEJLEPŠÍ KRONIKU LIBERECKÉHO KRAJE"/>
          </v:shape>
        </w:pict>
      </w:r>
    </w:p>
    <w:p w:rsidR="00C2709D" w:rsidRDefault="00C2709D" w:rsidP="00F46AE3">
      <w:pPr>
        <w:pStyle w:val="Normlnweb"/>
        <w:spacing w:before="120" w:after="0"/>
        <w:ind w:firstLine="360"/>
        <w:jc w:val="center"/>
        <w:rPr>
          <w:rFonts w:ascii="Arial" w:hAnsi="Arial" w:cs="Arial"/>
          <w:color w:val="222222"/>
          <w:szCs w:val="19"/>
          <w:lang w:val="cs-CZ"/>
        </w:rPr>
      </w:pPr>
    </w:p>
    <w:p w:rsidR="00C2709D" w:rsidRPr="00773D13" w:rsidRDefault="00C2709D" w:rsidP="00773D13">
      <w:pPr>
        <w:jc w:val="both"/>
        <w:rPr>
          <w:lang w:val="cs-CZ"/>
        </w:rPr>
      </w:pPr>
      <w:r w:rsidRPr="00773D13">
        <w:rPr>
          <w:lang w:val="cs-CZ"/>
        </w:rPr>
        <w:t xml:space="preserve">Cílem soutěže je podpořit a ocenit náročnou práci městských a obecních kronikářů a upozornit širokou veřejnost na význam kronik pro uchování pravdivého obrazu současnosti budoucím generacím. </w:t>
      </w:r>
    </w:p>
    <w:p w:rsidR="00462A4B" w:rsidRPr="00773D13" w:rsidRDefault="00C2709D" w:rsidP="00773D13">
      <w:pPr>
        <w:jc w:val="both"/>
        <w:rPr>
          <w:lang w:val="cs-CZ"/>
        </w:rPr>
      </w:pPr>
      <w:r w:rsidRPr="00773D13">
        <w:rPr>
          <w:lang w:val="cs-CZ"/>
        </w:rPr>
        <w:t xml:space="preserve">Soutěže se mohou zúčastnit všechna města a obce Libereckého kraje. Odborná komise </w:t>
      </w:r>
    </w:p>
    <w:p w:rsidR="00C2709D" w:rsidRDefault="00C2709D" w:rsidP="00773D13">
      <w:pPr>
        <w:jc w:val="both"/>
        <w:rPr>
          <w:lang w:val="cs-CZ"/>
        </w:rPr>
      </w:pPr>
      <w:r w:rsidRPr="00773D13">
        <w:rPr>
          <w:lang w:val="cs-CZ"/>
        </w:rPr>
        <w:t xml:space="preserve">posoudí jejich kroniky ve dvou kategoriích: </w:t>
      </w:r>
      <w:r w:rsidRPr="00773D13">
        <w:rPr>
          <w:lang w:val="cs-CZ"/>
        </w:rPr>
        <w:tab/>
      </w:r>
    </w:p>
    <w:p w:rsidR="00773D13" w:rsidRPr="00773D13" w:rsidRDefault="00773D13" w:rsidP="00773D13">
      <w:pPr>
        <w:jc w:val="both"/>
        <w:rPr>
          <w:lang w:val="cs-CZ"/>
        </w:rPr>
      </w:pPr>
    </w:p>
    <w:p w:rsidR="00C2709D" w:rsidRPr="00773D13" w:rsidRDefault="00C2709D" w:rsidP="00773D13">
      <w:pPr>
        <w:jc w:val="both"/>
        <w:rPr>
          <w:lang w:val="cs-CZ"/>
        </w:rPr>
      </w:pPr>
      <w:r w:rsidRPr="00773D13">
        <w:rPr>
          <w:lang w:val="cs-CZ"/>
        </w:rPr>
        <w:t xml:space="preserve">A – obce s počtem obyvatel do 2000 </w:t>
      </w:r>
    </w:p>
    <w:p w:rsidR="00C2709D" w:rsidRPr="00773D13" w:rsidRDefault="00C2709D" w:rsidP="00773D13">
      <w:pPr>
        <w:jc w:val="both"/>
        <w:rPr>
          <w:lang w:val="cs-CZ"/>
        </w:rPr>
      </w:pPr>
      <w:r w:rsidRPr="00773D13">
        <w:rPr>
          <w:lang w:val="cs-CZ"/>
        </w:rPr>
        <w:t>B – obce s počtem obyvatel nad 2000</w:t>
      </w:r>
    </w:p>
    <w:p w:rsidR="00773D13" w:rsidRDefault="00773D13" w:rsidP="00773D13">
      <w:pPr>
        <w:jc w:val="both"/>
        <w:rPr>
          <w:lang w:val="cs-CZ"/>
        </w:rPr>
      </w:pPr>
    </w:p>
    <w:p w:rsidR="00C2709D" w:rsidRPr="00773D13" w:rsidRDefault="00C2709D" w:rsidP="00773D13">
      <w:pPr>
        <w:jc w:val="both"/>
        <w:rPr>
          <w:lang w:val="cs-CZ"/>
        </w:rPr>
      </w:pPr>
      <w:r w:rsidRPr="00773D13">
        <w:rPr>
          <w:lang w:val="cs-CZ"/>
        </w:rPr>
        <w:t>Zápisy v kronikách budou hodnoceny za období dvou let, a to 2014</w:t>
      </w:r>
      <w:r w:rsidR="00773D13">
        <w:rPr>
          <w:lang w:val="cs-CZ"/>
        </w:rPr>
        <w:t xml:space="preserve"> </w:t>
      </w:r>
      <w:r w:rsidRPr="00773D13">
        <w:rPr>
          <w:lang w:val="cs-CZ"/>
        </w:rPr>
        <w:t>–</w:t>
      </w:r>
      <w:r w:rsidR="00773D13">
        <w:rPr>
          <w:lang w:val="cs-CZ"/>
        </w:rPr>
        <w:t xml:space="preserve"> </w:t>
      </w:r>
      <w:r w:rsidRPr="00773D13">
        <w:rPr>
          <w:lang w:val="cs-CZ"/>
        </w:rPr>
        <w:t>2015</w:t>
      </w:r>
      <w:r w:rsidR="00462A4B" w:rsidRPr="00773D13">
        <w:rPr>
          <w:lang w:val="cs-CZ"/>
        </w:rPr>
        <w:t xml:space="preserve">, podle </w:t>
      </w:r>
      <w:proofErr w:type="gramStart"/>
      <w:r w:rsidR="00462A4B" w:rsidRPr="00773D13">
        <w:rPr>
          <w:lang w:val="cs-CZ"/>
        </w:rPr>
        <w:t>těchto</w:t>
      </w:r>
      <w:r w:rsidR="00773D13">
        <w:rPr>
          <w:lang w:val="cs-CZ"/>
        </w:rPr>
        <w:t xml:space="preserve">    </w:t>
      </w:r>
      <w:r w:rsidRPr="00773D13">
        <w:rPr>
          <w:lang w:val="cs-CZ"/>
        </w:rPr>
        <w:t>krit</w:t>
      </w:r>
      <w:r w:rsidR="00462A4B" w:rsidRPr="00773D13">
        <w:rPr>
          <w:lang w:val="cs-CZ"/>
        </w:rPr>
        <w:t>é</w:t>
      </w:r>
      <w:r w:rsidRPr="00773D13">
        <w:rPr>
          <w:lang w:val="cs-CZ"/>
        </w:rPr>
        <w:t>rií</w:t>
      </w:r>
      <w:proofErr w:type="gramEnd"/>
      <w:r w:rsidRPr="00773D13">
        <w:rPr>
          <w:lang w:val="cs-CZ"/>
        </w:rPr>
        <w:t>:</w:t>
      </w:r>
    </w:p>
    <w:p w:rsidR="00C2709D" w:rsidRDefault="00C2709D" w:rsidP="00773D13">
      <w:pPr>
        <w:jc w:val="both"/>
        <w:rPr>
          <w:lang w:val="cs-CZ"/>
        </w:rPr>
      </w:pPr>
    </w:p>
    <w:p w:rsidR="00773D13" w:rsidRPr="00773D13" w:rsidRDefault="00773D13" w:rsidP="00773D13">
      <w:pPr>
        <w:jc w:val="both"/>
        <w:rPr>
          <w:lang w:val="cs-CZ"/>
        </w:rPr>
        <w:sectPr w:rsidR="00773D13" w:rsidRPr="00773D13" w:rsidSect="00554812">
          <w:pgSz w:w="11906" w:h="16838"/>
          <w:pgMar w:top="1258" w:right="1417" w:bottom="1258" w:left="1417" w:header="708" w:footer="708" w:gutter="0"/>
          <w:cols w:space="708"/>
          <w:docGrid w:linePitch="360"/>
        </w:sectPr>
      </w:pPr>
    </w:p>
    <w:p w:rsidR="00C2709D" w:rsidRPr="00773D13" w:rsidRDefault="00C2709D" w:rsidP="00773D13">
      <w:pPr>
        <w:pStyle w:val="Odstavecseseznamem"/>
        <w:numPr>
          <w:ilvl w:val="0"/>
          <w:numId w:val="16"/>
        </w:numPr>
        <w:jc w:val="both"/>
        <w:rPr>
          <w:lang w:val="cs-CZ"/>
        </w:rPr>
      </w:pPr>
      <w:r w:rsidRPr="00773D13">
        <w:rPr>
          <w:lang w:val="cs-CZ"/>
        </w:rPr>
        <w:lastRenderedPageBreak/>
        <w:t>Obsah a struktura zápisů</w:t>
      </w:r>
    </w:p>
    <w:p w:rsidR="00C2709D" w:rsidRPr="00773D13" w:rsidRDefault="00C2709D" w:rsidP="00773D13">
      <w:pPr>
        <w:pStyle w:val="Odstavecseseznamem"/>
        <w:numPr>
          <w:ilvl w:val="0"/>
          <w:numId w:val="16"/>
        </w:numPr>
        <w:jc w:val="both"/>
        <w:rPr>
          <w:lang w:val="cs-CZ"/>
        </w:rPr>
      </w:pPr>
      <w:r w:rsidRPr="00773D13">
        <w:rPr>
          <w:lang w:val="cs-CZ"/>
        </w:rPr>
        <w:t xml:space="preserve">Stylistická úroveň </w:t>
      </w:r>
    </w:p>
    <w:p w:rsidR="00C2709D" w:rsidRPr="00773D13" w:rsidRDefault="00C2709D" w:rsidP="00773D13">
      <w:pPr>
        <w:pStyle w:val="Odstavecseseznamem"/>
        <w:numPr>
          <w:ilvl w:val="0"/>
          <w:numId w:val="16"/>
        </w:numPr>
        <w:jc w:val="both"/>
        <w:rPr>
          <w:lang w:val="cs-CZ"/>
        </w:rPr>
      </w:pPr>
      <w:r w:rsidRPr="00773D13">
        <w:rPr>
          <w:lang w:val="cs-CZ"/>
        </w:rPr>
        <w:t xml:space="preserve">Grafická a výtvarná stránka </w:t>
      </w:r>
    </w:p>
    <w:p w:rsidR="00C2709D" w:rsidRPr="00773D13" w:rsidRDefault="00C2709D" w:rsidP="00773D13">
      <w:pPr>
        <w:pStyle w:val="Odstavecseseznamem"/>
        <w:numPr>
          <w:ilvl w:val="0"/>
          <w:numId w:val="16"/>
        </w:numPr>
        <w:jc w:val="both"/>
        <w:rPr>
          <w:lang w:val="cs-CZ"/>
        </w:rPr>
      </w:pPr>
      <w:r w:rsidRPr="00773D13">
        <w:rPr>
          <w:lang w:val="cs-CZ"/>
        </w:rPr>
        <w:t>Přílohy ke kronice</w:t>
      </w:r>
    </w:p>
    <w:p w:rsidR="00C2709D" w:rsidRDefault="00C2709D" w:rsidP="00773D13">
      <w:pPr>
        <w:jc w:val="both"/>
        <w:rPr>
          <w:lang w:val="cs-CZ"/>
        </w:rPr>
      </w:pPr>
    </w:p>
    <w:p w:rsidR="00773D13" w:rsidRPr="00773D13" w:rsidRDefault="00773D13" w:rsidP="00773D13">
      <w:pPr>
        <w:jc w:val="both"/>
        <w:rPr>
          <w:lang w:val="cs-CZ"/>
        </w:rPr>
        <w:sectPr w:rsidR="00773D13" w:rsidRPr="00773D13" w:rsidSect="00554812">
          <w:type w:val="continuous"/>
          <w:pgSz w:w="11906" w:h="16838"/>
          <w:pgMar w:top="1417" w:right="1417" w:bottom="719" w:left="1417" w:header="708" w:footer="708" w:gutter="0"/>
          <w:cols w:space="709"/>
          <w:docGrid w:linePitch="360"/>
        </w:sectPr>
      </w:pPr>
    </w:p>
    <w:p w:rsidR="00462A4B" w:rsidRPr="00773D13" w:rsidRDefault="00C2709D" w:rsidP="00773D13">
      <w:pPr>
        <w:jc w:val="both"/>
        <w:rPr>
          <w:lang w:val="cs-CZ"/>
        </w:rPr>
      </w:pPr>
      <w:r w:rsidRPr="00773D13">
        <w:rPr>
          <w:lang w:val="cs-CZ"/>
        </w:rPr>
        <w:lastRenderedPageBreak/>
        <w:t xml:space="preserve">Nejúspěšnější kronikáři získají za své kroniky v každé kategorii od Libereckého kraje </w:t>
      </w:r>
    </w:p>
    <w:p w:rsidR="000B2EEA" w:rsidRDefault="00C2709D" w:rsidP="00773D13">
      <w:pPr>
        <w:jc w:val="both"/>
        <w:rPr>
          <w:lang w:val="cs-CZ"/>
        </w:rPr>
      </w:pPr>
      <w:r w:rsidRPr="00773D13">
        <w:rPr>
          <w:lang w:val="cs-CZ"/>
        </w:rPr>
        <w:t>finanční</w:t>
      </w:r>
      <w:r w:rsidR="000B2EEA" w:rsidRPr="00773D13">
        <w:rPr>
          <w:lang w:val="cs-CZ"/>
        </w:rPr>
        <w:t xml:space="preserve"> ocenění. </w:t>
      </w:r>
      <w:r w:rsidRPr="00773D13">
        <w:rPr>
          <w:lang w:val="cs-CZ"/>
        </w:rPr>
        <w:t>1. místo: 5 000 Kč, 2. místo: 3 000 Kč, 3. místo: 1 500 Kč.</w:t>
      </w:r>
    </w:p>
    <w:p w:rsidR="00773D13" w:rsidRPr="00773D13" w:rsidRDefault="00773D13" w:rsidP="00773D13">
      <w:pPr>
        <w:jc w:val="both"/>
        <w:rPr>
          <w:lang w:val="cs-CZ"/>
        </w:rPr>
      </w:pPr>
    </w:p>
    <w:p w:rsidR="00C2709D" w:rsidRDefault="00C2709D" w:rsidP="00773D13">
      <w:pPr>
        <w:jc w:val="both"/>
        <w:rPr>
          <w:lang w:val="cs-CZ"/>
        </w:rPr>
      </w:pPr>
      <w:r w:rsidRPr="00773D13">
        <w:rPr>
          <w:lang w:val="cs-CZ"/>
        </w:rPr>
        <w:t>Pořadatel si vyhrazuje právo některou cenu neudělit.</w:t>
      </w:r>
    </w:p>
    <w:p w:rsidR="00773D13" w:rsidRPr="00773D13" w:rsidRDefault="00773D13" w:rsidP="00773D13">
      <w:pPr>
        <w:jc w:val="both"/>
        <w:rPr>
          <w:lang w:val="cs-CZ"/>
        </w:rPr>
      </w:pPr>
    </w:p>
    <w:p w:rsidR="00C2709D" w:rsidRPr="00773D13" w:rsidRDefault="00C2709D" w:rsidP="00773D13">
      <w:pPr>
        <w:jc w:val="both"/>
        <w:rPr>
          <w:lang w:val="cs-CZ"/>
        </w:rPr>
      </w:pPr>
      <w:r w:rsidRPr="00773D13">
        <w:rPr>
          <w:lang w:val="cs-CZ"/>
        </w:rPr>
        <w:t xml:space="preserve">Vyplněnou přihlášku do soutěže v písemné podobě zašle obec do </w:t>
      </w:r>
      <w:r w:rsidRPr="005E0F98">
        <w:rPr>
          <w:b/>
          <w:lang w:val="cs-CZ"/>
        </w:rPr>
        <w:t>31. května 2017</w:t>
      </w:r>
      <w:r w:rsidRPr="00773D13">
        <w:rPr>
          <w:lang w:val="cs-CZ"/>
        </w:rPr>
        <w:t xml:space="preserve"> na adresu sídla Ještědské pobočky České archivní společnosti: Státní okresní archiv Liberec, Vilová 339/24, 460 10 Liberec 10. Soutěžní svazek (svazky) se zápisy za léta 2014–2015 zapůjčí obec včetně příloh svému okresnímu archivu (v případě okresu Česká Lípa Vlastivědnému muzeu a galerii v České Lípě), a to do </w:t>
      </w:r>
      <w:r w:rsidRPr="005E0F98">
        <w:rPr>
          <w:b/>
          <w:lang w:val="cs-CZ"/>
        </w:rPr>
        <w:t>15. června 2017</w:t>
      </w:r>
      <w:r w:rsidRPr="00773D13">
        <w:rPr>
          <w:lang w:val="cs-CZ"/>
        </w:rPr>
        <w:t xml:space="preserve">. Tyto instituce zajistí ochranu kroniky na základě výpůjčního reversu. Během června a července budou kroniky </w:t>
      </w:r>
      <w:proofErr w:type="gramStart"/>
      <w:r w:rsidRPr="00773D13">
        <w:rPr>
          <w:lang w:val="cs-CZ"/>
        </w:rPr>
        <w:t>ohodnoceny</w:t>
      </w:r>
      <w:r w:rsidR="00773D13">
        <w:rPr>
          <w:lang w:val="cs-CZ"/>
        </w:rPr>
        <w:t xml:space="preserve">   </w:t>
      </w:r>
      <w:r w:rsidRPr="00773D13">
        <w:rPr>
          <w:lang w:val="cs-CZ"/>
        </w:rPr>
        <w:t xml:space="preserve"> </w:t>
      </w:r>
      <w:r w:rsidR="00773D13">
        <w:rPr>
          <w:lang w:val="cs-CZ"/>
        </w:rPr>
        <w:t xml:space="preserve">     </w:t>
      </w:r>
      <w:r w:rsidRPr="00773D13">
        <w:rPr>
          <w:lang w:val="cs-CZ"/>
        </w:rPr>
        <w:t>odbornou</w:t>
      </w:r>
      <w:proofErr w:type="gramEnd"/>
      <w:r w:rsidRPr="00773D13">
        <w:rPr>
          <w:lang w:val="cs-CZ"/>
        </w:rPr>
        <w:t xml:space="preserve"> komisí, </w:t>
      </w:r>
      <w:r w:rsidR="002D7838" w:rsidRPr="00773D13">
        <w:rPr>
          <w:lang w:val="cs-CZ"/>
        </w:rPr>
        <w:t>projednanou Radou</w:t>
      </w:r>
      <w:r w:rsidRPr="00773D13">
        <w:rPr>
          <w:lang w:val="cs-CZ"/>
        </w:rPr>
        <w:t xml:space="preserve"> Libereckého kraje na návrh Ještědské pobočky České </w:t>
      </w:r>
      <w:r w:rsidR="00773D13">
        <w:rPr>
          <w:lang w:val="cs-CZ"/>
        </w:rPr>
        <w:t xml:space="preserve">        </w:t>
      </w:r>
      <w:r w:rsidRPr="00773D13">
        <w:rPr>
          <w:lang w:val="cs-CZ"/>
        </w:rPr>
        <w:t>archivní společnosti, a výsledky následně projednány v orgánech kraje.</w:t>
      </w:r>
    </w:p>
    <w:p w:rsidR="00C2709D" w:rsidRPr="00773D13" w:rsidRDefault="00C2709D" w:rsidP="00773D13">
      <w:pPr>
        <w:jc w:val="both"/>
        <w:rPr>
          <w:lang w:val="cs-CZ"/>
        </w:rPr>
      </w:pPr>
      <w:r w:rsidRPr="00773D13">
        <w:rPr>
          <w:lang w:val="cs-CZ"/>
        </w:rPr>
        <w:t xml:space="preserve">Slavnostní vyhodnocení za účasti představitelů Libereckého kraje, starostů a </w:t>
      </w:r>
      <w:proofErr w:type="gramStart"/>
      <w:r w:rsidRPr="00773D13">
        <w:rPr>
          <w:lang w:val="cs-CZ"/>
        </w:rPr>
        <w:t xml:space="preserve">kronikářů </w:t>
      </w:r>
      <w:r w:rsidR="00773D13">
        <w:rPr>
          <w:lang w:val="cs-CZ"/>
        </w:rPr>
        <w:t xml:space="preserve">     </w:t>
      </w:r>
      <w:r w:rsidRPr="00773D13">
        <w:rPr>
          <w:lang w:val="cs-CZ"/>
        </w:rPr>
        <w:t>pro</w:t>
      </w:r>
      <w:r w:rsidR="00B4719C" w:rsidRPr="00773D13">
        <w:rPr>
          <w:lang w:val="cs-CZ"/>
        </w:rPr>
        <w:t>běhne</w:t>
      </w:r>
      <w:proofErr w:type="gramEnd"/>
      <w:r w:rsidR="00B4719C" w:rsidRPr="00773D13">
        <w:rPr>
          <w:lang w:val="cs-CZ"/>
        </w:rPr>
        <w:t xml:space="preserve"> 7. září</w:t>
      </w:r>
      <w:r w:rsidRPr="00773D13">
        <w:rPr>
          <w:lang w:val="cs-CZ"/>
        </w:rPr>
        <w:t xml:space="preserve"> 2017 v rámci Dnů evropského dědictví v Severočeském muzeu v Liberci, </w:t>
      </w:r>
      <w:r w:rsidRPr="00773D13">
        <w:rPr>
          <w:lang w:val="cs-CZ"/>
        </w:rPr>
        <w:lastRenderedPageBreak/>
        <w:t>kde bu</w:t>
      </w:r>
      <w:r w:rsidR="00B4719C" w:rsidRPr="00773D13">
        <w:rPr>
          <w:lang w:val="cs-CZ"/>
        </w:rPr>
        <w:t>dou kroniky</w:t>
      </w:r>
      <w:r w:rsidRPr="00773D13">
        <w:rPr>
          <w:lang w:val="cs-CZ"/>
        </w:rPr>
        <w:t xml:space="preserve"> vystaveny. Po 30. září si je obce u okresních garantů mohou </w:t>
      </w:r>
      <w:proofErr w:type="gramStart"/>
      <w:r w:rsidRPr="00773D13">
        <w:rPr>
          <w:lang w:val="cs-CZ"/>
        </w:rPr>
        <w:t xml:space="preserve">opět </w:t>
      </w:r>
      <w:r w:rsidR="00773D13">
        <w:rPr>
          <w:lang w:val="cs-CZ"/>
        </w:rPr>
        <w:t xml:space="preserve">          </w:t>
      </w:r>
      <w:r w:rsidRPr="00773D13">
        <w:rPr>
          <w:lang w:val="cs-CZ"/>
        </w:rPr>
        <w:t>vyzvednout</w:t>
      </w:r>
      <w:proofErr w:type="gramEnd"/>
      <w:r w:rsidRPr="00773D13">
        <w:rPr>
          <w:lang w:val="cs-CZ"/>
        </w:rPr>
        <w:t xml:space="preserve">. </w:t>
      </w:r>
    </w:p>
    <w:p w:rsidR="00C2709D" w:rsidRPr="00773D13" w:rsidRDefault="002D7838" w:rsidP="00773D13">
      <w:pPr>
        <w:jc w:val="both"/>
        <w:rPr>
          <w:lang w:val="cs-CZ"/>
        </w:rPr>
      </w:pPr>
      <w:r w:rsidRPr="00773D13">
        <w:rPr>
          <w:lang w:val="cs-CZ"/>
        </w:rPr>
        <w:t>Věříme, že Vás soutěž</w:t>
      </w:r>
      <w:r w:rsidR="00C2709D" w:rsidRPr="00773D13">
        <w:rPr>
          <w:lang w:val="cs-CZ"/>
        </w:rPr>
        <w:t xml:space="preserve"> zaujme, a těšíme se, že se s kronikou Vaší obce budeme moci v Liberci setkat.</w:t>
      </w:r>
    </w:p>
    <w:p w:rsidR="00C2709D" w:rsidRPr="00773D13" w:rsidRDefault="00C2709D" w:rsidP="00773D13">
      <w:pPr>
        <w:jc w:val="both"/>
        <w:rPr>
          <w:lang w:val="cs-CZ"/>
        </w:rPr>
      </w:pPr>
      <w:r w:rsidRPr="00773D13">
        <w:rPr>
          <w:lang w:val="cs-CZ"/>
        </w:rPr>
        <w:tab/>
      </w:r>
    </w:p>
    <w:p w:rsidR="00C2709D" w:rsidRPr="00773D13" w:rsidRDefault="00C2709D" w:rsidP="00773D13">
      <w:pPr>
        <w:jc w:val="both"/>
        <w:rPr>
          <w:lang w:val="cs-CZ"/>
        </w:rPr>
      </w:pPr>
      <w:r w:rsidRPr="00773D13">
        <w:rPr>
          <w:lang w:val="cs-CZ"/>
        </w:rPr>
        <w:t xml:space="preserve">V Liberci dne </w:t>
      </w:r>
      <w:r w:rsidRPr="00773D13">
        <w:rPr>
          <w:lang w:val="cs-CZ"/>
        </w:rPr>
        <w:fldChar w:fldCharType="begin"/>
      </w:r>
      <w:r w:rsidRPr="00773D13">
        <w:rPr>
          <w:lang w:val="cs-CZ"/>
        </w:rPr>
        <w:instrText xml:space="preserve"> TIME \@ "d. MMMM yyyy" </w:instrText>
      </w:r>
      <w:r w:rsidRPr="00773D13">
        <w:rPr>
          <w:lang w:val="cs-CZ"/>
        </w:rPr>
        <w:fldChar w:fldCharType="separate"/>
      </w:r>
      <w:r w:rsidR="003026E7">
        <w:rPr>
          <w:noProof/>
          <w:lang w:val="cs-CZ"/>
        </w:rPr>
        <w:t>17. května 2017</w:t>
      </w:r>
      <w:r w:rsidRPr="00773D13">
        <w:rPr>
          <w:lang w:val="cs-CZ"/>
        </w:rPr>
        <w:fldChar w:fldCharType="end"/>
      </w:r>
    </w:p>
    <w:p w:rsidR="00C2709D" w:rsidRPr="00773D13" w:rsidRDefault="00C2709D" w:rsidP="00773D13">
      <w:pPr>
        <w:rPr>
          <w:lang w:val="cs-CZ"/>
        </w:rPr>
      </w:pPr>
      <w:r w:rsidRPr="00773D13">
        <w:rPr>
          <w:lang w:val="cs-CZ"/>
        </w:rPr>
        <w:tab/>
      </w:r>
    </w:p>
    <w:p w:rsidR="00C2709D" w:rsidRPr="00773D13" w:rsidRDefault="00C2709D" w:rsidP="00773D13">
      <w:pPr>
        <w:rPr>
          <w:lang w:val="cs-CZ"/>
        </w:rPr>
      </w:pPr>
      <w:r w:rsidRPr="00773D13">
        <w:rPr>
          <w:lang w:val="cs-CZ"/>
        </w:rPr>
        <w:tab/>
      </w:r>
    </w:p>
    <w:p w:rsidR="00C2709D" w:rsidRPr="00773D13" w:rsidRDefault="00C2709D" w:rsidP="00773D13">
      <w:pPr>
        <w:rPr>
          <w:lang w:val="cs-CZ"/>
        </w:rPr>
      </w:pPr>
      <w:r w:rsidRPr="00773D13">
        <w:rPr>
          <w:lang w:val="cs-CZ"/>
        </w:rPr>
        <w:tab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660"/>
        <w:gridCol w:w="1870"/>
        <w:gridCol w:w="2099"/>
        <w:gridCol w:w="2583"/>
      </w:tblGrid>
      <w:tr w:rsidR="00C2709D" w:rsidRPr="00773D13" w:rsidTr="005F6840">
        <w:tc>
          <w:tcPr>
            <w:tcW w:w="4530" w:type="dxa"/>
            <w:gridSpan w:val="2"/>
          </w:tcPr>
          <w:p w:rsidR="00C2709D" w:rsidRPr="00773D13" w:rsidRDefault="00C2709D" w:rsidP="00773D13">
            <w:pPr>
              <w:rPr>
                <w:i/>
                <w:lang w:val="cs-CZ"/>
              </w:rPr>
            </w:pPr>
            <w:r w:rsidRPr="00773D13">
              <w:rPr>
                <w:i/>
                <w:lang w:val="cs-CZ"/>
              </w:rPr>
              <w:t>Mgr. Pavel Jakubec, v. r.</w:t>
            </w:r>
          </w:p>
        </w:tc>
        <w:tc>
          <w:tcPr>
            <w:tcW w:w="4682" w:type="dxa"/>
            <w:gridSpan w:val="2"/>
          </w:tcPr>
          <w:p w:rsidR="00C2709D" w:rsidRPr="00773D13" w:rsidRDefault="00C2709D" w:rsidP="00773D13">
            <w:pPr>
              <w:rPr>
                <w:i/>
                <w:lang w:val="cs-CZ"/>
              </w:rPr>
            </w:pPr>
            <w:r w:rsidRPr="00773D13">
              <w:rPr>
                <w:i/>
                <w:lang w:val="cs-CZ"/>
              </w:rPr>
              <w:t>Ing. Květa Vinklátová, v. r.</w:t>
            </w:r>
          </w:p>
        </w:tc>
      </w:tr>
      <w:tr w:rsidR="00C2709D" w:rsidRPr="00773D13" w:rsidTr="005F6840">
        <w:tc>
          <w:tcPr>
            <w:tcW w:w="4530" w:type="dxa"/>
            <w:gridSpan w:val="2"/>
          </w:tcPr>
          <w:p w:rsidR="00C2709D" w:rsidRPr="00773D13" w:rsidRDefault="00C2709D" w:rsidP="00773D13">
            <w:pPr>
              <w:rPr>
                <w:lang w:val="cs-CZ"/>
              </w:rPr>
            </w:pPr>
            <w:r w:rsidRPr="00773D13">
              <w:rPr>
                <w:lang w:val="cs-CZ"/>
              </w:rPr>
              <w:t>předseda Ještědské pobočky ČAS</w:t>
            </w:r>
          </w:p>
          <w:p w:rsidR="00C2709D" w:rsidRPr="00773D13" w:rsidRDefault="00C2709D" w:rsidP="00773D13">
            <w:pPr>
              <w:rPr>
                <w:lang w:val="cs-CZ"/>
              </w:rPr>
            </w:pPr>
            <w:r w:rsidRPr="00773D13">
              <w:rPr>
                <w:lang w:val="cs-CZ"/>
              </w:rPr>
              <w:t>a ředitel Státního okresního archivu Semily</w:t>
            </w:r>
          </w:p>
        </w:tc>
        <w:tc>
          <w:tcPr>
            <w:tcW w:w="4682" w:type="dxa"/>
            <w:gridSpan w:val="2"/>
          </w:tcPr>
          <w:p w:rsidR="00C2709D" w:rsidRPr="00773D13" w:rsidRDefault="00C2709D" w:rsidP="00773D13">
            <w:pPr>
              <w:rPr>
                <w:lang w:val="cs-CZ"/>
              </w:rPr>
            </w:pPr>
            <w:r w:rsidRPr="00773D13">
              <w:rPr>
                <w:lang w:val="cs-CZ"/>
              </w:rPr>
              <w:t>členka rady Libereckého kraje</w:t>
            </w:r>
          </w:p>
          <w:p w:rsidR="00C2709D" w:rsidRPr="00773D13" w:rsidRDefault="00C2709D" w:rsidP="00773D13">
            <w:pPr>
              <w:rPr>
                <w:lang w:val="cs-CZ"/>
              </w:rPr>
            </w:pPr>
            <w:r w:rsidRPr="00773D13">
              <w:rPr>
                <w:lang w:val="cs-CZ"/>
              </w:rPr>
              <w:t xml:space="preserve">pověřená vedením resortu kultury, </w:t>
            </w:r>
          </w:p>
          <w:p w:rsidR="00C2709D" w:rsidRPr="00773D13" w:rsidRDefault="00C2709D" w:rsidP="00773D13">
            <w:pPr>
              <w:rPr>
                <w:lang w:val="cs-CZ"/>
              </w:rPr>
            </w:pPr>
            <w:r w:rsidRPr="00773D13">
              <w:rPr>
                <w:lang w:val="cs-CZ"/>
              </w:rPr>
              <w:t>památkové péče a cestovního ruchu</w:t>
            </w:r>
          </w:p>
        </w:tc>
      </w:tr>
      <w:tr w:rsidR="00C2709D" w:rsidRPr="00773D13" w:rsidTr="006A3008">
        <w:tc>
          <w:tcPr>
            <w:tcW w:w="9212" w:type="dxa"/>
            <w:gridSpan w:val="4"/>
          </w:tcPr>
          <w:p w:rsidR="00773D13" w:rsidRDefault="00773D13" w:rsidP="00773D13">
            <w:pPr>
              <w:rPr>
                <w:lang w:val="cs-CZ"/>
              </w:rPr>
            </w:pPr>
          </w:p>
          <w:p w:rsidR="00773D13" w:rsidRPr="00773D13" w:rsidRDefault="00773D13" w:rsidP="00773D13">
            <w:pPr>
              <w:rPr>
                <w:lang w:val="cs-CZ"/>
              </w:rPr>
            </w:pPr>
          </w:p>
        </w:tc>
      </w:tr>
      <w:tr w:rsidR="00C2709D" w:rsidRPr="00773D13" w:rsidTr="00773D13">
        <w:tc>
          <w:tcPr>
            <w:tcW w:w="2660" w:type="dxa"/>
          </w:tcPr>
          <w:p w:rsidR="00C2709D" w:rsidRPr="00773D13" w:rsidRDefault="00C2709D" w:rsidP="00773D13">
            <w:pPr>
              <w:rPr>
                <w:lang w:val="cs-CZ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C2709D" w:rsidRPr="00773D13" w:rsidRDefault="00C2709D" w:rsidP="00773D13">
            <w:pPr>
              <w:rPr>
                <w:i/>
                <w:lang w:val="cs-CZ"/>
              </w:rPr>
            </w:pPr>
            <w:r w:rsidRPr="00773D13">
              <w:rPr>
                <w:i/>
                <w:lang w:val="cs-CZ"/>
              </w:rPr>
              <w:t>Mgr. Jiří Křížek, v. r.</w:t>
            </w:r>
          </w:p>
        </w:tc>
        <w:tc>
          <w:tcPr>
            <w:tcW w:w="2583" w:type="dxa"/>
            <w:tcBorders>
              <w:left w:val="nil"/>
            </w:tcBorders>
          </w:tcPr>
          <w:p w:rsidR="00C2709D" w:rsidRPr="00773D13" w:rsidRDefault="00C2709D" w:rsidP="00773D13">
            <w:pPr>
              <w:rPr>
                <w:lang w:val="cs-CZ"/>
              </w:rPr>
            </w:pPr>
          </w:p>
        </w:tc>
      </w:tr>
      <w:tr w:rsidR="00C2709D" w:rsidRPr="00773D13" w:rsidTr="00773D13">
        <w:tc>
          <w:tcPr>
            <w:tcW w:w="2660" w:type="dxa"/>
          </w:tcPr>
          <w:p w:rsidR="00C2709D" w:rsidRPr="00773D13" w:rsidRDefault="00C2709D" w:rsidP="00773D13">
            <w:pPr>
              <w:rPr>
                <w:lang w:val="cs-CZ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2D7838" w:rsidRPr="00773D13" w:rsidRDefault="00C2709D" w:rsidP="00773D13">
            <w:pPr>
              <w:rPr>
                <w:lang w:val="cs-CZ"/>
              </w:rPr>
            </w:pPr>
            <w:r w:rsidRPr="00773D13">
              <w:rPr>
                <w:lang w:val="cs-CZ"/>
              </w:rPr>
              <w:t>ředitel Severočeského muzea v</w:t>
            </w:r>
          </w:p>
          <w:p w:rsidR="00C2709D" w:rsidRPr="00773D13" w:rsidRDefault="00C2709D" w:rsidP="00773D13">
            <w:pPr>
              <w:rPr>
                <w:lang w:val="cs-CZ"/>
              </w:rPr>
            </w:pPr>
            <w:r w:rsidRPr="00773D13">
              <w:rPr>
                <w:lang w:val="cs-CZ"/>
              </w:rPr>
              <w:t>Liberci</w:t>
            </w:r>
            <w:r w:rsidR="002D7838" w:rsidRPr="00773D13">
              <w:rPr>
                <w:lang w:val="cs-CZ"/>
              </w:rPr>
              <w:t>, příspěvkové organizace</w:t>
            </w:r>
          </w:p>
        </w:tc>
        <w:tc>
          <w:tcPr>
            <w:tcW w:w="2583" w:type="dxa"/>
            <w:tcBorders>
              <w:left w:val="nil"/>
            </w:tcBorders>
          </w:tcPr>
          <w:p w:rsidR="00C2709D" w:rsidRPr="00773D13" w:rsidRDefault="00C2709D" w:rsidP="00773D13">
            <w:pPr>
              <w:rPr>
                <w:lang w:val="cs-CZ"/>
              </w:rPr>
            </w:pPr>
          </w:p>
        </w:tc>
      </w:tr>
    </w:tbl>
    <w:p w:rsidR="00C2709D" w:rsidRPr="00773D13" w:rsidRDefault="00C2709D" w:rsidP="00773D13">
      <w:pPr>
        <w:rPr>
          <w:lang w:val="cs-CZ"/>
        </w:rPr>
      </w:pPr>
    </w:p>
    <w:p w:rsidR="00C2709D" w:rsidRPr="00773D13" w:rsidRDefault="00C2709D" w:rsidP="00773D13">
      <w:pPr>
        <w:rPr>
          <w:lang w:val="cs-CZ"/>
        </w:rPr>
      </w:pPr>
    </w:p>
    <w:p w:rsidR="00C2709D" w:rsidRPr="00773D13" w:rsidRDefault="00C2709D" w:rsidP="00773D13">
      <w:pPr>
        <w:rPr>
          <w:lang w:val="cs-CZ"/>
        </w:rPr>
      </w:pPr>
    </w:p>
    <w:p w:rsidR="00C2709D" w:rsidRPr="00773D13" w:rsidRDefault="00C2709D" w:rsidP="00773D13">
      <w:pPr>
        <w:rPr>
          <w:lang w:val="cs-CZ"/>
        </w:rPr>
      </w:pPr>
    </w:p>
    <w:p w:rsidR="00C2709D" w:rsidRPr="00773D13" w:rsidRDefault="00C2709D" w:rsidP="00773D13">
      <w:pPr>
        <w:rPr>
          <w:lang w:val="cs-CZ"/>
        </w:rPr>
      </w:pPr>
    </w:p>
    <w:p w:rsidR="00C2709D" w:rsidRPr="00773D13" w:rsidRDefault="00C2709D" w:rsidP="00773D13">
      <w:pPr>
        <w:rPr>
          <w:lang w:val="cs-CZ"/>
        </w:rPr>
      </w:pPr>
    </w:p>
    <w:p w:rsidR="00C2709D" w:rsidRPr="00773D13" w:rsidRDefault="00C2709D" w:rsidP="00773D13">
      <w:pPr>
        <w:rPr>
          <w:lang w:val="cs-CZ"/>
        </w:rPr>
      </w:pPr>
    </w:p>
    <w:p w:rsidR="00862488" w:rsidRPr="00773D13" w:rsidRDefault="00862488" w:rsidP="00773D13">
      <w:pPr>
        <w:rPr>
          <w:lang w:val="cs-CZ"/>
        </w:rPr>
      </w:pPr>
    </w:p>
    <w:p w:rsidR="00862488" w:rsidRPr="00773D13" w:rsidRDefault="00862488" w:rsidP="00773D13">
      <w:pPr>
        <w:rPr>
          <w:lang w:val="cs-CZ"/>
        </w:rPr>
      </w:pPr>
    </w:p>
    <w:p w:rsidR="00862488" w:rsidRPr="00773D13" w:rsidRDefault="00862488" w:rsidP="00773D13">
      <w:pPr>
        <w:rPr>
          <w:lang w:val="cs-CZ"/>
        </w:rPr>
      </w:pPr>
    </w:p>
    <w:p w:rsidR="00862488" w:rsidRPr="00773D13" w:rsidRDefault="00862488" w:rsidP="00773D13">
      <w:pPr>
        <w:rPr>
          <w:lang w:val="cs-CZ"/>
        </w:rPr>
      </w:pPr>
    </w:p>
    <w:p w:rsidR="00862488" w:rsidRPr="00773D13" w:rsidRDefault="00862488" w:rsidP="00773D13">
      <w:pPr>
        <w:rPr>
          <w:lang w:val="cs-CZ"/>
        </w:rPr>
      </w:pPr>
    </w:p>
    <w:p w:rsidR="00862488" w:rsidRPr="00773D13" w:rsidRDefault="00862488" w:rsidP="00773D13">
      <w:pPr>
        <w:rPr>
          <w:lang w:val="cs-CZ"/>
        </w:rPr>
      </w:pPr>
    </w:p>
    <w:p w:rsidR="00C2709D" w:rsidRPr="00773D13" w:rsidRDefault="00C2709D" w:rsidP="00773D13">
      <w:pPr>
        <w:rPr>
          <w:lang w:val="cs-CZ"/>
        </w:rPr>
      </w:pPr>
      <w:r w:rsidRPr="00773D13">
        <w:rPr>
          <w:lang w:val="cs-CZ"/>
        </w:rPr>
        <w:t>Kontakty na okresní garanty:</w:t>
      </w:r>
    </w:p>
    <w:p w:rsidR="00C2709D" w:rsidRPr="00773D13" w:rsidRDefault="00C2709D" w:rsidP="005E0F98">
      <w:pPr>
        <w:spacing w:after="120"/>
        <w:rPr>
          <w:lang w:val="cs-CZ"/>
        </w:rPr>
      </w:pPr>
    </w:p>
    <w:p w:rsidR="00C2709D" w:rsidRDefault="00C2709D" w:rsidP="005E0F98">
      <w:pPr>
        <w:pStyle w:val="Odstavecseseznamem"/>
        <w:numPr>
          <w:ilvl w:val="0"/>
          <w:numId w:val="17"/>
        </w:numPr>
        <w:spacing w:before="120" w:after="120"/>
        <w:ind w:left="714" w:hanging="357"/>
        <w:rPr>
          <w:lang w:val="cs-CZ"/>
        </w:rPr>
      </w:pPr>
      <w:r w:rsidRPr="005E0F98">
        <w:rPr>
          <w:b/>
          <w:lang w:val="cs-CZ"/>
        </w:rPr>
        <w:t xml:space="preserve">Vlastivědné muzeum a galerie v České </w:t>
      </w:r>
      <w:proofErr w:type="gramStart"/>
      <w:r w:rsidRPr="005E0F98">
        <w:rPr>
          <w:b/>
          <w:lang w:val="cs-CZ"/>
        </w:rPr>
        <w:t>Lípě</w:t>
      </w:r>
      <w:r w:rsidRPr="005E0F98">
        <w:rPr>
          <w:lang w:val="cs-CZ"/>
        </w:rPr>
        <w:t>,</w:t>
      </w:r>
      <w:r w:rsidR="00773D13" w:rsidRPr="005E0F98">
        <w:rPr>
          <w:lang w:val="cs-CZ"/>
        </w:rPr>
        <w:t xml:space="preserve"> </w:t>
      </w:r>
      <w:r w:rsidR="005E0F98">
        <w:rPr>
          <w:lang w:val="cs-CZ"/>
        </w:rPr>
        <w:t xml:space="preserve">                                                           </w:t>
      </w:r>
      <w:r w:rsidR="00773D13" w:rsidRPr="005E0F98">
        <w:rPr>
          <w:lang w:val="cs-CZ"/>
        </w:rPr>
        <w:t>nám.</w:t>
      </w:r>
      <w:proofErr w:type="gramEnd"/>
      <w:r w:rsidR="00773D13" w:rsidRPr="005E0F98">
        <w:rPr>
          <w:lang w:val="cs-CZ"/>
        </w:rPr>
        <w:t xml:space="preserve"> Osvobození 297, 470 34 </w:t>
      </w:r>
      <w:r w:rsidR="002D7838" w:rsidRPr="005E0F98">
        <w:rPr>
          <w:lang w:val="cs-CZ"/>
        </w:rPr>
        <w:t>Česká Lípa</w:t>
      </w:r>
      <w:r w:rsidR="005E0F98">
        <w:rPr>
          <w:lang w:val="cs-CZ"/>
        </w:rPr>
        <w:t xml:space="preserve">,                                                                 </w:t>
      </w:r>
      <w:r w:rsidRPr="005E0F98">
        <w:rPr>
          <w:lang w:val="cs-CZ"/>
        </w:rPr>
        <w:t>Mgr. Tomáš Cidli</w:t>
      </w:r>
      <w:r w:rsidR="005E0F98">
        <w:rPr>
          <w:lang w:val="cs-CZ"/>
        </w:rPr>
        <w:t>na, e</w:t>
      </w:r>
      <w:r w:rsidRPr="005E0F98">
        <w:rPr>
          <w:lang w:val="cs-CZ"/>
        </w:rPr>
        <w:t xml:space="preserve">-mail: </w:t>
      </w:r>
      <w:hyperlink r:id="rId7" w:history="1">
        <w:r w:rsidR="005E0F98" w:rsidRPr="005E0F98">
          <w:rPr>
            <w:rStyle w:val="Hypertextovodkaz"/>
            <w:color w:val="000000" w:themeColor="text1"/>
            <w:lang w:val="cs-CZ"/>
          </w:rPr>
          <w:t>cidlina@muzeumcl.cz</w:t>
        </w:r>
      </w:hyperlink>
      <w:r w:rsidRPr="005E0F98">
        <w:rPr>
          <w:lang w:val="cs-CZ"/>
        </w:rPr>
        <w:t>;</w:t>
      </w:r>
    </w:p>
    <w:p w:rsidR="005E0F98" w:rsidRPr="005E0F98" w:rsidRDefault="005E0F98" w:rsidP="005E0F98">
      <w:pPr>
        <w:pStyle w:val="Odstavecseseznamem"/>
        <w:spacing w:before="120" w:after="120"/>
        <w:ind w:left="714"/>
        <w:rPr>
          <w:lang w:val="cs-CZ"/>
        </w:rPr>
      </w:pPr>
    </w:p>
    <w:p w:rsidR="00C2709D" w:rsidRDefault="00C2709D" w:rsidP="005E0F98">
      <w:pPr>
        <w:pStyle w:val="Odstavecseseznamem"/>
        <w:numPr>
          <w:ilvl w:val="0"/>
          <w:numId w:val="17"/>
        </w:numPr>
        <w:spacing w:after="120"/>
        <w:rPr>
          <w:lang w:val="cs-CZ"/>
        </w:rPr>
      </w:pPr>
      <w:r w:rsidRPr="005E0F98">
        <w:rPr>
          <w:b/>
          <w:lang w:val="cs-CZ"/>
        </w:rPr>
        <w:t xml:space="preserve">Státní okresní archiv Jablonec nad </w:t>
      </w:r>
      <w:proofErr w:type="gramStart"/>
      <w:r w:rsidRPr="005E0F98">
        <w:rPr>
          <w:b/>
          <w:lang w:val="cs-CZ"/>
        </w:rPr>
        <w:t>Nisou</w:t>
      </w:r>
      <w:r w:rsidRPr="005E0F98">
        <w:rPr>
          <w:lang w:val="cs-CZ"/>
        </w:rPr>
        <w:t xml:space="preserve">, </w:t>
      </w:r>
      <w:r w:rsidR="005E0F98">
        <w:rPr>
          <w:lang w:val="cs-CZ"/>
        </w:rPr>
        <w:t xml:space="preserve">                                                             </w:t>
      </w:r>
      <w:r w:rsidRPr="005E0F98">
        <w:rPr>
          <w:lang w:val="cs-CZ"/>
        </w:rPr>
        <w:t>Turnovská</w:t>
      </w:r>
      <w:proofErr w:type="gramEnd"/>
      <w:r w:rsidRPr="005E0F98">
        <w:rPr>
          <w:lang w:val="cs-CZ"/>
        </w:rPr>
        <w:t xml:space="preserve"> 40a, </w:t>
      </w:r>
      <w:r w:rsidR="005E0F98">
        <w:rPr>
          <w:lang w:val="cs-CZ"/>
        </w:rPr>
        <w:t xml:space="preserve"> </w:t>
      </w:r>
      <w:r w:rsidRPr="005E0F98">
        <w:rPr>
          <w:lang w:val="cs-CZ"/>
        </w:rPr>
        <w:t xml:space="preserve">466 01 </w:t>
      </w:r>
      <w:r w:rsidR="005E0F98">
        <w:rPr>
          <w:lang w:val="cs-CZ"/>
        </w:rPr>
        <w:t xml:space="preserve"> </w:t>
      </w:r>
      <w:r w:rsidRPr="005E0F98">
        <w:rPr>
          <w:color w:val="000000" w:themeColor="text1"/>
          <w:lang w:val="cs-CZ"/>
        </w:rPr>
        <w:t>Jablo</w:t>
      </w:r>
      <w:r w:rsidR="005E0F98" w:rsidRPr="005E0F98">
        <w:rPr>
          <w:color w:val="000000" w:themeColor="text1"/>
          <w:lang w:val="cs-CZ"/>
        </w:rPr>
        <w:t xml:space="preserve">nec nad </w:t>
      </w:r>
      <w:r w:rsidRPr="005E0F98">
        <w:rPr>
          <w:color w:val="000000" w:themeColor="text1"/>
          <w:lang w:val="cs-CZ"/>
        </w:rPr>
        <w:t>Nisou</w:t>
      </w:r>
      <w:r w:rsidR="005E0F98" w:rsidRPr="005E0F98">
        <w:rPr>
          <w:color w:val="000000" w:themeColor="text1"/>
          <w:lang w:val="cs-CZ"/>
        </w:rPr>
        <w:t xml:space="preserve">,                                                               </w:t>
      </w:r>
      <w:r w:rsidRPr="005E0F98">
        <w:rPr>
          <w:color w:val="000000" w:themeColor="text1"/>
          <w:lang w:val="cs-CZ"/>
        </w:rPr>
        <w:t>Mgr. Jan Ka</w:t>
      </w:r>
      <w:r w:rsidR="005E0F98" w:rsidRPr="005E0F98">
        <w:rPr>
          <w:color w:val="000000" w:themeColor="text1"/>
          <w:lang w:val="cs-CZ"/>
        </w:rPr>
        <w:t xml:space="preserve">špar, </w:t>
      </w:r>
      <w:r w:rsidRPr="005E0F98">
        <w:rPr>
          <w:color w:val="000000" w:themeColor="text1"/>
          <w:lang w:val="cs-CZ"/>
        </w:rPr>
        <w:t xml:space="preserve">e-mail: </w:t>
      </w:r>
      <w:hyperlink r:id="rId8" w:history="1">
        <w:r w:rsidR="005E0F98" w:rsidRPr="005E0F98">
          <w:rPr>
            <w:rStyle w:val="Hypertextovodkaz"/>
            <w:color w:val="000000" w:themeColor="text1"/>
            <w:lang w:val="cs-CZ"/>
          </w:rPr>
          <w:t>kaspar@soalitomerice.cz</w:t>
        </w:r>
      </w:hyperlink>
      <w:r w:rsidRPr="005E0F98">
        <w:rPr>
          <w:color w:val="000000" w:themeColor="text1"/>
          <w:lang w:val="cs-CZ"/>
        </w:rPr>
        <w:t>;</w:t>
      </w:r>
    </w:p>
    <w:p w:rsidR="005E0F98" w:rsidRPr="005E0F98" w:rsidRDefault="005E0F98" w:rsidP="005E0F98">
      <w:pPr>
        <w:pStyle w:val="Odstavecseseznamem"/>
        <w:spacing w:after="120"/>
        <w:rPr>
          <w:lang w:val="cs-CZ"/>
        </w:rPr>
      </w:pPr>
    </w:p>
    <w:p w:rsidR="00773D13" w:rsidRPr="005E0F98" w:rsidRDefault="00C2709D" w:rsidP="005E0F98">
      <w:pPr>
        <w:pStyle w:val="Odstavecseseznamem"/>
        <w:numPr>
          <w:ilvl w:val="0"/>
          <w:numId w:val="17"/>
        </w:numPr>
        <w:spacing w:after="120"/>
        <w:rPr>
          <w:lang w:val="cs-CZ"/>
        </w:rPr>
      </w:pPr>
      <w:r w:rsidRPr="005E0F98">
        <w:rPr>
          <w:b/>
          <w:lang w:val="cs-CZ"/>
        </w:rPr>
        <w:t xml:space="preserve">Státní okresní archiv </w:t>
      </w:r>
      <w:proofErr w:type="gramStart"/>
      <w:r w:rsidRPr="005E0F98">
        <w:rPr>
          <w:b/>
          <w:lang w:val="cs-CZ"/>
        </w:rPr>
        <w:t>Liberec</w:t>
      </w:r>
      <w:r w:rsidR="00773D13" w:rsidRPr="005E0F98">
        <w:rPr>
          <w:lang w:val="cs-CZ"/>
        </w:rPr>
        <w:t xml:space="preserve">, </w:t>
      </w:r>
      <w:r w:rsidR="005E0F98">
        <w:rPr>
          <w:lang w:val="cs-CZ"/>
        </w:rPr>
        <w:t xml:space="preserve">                                                                                    </w:t>
      </w:r>
      <w:r w:rsidR="00773D13" w:rsidRPr="005E0F98">
        <w:rPr>
          <w:lang w:val="cs-CZ"/>
        </w:rPr>
        <w:t>Vilová</w:t>
      </w:r>
      <w:proofErr w:type="gramEnd"/>
      <w:r w:rsidR="00773D13" w:rsidRPr="005E0F98">
        <w:rPr>
          <w:lang w:val="cs-CZ"/>
        </w:rPr>
        <w:t xml:space="preserve"> 339/24, 430 10 </w:t>
      </w:r>
    </w:p>
    <w:p w:rsidR="00C2709D" w:rsidRDefault="00C2709D" w:rsidP="005E0F98">
      <w:pPr>
        <w:pStyle w:val="Odstavecseseznamem"/>
        <w:spacing w:after="120"/>
        <w:rPr>
          <w:lang w:val="cs-CZ"/>
        </w:rPr>
      </w:pPr>
      <w:r w:rsidRPr="005E0F98">
        <w:rPr>
          <w:lang w:val="cs-CZ"/>
        </w:rPr>
        <w:t xml:space="preserve">Mgr. Robert Filip, e-mail: </w:t>
      </w:r>
      <w:hyperlink r:id="rId9" w:history="1">
        <w:r w:rsidR="005E0F98" w:rsidRPr="005E0F98">
          <w:rPr>
            <w:rStyle w:val="Hypertextovodkaz"/>
            <w:color w:val="000000" w:themeColor="text1"/>
            <w:lang w:val="cs-CZ"/>
          </w:rPr>
          <w:t>filip@soalitomerice.cz</w:t>
        </w:r>
      </w:hyperlink>
      <w:r w:rsidR="005E0F98" w:rsidRPr="005E0F98">
        <w:rPr>
          <w:color w:val="000000" w:themeColor="text1"/>
          <w:lang w:val="cs-CZ"/>
        </w:rPr>
        <w:t xml:space="preserve"> </w:t>
      </w:r>
    </w:p>
    <w:p w:rsidR="005E0F98" w:rsidRPr="005E0F98" w:rsidRDefault="005E0F98" w:rsidP="005E0F98">
      <w:pPr>
        <w:pStyle w:val="Odstavecseseznamem"/>
        <w:spacing w:after="120"/>
        <w:rPr>
          <w:lang w:val="cs-CZ"/>
        </w:rPr>
      </w:pPr>
    </w:p>
    <w:p w:rsidR="00773D13" w:rsidRPr="005E0F98" w:rsidRDefault="00C2709D" w:rsidP="005E0F98">
      <w:pPr>
        <w:pStyle w:val="Odstavecseseznamem"/>
        <w:numPr>
          <w:ilvl w:val="0"/>
          <w:numId w:val="17"/>
        </w:numPr>
        <w:spacing w:after="120"/>
        <w:rPr>
          <w:color w:val="000000" w:themeColor="text1"/>
          <w:lang w:val="cs-CZ"/>
        </w:rPr>
      </w:pPr>
      <w:r w:rsidRPr="005E0F98">
        <w:rPr>
          <w:b/>
          <w:lang w:val="cs-CZ"/>
        </w:rPr>
        <w:t xml:space="preserve">Státní okresní archiv </w:t>
      </w:r>
      <w:proofErr w:type="gramStart"/>
      <w:r w:rsidRPr="005E0F98">
        <w:rPr>
          <w:b/>
          <w:lang w:val="cs-CZ"/>
        </w:rPr>
        <w:t>Semily</w:t>
      </w:r>
      <w:r w:rsidRPr="005E0F98">
        <w:rPr>
          <w:lang w:val="cs-CZ"/>
        </w:rPr>
        <w:t xml:space="preserve">, </w:t>
      </w:r>
      <w:r w:rsidR="005E0F98">
        <w:rPr>
          <w:lang w:val="cs-CZ"/>
        </w:rPr>
        <w:t xml:space="preserve">                                                                                              </w:t>
      </w:r>
      <w:r w:rsidRPr="005E0F98">
        <w:rPr>
          <w:lang w:val="cs-CZ"/>
        </w:rPr>
        <w:t>Archivní</w:t>
      </w:r>
      <w:proofErr w:type="gramEnd"/>
      <w:r w:rsidRPr="005E0F98">
        <w:rPr>
          <w:lang w:val="cs-CZ"/>
        </w:rPr>
        <w:t xml:space="preserve"> 570, 513 01 Semily </w:t>
      </w:r>
    </w:p>
    <w:p w:rsidR="00C2709D" w:rsidRPr="005E0F98" w:rsidRDefault="00C2709D" w:rsidP="005E0F98">
      <w:pPr>
        <w:pStyle w:val="Odstavecseseznamem"/>
        <w:spacing w:after="120"/>
        <w:rPr>
          <w:color w:val="000000" w:themeColor="text1"/>
          <w:lang w:val="cs-CZ"/>
        </w:rPr>
      </w:pPr>
      <w:r w:rsidRPr="005E0F98">
        <w:rPr>
          <w:color w:val="000000" w:themeColor="text1"/>
          <w:lang w:val="cs-CZ"/>
        </w:rPr>
        <w:t xml:space="preserve">Mgr. Pavel Jakubec, e-mail: </w:t>
      </w:r>
      <w:hyperlink r:id="rId10" w:history="1">
        <w:r w:rsidR="005E0F98" w:rsidRPr="005E0F98">
          <w:rPr>
            <w:rStyle w:val="Hypertextovodkaz"/>
            <w:color w:val="000000" w:themeColor="text1"/>
            <w:lang w:val="cs-CZ"/>
          </w:rPr>
          <w:t>jakubec@soalitomerice.cz</w:t>
        </w:r>
      </w:hyperlink>
      <w:r w:rsidR="005E0F98" w:rsidRPr="005E0F98">
        <w:rPr>
          <w:color w:val="000000" w:themeColor="text1"/>
          <w:lang w:val="cs-CZ"/>
        </w:rPr>
        <w:t xml:space="preserve"> </w:t>
      </w:r>
    </w:p>
    <w:p w:rsidR="00C2709D" w:rsidRPr="00773D13" w:rsidRDefault="00C2709D" w:rsidP="00773D13">
      <w:pPr>
        <w:rPr>
          <w:lang w:val="cs-CZ"/>
        </w:rPr>
      </w:pPr>
    </w:p>
    <w:sectPr w:rsidR="00C2709D" w:rsidRPr="00773D13" w:rsidSect="00334050">
      <w:type w:val="continuous"/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altName w:val=" Courier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142A"/>
    <w:multiLevelType w:val="hybridMultilevel"/>
    <w:tmpl w:val="7BFE4F9A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2B0577"/>
    <w:multiLevelType w:val="hybridMultilevel"/>
    <w:tmpl w:val="AAAAE634"/>
    <w:lvl w:ilvl="0" w:tplc="09CC4FBA">
      <w:start w:val="1"/>
      <w:numFmt w:val="bullet"/>
      <w:lvlText w:val=""/>
      <w:lvlJc w:val="left"/>
      <w:pPr>
        <w:tabs>
          <w:tab w:val="num" w:pos="597"/>
        </w:tabs>
        <w:ind w:left="767" w:hanging="22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B813E9"/>
    <w:multiLevelType w:val="hybridMultilevel"/>
    <w:tmpl w:val="CE3099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BF6B770">
      <w:start w:val="1"/>
      <w:numFmt w:val="decimal"/>
      <w:lvlText w:val="%3."/>
      <w:lvlJc w:val="left"/>
      <w:pPr>
        <w:tabs>
          <w:tab w:val="num" w:pos="2700"/>
        </w:tabs>
        <w:ind w:left="198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2BC2604"/>
    <w:multiLevelType w:val="hybridMultilevel"/>
    <w:tmpl w:val="269A5286"/>
    <w:lvl w:ilvl="0" w:tplc="8EE8CD2C">
      <w:start w:val="1"/>
      <w:numFmt w:val="bullet"/>
      <w:lvlText w:val="-"/>
      <w:lvlJc w:val="left"/>
      <w:pPr>
        <w:tabs>
          <w:tab w:val="num" w:pos="597"/>
        </w:tabs>
        <w:ind w:left="767" w:hanging="227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3E06525"/>
    <w:multiLevelType w:val="hybridMultilevel"/>
    <w:tmpl w:val="F990AF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AA23FC"/>
    <w:multiLevelType w:val="hybridMultilevel"/>
    <w:tmpl w:val="5BEA7BF6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4122725A"/>
    <w:multiLevelType w:val="hybridMultilevel"/>
    <w:tmpl w:val="8BF4B280"/>
    <w:lvl w:ilvl="0" w:tplc="27C40240">
      <w:start w:val="1"/>
      <w:numFmt w:val="bullet"/>
      <w:lvlText w:val=""/>
      <w:lvlJc w:val="left"/>
      <w:pPr>
        <w:tabs>
          <w:tab w:val="num" w:pos="737"/>
        </w:tabs>
        <w:ind w:left="767" w:hanging="22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92F2835"/>
    <w:multiLevelType w:val="hybridMultilevel"/>
    <w:tmpl w:val="60C4D628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5AEB3441"/>
    <w:multiLevelType w:val="hybridMultilevel"/>
    <w:tmpl w:val="B3E019E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AF076AB"/>
    <w:multiLevelType w:val="multilevel"/>
    <w:tmpl w:val="AAAAE634"/>
    <w:lvl w:ilvl="0">
      <w:start w:val="1"/>
      <w:numFmt w:val="bullet"/>
      <w:lvlText w:val=""/>
      <w:lvlJc w:val="left"/>
      <w:pPr>
        <w:tabs>
          <w:tab w:val="num" w:pos="597"/>
        </w:tabs>
        <w:ind w:left="76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B8138B1"/>
    <w:multiLevelType w:val="hybridMultilevel"/>
    <w:tmpl w:val="34DA1C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E647243"/>
    <w:multiLevelType w:val="multilevel"/>
    <w:tmpl w:val="0FD269DA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45560A2"/>
    <w:multiLevelType w:val="hybridMultilevel"/>
    <w:tmpl w:val="DB4ED6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B11C91"/>
    <w:multiLevelType w:val="multilevel"/>
    <w:tmpl w:val="269A5286"/>
    <w:lvl w:ilvl="0">
      <w:start w:val="1"/>
      <w:numFmt w:val="bullet"/>
      <w:lvlText w:val="-"/>
      <w:lvlJc w:val="left"/>
      <w:pPr>
        <w:tabs>
          <w:tab w:val="num" w:pos="597"/>
        </w:tabs>
        <w:ind w:left="767" w:hanging="227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CB77902"/>
    <w:multiLevelType w:val="hybridMultilevel"/>
    <w:tmpl w:val="4E5236F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>
    <w:nsid w:val="6EDF2BAA"/>
    <w:multiLevelType w:val="multilevel"/>
    <w:tmpl w:val="EFAE6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5F33911"/>
    <w:multiLevelType w:val="hybridMultilevel"/>
    <w:tmpl w:val="0FD269DA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14"/>
  </w:num>
  <w:num w:numId="5">
    <w:abstractNumId w:val="0"/>
  </w:num>
  <w:num w:numId="6">
    <w:abstractNumId w:val="16"/>
  </w:num>
  <w:num w:numId="7">
    <w:abstractNumId w:val="11"/>
  </w:num>
  <w:num w:numId="8">
    <w:abstractNumId w:val="3"/>
  </w:num>
  <w:num w:numId="9">
    <w:abstractNumId w:val="13"/>
  </w:num>
  <w:num w:numId="10">
    <w:abstractNumId w:val="1"/>
  </w:num>
  <w:num w:numId="11">
    <w:abstractNumId w:val="9"/>
  </w:num>
  <w:num w:numId="12">
    <w:abstractNumId w:val="6"/>
  </w:num>
  <w:num w:numId="13">
    <w:abstractNumId w:val="8"/>
  </w:num>
  <w:num w:numId="14">
    <w:abstractNumId w:val="2"/>
  </w:num>
  <w:num w:numId="15">
    <w:abstractNumId w:val="15"/>
  </w:num>
  <w:num w:numId="16">
    <w:abstractNumId w:val="1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1EE"/>
    <w:rsid w:val="00000B24"/>
    <w:rsid w:val="000058E0"/>
    <w:rsid w:val="00016CEE"/>
    <w:rsid w:val="00020967"/>
    <w:rsid w:val="00066778"/>
    <w:rsid w:val="000816EE"/>
    <w:rsid w:val="000B2EEA"/>
    <w:rsid w:val="000F649A"/>
    <w:rsid w:val="00132103"/>
    <w:rsid w:val="001371A4"/>
    <w:rsid w:val="00182A78"/>
    <w:rsid w:val="001E74A8"/>
    <w:rsid w:val="00215CEC"/>
    <w:rsid w:val="00242618"/>
    <w:rsid w:val="002672A3"/>
    <w:rsid w:val="002D53A2"/>
    <w:rsid w:val="002D7838"/>
    <w:rsid w:val="003026E7"/>
    <w:rsid w:val="00305991"/>
    <w:rsid w:val="00331620"/>
    <w:rsid w:val="00334050"/>
    <w:rsid w:val="003801E1"/>
    <w:rsid w:val="003837D2"/>
    <w:rsid w:val="00391029"/>
    <w:rsid w:val="003B2DA9"/>
    <w:rsid w:val="003B663B"/>
    <w:rsid w:val="003E2500"/>
    <w:rsid w:val="003F232F"/>
    <w:rsid w:val="00424ACD"/>
    <w:rsid w:val="00427F0E"/>
    <w:rsid w:val="00451FBA"/>
    <w:rsid w:val="00462A4B"/>
    <w:rsid w:val="00464D92"/>
    <w:rsid w:val="00465F6A"/>
    <w:rsid w:val="00475375"/>
    <w:rsid w:val="0049306B"/>
    <w:rsid w:val="004942DD"/>
    <w:rsid w:val="004E44C4"/>
    <w:rsid w:val="00554812"/>
    <w:rsid w:val="0056587D"/>
    <w:rsid w:val="00585B62"/>
    <w:rsid w:val="005E0F98"/>
    <w:rsid w:val="005F6840"/>
    <w:rsid w:val="005F6A2E"/>
    <w:rsid w:val="0063464A"/>
    <w:rsid w:val="00653F90"/>
    <w:rsid w:val="00662E1D"/>
    <w:rsid w:val="006805AB"/>
    <w:rsid w:val="00691A17"/>
    <w:rsid w:val="006A3008"/>
    <w:rsid w:val="006A6299"/>
    <w:rsid w:val="006F3F27"/>
    <w:rsid w:val="007724B7"/>
    <w:rsid w:val="00773D13"/>
    <w:rsid w:val="00775792"/>
    <w:rsid w:val="007811EE"/>
    <w:rsid w:val="00796A83"/>
    <w:rsid w:val="007F6B9A"/>
    <w:rsid w:val="00831D50"/>
    <w:rsid w:val="0086129F"/>
    <w:rsid w:val="00862488"/>
    <w:rsid w:val="00872A76"/>
    <w:rsid w:val="008A451E"/>
    <w:rsid w:val="008B0C1D"/>
    <w:rsid w:val="00957FEE"/>
    <w:rsid w:val="00983E02"/>
    <w:rsid w:val="00997210"/>
    <w:rsid w:val="009C0F45"/>
    <w:rsid w:val="009C3182"/>
    <w:rsid w:val="009F2F91"/>
    <w:rsid w:val="00A15DFC"/>
    <w:rsid w:val="00A902FC"/>
    <w:rsid w:val="00AB0367"/>
    <w:rsid w:val="00AC6874"/>
    <w:rsid w:val="00AF7A91"/>
    <w:rsid w:val="00B06627"/>
    <w:rsid w:val="00B4719C"/>
    <w:rsid w:val="00B5602E"/>
    <w:rsid w:val="00B62EF0"/>
    <w:rsid w:val="00B639D5"/>
    <w:rsid w:val="00B85A52"/>
    <w:rsid w:val="00B92AA0"/>
    <w:rsid w:val="00BE6F30"/>
    <w:rsid w:val="00C2709D"/>
    <w:rsid w:val="00C542B8"/>
    <w:rsid w:val="00CD364C"/>
    <w:rsid w:val="00D2447D"/>
    <w:rsid w:val="00D53555"/>
    <w:rsid w:val="00D75129"/>
    <w:rsid w:val="00DC2741"/>
    <w:rsid w:val="00E1549C"/>
    <w:rsid w:val="00E26E98"/>
    <w:rsid w:val="00E45E2C"/>
    <w:rsid w:val="00E834A2"/>
    <w:rsid w:val="00F011A4"/>
    <w:rsid w:val="00F21261"/>
    <w:rsid w:val="00F46AE3"/>
    <w:rsid w:val="00F8193B"/>
    <w:rsid w:val="00FE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5792"/>
    <w:rPr>
      <w:sz w:val="24"/>
      <w:szCs w:val="24"/>
      <w:lang w:val="en-US" w:eastAsia="en-US"/>
    </w:rPr>
  </w:style>
  <w:style w:type="paragraph" w:styleId="Nadpis1">
    <w:name w:val="heading 1"/>
    <w:basedOn w:val="Normln"/>
    <w:link w:val="Nadpis1Char"/>
    <w:uiPriority w:val="99"/>
    <w:qFormat/>
    <w:rsid w:val="00775792"/>
    <w:pPr>
      <w:spacing w:before="185" w:after="100" w:afterAutospacing="1"/>
      <w:outlineLvl w:val="0"/>
    </w:pPr>
    <w:rPr>
      <w:rFonts w:ascii="Arial" w:hAnsi="Arial" w:cs="Arial"/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9"/>
    <w:qFormat/>
    <w:rsid w:val="00775792"/>
    <w:pPr>
      <w:spacing w:before="240" w:after="100" w:afterAutospacing="1" w:line="480" w:lineRule="auto"/>
      <w:outlineLvl w:val="1"/>
    </w:pPr>
    <w:rPr>
      <w:rFonts w:ascii="Arial" w:hAnsi="Arial" w:cs="Arial"/>
      <w:b/>
      <w:bCs/>
      <w:sz w:val="37"/>
      <w:szCs w:val="3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132103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132103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775792"/>
    <w:rPr>
      <w:sz w:val="20"/>
      <w:szCs w:val="20"/>
      <w:lang w:val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132103"/>
    <w:rPr>
      <w:rFonts w:cs="Times New Roman"/>
      <w:sz w:val="20"/>
      <w:szCs w:val="20"/>
      <w:lang w:val="en-US" w:eastAsia="en-US"/>
    </w:rPr>
  </w:style>
  <w:style w:type="character" w:styleId="Hypertextovodkaz">
    <w:name w:val="Hyperlink"/>
    <w:basedOn w:val="Standardnpsmoodstavce"/>
    <w:uiPriority w:val="99"/>
    <w:rsid w:val="00775792"/>
    <w:rPr>
      <w:rFonts w:cs="Times New Roman"/>
      <w:color w:val="E51D2D"/>
      <w:sz w:val="24"/>
      <w:szCs w:val="24"/>
      <w:u w:val="none"/>
      <w:effect w:val="none"/>
      <w:shd w:val="clear" w:color="auto" w:fill="auto"/>
      <w:vertAlign w:val="baseline"/>
    </w:rPr>
  </w:style>
  <w:style w:type="paragraph" w:styleId="Normlnweb">
    <w:name w:val="Normal (Web)"/>
    <w:basedOn w:val="Normln"/>
    <w:uiPriority w:val="99"/>
    <w:rsid w:val="00775792"/>
    <w:pPr>
      <w:spacing w:after="369"/>
    </w:pPr>
  </w:style>
  <w:style w:type="character" w:styleId="Siln">
    <w:name w:val="Strong"/>
    <w:basedOn w:val="Standardnpsmoodstavce"/>
    <w:uiPriority w:val="99"/>
    <w:qFormat/>
    <w:rsid w:val="00775792"/>
    <w:rPr>
      <w:rFonts w:cs="Times New Roman"/>
      <w:b/>
      <w:bCs/>
    </w:rPr>
  </w:style>
  <w:style w:type="character" w:customStyle="1" w:styleId="EmailStyle22">
    <w:name w:val="EmailStyle22"/>
    <w:basedOn w:val="Standardnpsmoodstavce"/>
    <w:uiPriority w:val="99"/>
    <w:semiHidden/>
    <w:rsid w:val="00C542B8"/>
    <w:rPr>
      <w:rFonts w:ascii="Arial" w:hAnsi="Arial" w:cs="Arial"/>
      <w:color w:val="auto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B2DA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132103"/>
    <w:rPr>
      <w:rFonts w:cs="Times New Roman"/>
      <w:sz w:val="2"/>
      <w:lang w:val="en-US" w:eastAsia="en-US"/>
    </w:rPr>
  </w:style>
  <w:style w:type="table" w:styleId="Mkatabulky">
    <w:name w:val="Table Grid"/>
    <w:basedOn w:val="Normlntabulka"/>
    <w:uiPriority w:val="99"/>
    <w:locked/>
    <w:rsid w:val="005F68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471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719C"/>
    <w:rPr>
      <w:rFonts w:ascii="Tahoma" w:hAnsi="Tahoma" w:cs="Tahoma"/>
      <w:sz w:val="16"/>
      <w:szCs w:val="16"/>
      <w:lang w:val="en-US" w:eastAsia="en-US"/>
    </w:rPr>
  </w:style>
  <w:style w:type="paragraph" w:styleId="Odstavecseseznamem">
    <w:name w:val="List Paragraph"/>
    <w:basedOn w:val="Normln"/>
    <w:uiPriority w:val="34"/>
    <w:qFormat/>
    <w:rsid w:val="00773D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5792"/>
    <w:rPr>
      <w:sz w:val="24"/>
      <w:szCs w:val="24"/>
      <w:lang w:val="en-US" w:eastAsia="en-US"/>
    </w:rPr>
  </w:style>
  <w:style w:type="paragraph" w:styleId="Nadpis1">
    <w:name w:val="heading 1"/>
    <w:basedOn w:val="Normln"/>
    <w:link w:val="Nadpis1Char"/>
    <w:uiPriority w:val="99"/>
    <w:qFormat/>
    <w:rsid w:val="00775792"/>
    <w:pPr>
      <w:spacing w:before="185" w:after="100" w:afterAutospacing="1"/>
      <w:outlineLvl w:val="0"/>
    </w:pPr>
    <w:rPr>
      <w:rFonts w:ascii="Arial" w:hAnsi="Arial" w:cs="Arial"/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9"/>
    <w:qFormat/>
    <w:rsid w:val="00775792"/>
    <w:pPr>
      <w:spacing w:before="240" w:after="100" w:afterAutospacing="1" w:line="480" w:lineRule="auto"/>
      <w:outlineLvl w:val="1"/>
    </w:pPr>
    <w:rPr>
      <w:rFonts w:ascii="Arial" w:hAnsi="Arial" w:cs="Arial"/>
      <w:b/>
      <w:bCs/>
      <w:sz w:val="37"/>
      <w:szCs w:val="3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132103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132103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775792"/>
    <w:rPr>
      <w:sz w:val="20"/>
      <w:szCs w:val="20"/>
      <w:lang w:val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132103"/>
    <w:rPr>
      <w:rFonts w:cs="Times New Roman"/>
      <w:sz w:val="20"/>
      <w:szCs w:val="20"/>
      <w:lang w:val="en-US" w:eastAsia="en-US"/>
    </w:rPr>
  </w:style>
  <w:style w:type="character" w:styleId="Hypertextovodkaz">
    <w:name w:val="Hyperlink"/>
    <w:basedOn w:val="Standardnpsmoodstavce"/>
    <w:uiPriority w:val="99"/>
    <w:rsid w:val="00775792"/>
    <w:rPr>
      <w:rFonts w:cs="Times New Roman"/>
      <w:color w:val="E51D2D"/>
      <w:sz w:val="24"/>
      <w:szCs w:val="24"/>
      <w:u w:val="none"/>
      <w:effect w:val="none"/>
      <w:shd w:val="clear" w:color="auto" w:fill="auto"/>
      <w:vertAlign w:val="baseline"/>
    </w:rPr>
  </w:style>
  <w:style w:type="paragraph" w:styleId="Normlnweb">
    <w:name w:val="Normal (Web)"/>
    <w:basedOn w:val="Normln"/>
    <w:uiPriority w:val="99"/>
    <w:rsid w:val="00775792"/>
    <w:pPr>
      <w:spacing w:after="369"/>
    </w:pPr>
  </w:style>
  <w:style w:type="character" w:styleId="Siln">
    <w:name w:val="Strong"/>
    <w:basedOn w:val="Standardnpsmoodstavce"/>
    <w:uiPriority w:val="99"/>
    <w:qFormat/>
    <w:rsid w:val="00775792"/>
    <w:rPr>
      <w:rFonts w:cs="Times New Roman"/>
      <w:b/>
      <w:bCs/>
    </w:rPr>
  </w:style>
  <w:style w:type="character" w:customStyle="1" w:styleId="EmailStyle22">
    <w:name w:val="EmailStyle22"/>
    <w:basedOn w:val="Standardnpsmoodstavce"/>
    <w:uiPriority w:val="99"/>
    <w:semiHidden/>
    <w:rsid w:val="00C542B8"/>
    <w:rPr>
      <w:rFonts w:ascii="Arial" w:hAnsi="Arial" w:cs="Arial"/>
      <w:color w:val="auto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B2DA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132103"/>
    <w:rPr>
      <w:rFonts w:cs="Times New Roman"/>
      <w:sz w:val="2"/>
      <w:lang w:val="en-US" w:eastAsia="en-US"/>
    </w:rPr>
  </w:style>
  <w:style w:type="table" w:styleId="Mkatabulky">
    <w:name w:val="Table Grid"/>
    <w:basedOn w:val="Normlntabulka"/>
    <w:uiPriority w:val="99"/>
    <w:locked/>
    <w:rsid w:val="005F68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471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719C"/>
    <w:rPr>
      <w:rFonts w:ascii="Tahoma" w:hAnsi="Tahoma" w:cs="Tahoma"/>
      <w:sz w:val="16"/>
      <w:szCs w:val="16"/>
      <w:lang w:val="en-US" w:eastAsia="en-US"/>
    </w:rPr>
  </w:style>
  <w:style w:type="paragraph" w:styleId="Odstavecseseznamem">
    <w:name w:val="List Paragraph"/>
    <w:basedOn w:val="Normln"/>
    <w:uiPriority w:val="34"/>
    <w:qFormat/>
    <w:rsid w:val="00773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spar@soalitomerice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idlina@muzeumcl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akubec@soalitomerice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ilip@soalitomerice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Jste zde</vt:lpstr>
    </vt:vector>
  </TitlesOfParts>
  <Company>Krajský úřad Libereckého kraje</Company>
  <LinksUpToDate>false</LinksUpToDate>
  <CharactersWithSpaces>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Jste zde</dc:title>
  <dc:creator>Ivo Navrátil</dc:creator>
  <cp:lastModifiedBy>Damborska Jana</cp:lastModifiedBy>
  <cp:revision>2</cp:revision>
  <cp:lastPrinted>2017-04-11T07:31:00Z</cp:lastPrinted>
  <dcterms:created xsi:type="dcterms:W3CDTF">2017-05-17T08:26:00Z</dcterms:created>
  <dcterms:modified xsi:type="dcterms:W3CDTF">2017-05-17T08:26:00Z</dcterms:modified>
</cp:coreProperties>
</file>