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180" w:rsidRDefault="00CC0180" w:rsidP="00682F6A">
      <w:pPr>
        <w:jc w:val="center"/>
        <w:rPr>
          <w:b/>
          <w:sz w:val="28"/>
          <w:szCs w:val="28"/>
        </w:rPr>
      </w:pPr>
      <w:bookmarkStart w:id="0" w:name="_GoBack"/>
      <w:bookmarkEnd w:id="0"/>
      <w:r w:rsidRPr="00B141AC">
        <w:rPr>
          <w:b/>
          <w:sz w:val="28"/>
          <w:szCs w:val="28"/>
        </w:rPr>
        <w:t xml:space="preserve">S m l o u v a   o   p o s k y t n u t í </w:t>
      </w:r>
    </w:p>
    <w:p w:rsidR="00CC0180" w:rsidRPr="00391D4A" w:rsidRDefault="00CC0180"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CC0180" w:rsidRPr="00FB4E4E" w:rsidRDefault="00CC0180" w:rsidP="00445966">
      <w:pPr>
        <w:jc w:val="center"/>
        <w:rPr>
          <w:b/>
        </w:rPr>
      </w:pPr>
      <w:r w:rsidRPr="00FB4E4E">
        <w:rPr>
          <w:b/>
        </w:rPr>
        <w:t>č. OLP</w:t>
      </w:r>
      <w:r>
        <w:rPr>
          <w:b/>
        </w:rPr>
        <w:t>/</w:t>
      </w:r>
      <w:r w:rsidRPr="006E3E0A">
        <w:rPr>
          <w:b/>
          <w:noProof/>
        </w:rPr>
        <w:t>2133</w:t>
      </w:r>
      <w:r w:rsidRPr="00FB4E4E">
        <w:rPr>
          <w:b/>
        </w:rPr>
        <w:t>/201</w:t>
      </w:r>
      <w:r>
        <w:rPr>
          <w:b/>
        </w:rPr>
        <w:t>7</w:t>
      </w:r>
    </w:p>
    <w:p w:rsidR="00CC0180" w:rsidRPr="00B141AC" w:rsidRDefault="00CC0180"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615DFB">
        <w:t>xxx</w:t>
      </w:r>
      <w:r w:rsidRPr="00FB4E4E">
        <w:t>/1</w:t>
      </w:r>
      <w:r>
        <w:t>7</w:t>
      </w:r>
      <w:r w:rsidR="00615DFB">
        <w:t>/R</w:t>
      </w:r>
      <w:r w:rsidRPr="00FB4E4E">
        <w:t>K</w:t>
      </w:r>
    </w:p>
    <w:p w:rsidR="00CC0180" w:rsidRPr="00B141AC" w:rsidRDefault="00CC0180" w:rsidP="00682F6A">
      <w:pPr>
        <w:jc w:val="center"/>
        <w:rPr>
          <w:b/>
        </w:rPr>
      </w:pPr>
    </w:p>
    <w:p w:rsidR="00CC0180" w:rsidRPr="00B141AC" w:rsidRDefault="00CC0180" w:rsidP="00682F6A">
      <w:pPr>
        <w:jc w:val="both"/>
      </w:pPr>
      <w:r w:rsidRPr="00B141AC">
        <w:t>Smluvní strany:</w:t>
      </w:r>
    </w:p>
    <w:p w:rsidR="00CC0180" w:rsidRPr="00B141AC" w:rsidRDefault="00CC0180" w:rsidP="00682F6A">
      <w:pPr>
        <w:jc w:val="both"/>
      </w:pPr>
    </w:p>
    <w:p w:rsidR="00CC0180" w:rsidRPr="00B141AC" w:rsidRDefault="00CC0180" w:rsidP="001D7FC7">
      <w:pPr>
        <w:jc w:val="both"/>
        <w:outlineLvl w:val="0"/>
        <w:rPr>
          <w:b/>
        </w:rPr>
      </w:pPr>
      <w:r w:rsidRPr="00B141AC">
        <w:rPr>
          <w:b/>
        </w:rPr>
        <w:t>Liberecký kraj</w:t>
      </w:r>
    </w:p>
    <w:p w:rsidR="00CC0180" w:rsidRPr="00B141AC" w:rsidRDefault="00CC0180" w:rsidP="001D7FC7">
      <w:pPr>
        <w:jc w:val="both"/>
      </w:pPr>
      <w:r w:rsidRPr="00B141AC">
        <w:t xml:space="preserve">se sídlem </w:t>
      </w:r>
      <w:r w:rsidRPr="00B141AC">
        <w:tab/>
      </w:r>
      <w:r w:rsidRPr="00B141AC">
        <w:tab/>
        <w:t xml:space="preserve"> : U Jezu 642/2a, 461 80 Liberec 2</w:t>
      </w:r>
    </w:p>
    <w:p w:rsidR="00CC0180" w:rsidRPr="00B141AC" w:rsidRDefault="00CC0180" w:rsidP="001D7FC7">
      <w:pPr>
        <w:jc w:val="both"/>
      </w:pPr>
      <w:r w:rsidRPr="00B141AC">
        <w:t xml:space="preserve">zastoupený </w:t>
      </w:r>
      <w:r w:rsidRPr="00B141AC">
        <w:tab/>
      </w:r>
      <w:r w:rsidRPr="00B141AC">
        <w:tab/>
        <w:t xml:space="preserve"> : </w:t>
      </w:r>
      <w:r>
        <w:t>Martinem Půtou, hejtmanem</w:t>
      </w:r>
    </w:p>
    <w:p w:rsidR="00CC0180" w:rsidRDefault="00CC0180" w:rsidP="001D7FC7">
      <w:pPr>
        <w:ind w:left="2307"/>
        <w:jc w:val="both"/>
      </w:pPr>
      <w:r>
        <w:t>na základě p</w:t>
      </w:r>
      <w:r w:rsidRPr="006365D3">
        <w:t xml:space="preserve">lné moci </w:t>
      </w:r>
      <w:r>
        <w:t>Mgr. Petrem Tulpou, náměstkem hejtmana, řízení rezortu školství, mládeže, tělovýchovy, sportu a zaměstnanosti</w:t>
      </w:r>
    </w:p>
    <w:p w:rsidR="00CC0180" w:rsidRDefault="00CC0180" w:rsidP="001D7FC7">
      <w:pPr>
        <w:jc w:val="both"/>
      </w:pPr>
      <w:r w:rsidRPr="00B141AC">
        <w:t xml:space="preserve">IČ </w:t>
      </w:r>
      <w:r w:rsidRPr="00B141AC">
        <w:tab/>
      </w:r>
      <w:r w:rsidRPr="00B141AC">
        <w:tab/>
      </w:r>
      <w:r w:rsidRPr="00B141AC">
        <w:tab/>
        <w:t xml:space="preserve"> : 70891508</w:t>
      </w:r>
    </w:p>
    <w:p w:rsidR="00CC0180" w:rsidRPr="00B141AC" w:rsidRDefault="00CC0180" w:rsidP="001D7FC7">
      <w:pPr>
        <w:jc w:val="both"/>
      </w:pPr>
      <w:r>
        <w:t>DIČ</w:t>
      </w:r>
      <w:r>
        <w:tab/>
      </w:r>
      <w:r>
        <w:tab/>
      </w:r>
      <w:r>
        <w:tab/>
        <w:t xml:space="preserve"> : CZ70891508</w:t>
      </w:r>
    </w:p>
    <w:p w:rsidR="00CC0180" w:rsidRPr="00B141AC" w:rsidRDefault="00CC0180" w:rsidP="001D7FC7">
      <w:pPr>
        <w:jc w:val="both"/>
      </w:pPr>
      <w:r w:rsidRPr="00B141AC">
        <w:t>Bankovní spojení</w:t>
      </w:r>
      <w:r w:rsidRPr="00B141AC">
        <w:tab/>
        <w:t xml:space="preserve"> : </w:t>
      </w:r>
      <w:r>
        <w:t>Komerční banka, a.s.</w:t>
      </w:r>
    </w:p>
    <w:p w:rsidR="00CC0180" w:rsidRPr="006E46BB" w:rsidRDefault="00CC0180"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CC0180" w:rsidRPr="00B141AC" w:rsidRDefault="00CC0180" w:rsidP="001D7FC7">
      <w:pPr>
        <w:jc w:val="both"/>
      </w:pPr>
    </w:p>
    <w:p w:rsidR="00CC0180" w:rsidRPr="00B141AC" w:rsidRDefault="00CC0180" w:rsidP="001D7FC7">
      <w:pPr>
        <w:jc w:val="both"/>
      </w:pPr>
      <w:r w:rsidRPr="00B141AC">
        <w:t>(dále jen „</w:t>
      </w:r>
      <w:r w:rsidRPr="00B141AC">
        <w:rPr>
          <w:b/>
        </w:rPr>
        <w:t>poskytovatel</w:t>
      </w:r>
      <w:r w:rsidRPr="00B141AC">
        <w:t>“)</w:t>
      </w:r>
    </w:p>
    <w:p w:rsidR="00CC0180" w:rsidRPr="00B141AC" w:rsidRDefault="00CC0180" w:rsidP="001D7FC7">
      <w:pPr>
        <w:jc w:val="both"/>
      </w:pPr>
      <w:r w:rsidRPr="00B141AC">
        <w:t>na straně jedné</w:t>
      </w:r>
    </w:p>
    <w:p w:rsidR="00CC0180" w:rsidRPr="00B141AC" w:rsidRDefault="00CC0180" w:rsidP="001D7FC7">
      <w:pPr>
        <w:jc w:val="both"/>
        <w:rPr>
          <w:sz w:val="20"/>
          <w:szCs w:val="20"/>
        </w:rPr>
      </w:pPr>
    </w:p>
    <w:p w:rsidR="00CC0180" w:rsidRPr="00B141AC" w:rsidRDefault="00CC0180" w:rsidP="001D7FC7">
      <w:pPr>
        <w:jc w:val="both"/>
      </w:pPr>
      <w:r w:rsidRPr="00B141AC">
        <w:t>a</w:t>
      </w:r>
    </w:p>
    <w:p w:rsidR="00CC0180" w:rsidRDefault="00CC0180" w:rsidP="001D7FC7">
      <w:pPr>
        <w:jc w:val="both"/>
      </w:pPr>
    </w:p>
    <w:p w:rsidR="00CC0180" w:rsidRPr="006E3E0A" w:rsidRDefault="00CC0180" w:rsidP="001D7FC7">
      <w:pPr>
        <w:jc w:val="both"/>
        <w:rPr>
          <w:b/>
        </w:rPr>
      </w:pPr>
      <w:r w:rsidRPr="006E3E0A">
        <w:rPr>
          <w:b/>
          <w:noProof/>
        </w:rPr>
        <w:t>Základní škola Český Dub, okres Liberec, příspěvková organizace</w:t>
      </w:r>
    </w:p>
    <w:p w:rsidR="00CC0180" w:rsidRPr="006E3E0A" w:rsidRDefault="00CC0180" w:rsidP="001D7FC7">
      <w:pPr>
        <w:jc w:val="both"/>
        <w:rPr>
          <w:b/>
        </w:rPr>
      </w:pPr>
      <w:r w:rsidRPr="006E3E0A">
        <w:t xml:space="preserve">se sídlem </w:t>
      </w:r>
      <w:r w:rsidRPr="006E3E0A">
        <w:tab/>
      </w:r>
      <w:r w:rsidRPr="006E3E0A">
        <w:tab/>
        <w:t xml:space="preserve">: </w:t>
      </w:r>
      <w:r w:rsidRPr="006E3E0A">
        <w:rPr>
          <w:noProof/>
        </w:rPr>
        <w:t>Komenského</w:t>
      </w:r>
      <w:r w:rsidRPr="006E3E0A">
        <w:t xml:space="preserve"> </w:t>
      </w:r>
      <w:r w:rsidRPr="006E3E0A">
        <w:rPr>
          <w:noProof/>
        </w:rPr>
        <w:t>46</w:t>
      </w:r>
      <w:r w:rsidRPr="006E3E0A">
        <w:t xml:space="preserve">, </w:t>
      </w:r>
      <w:r w:rsidRPr="006E3E0A">
        <w:rPr>
          <w:noProof/>
        </w:rPr>
        <w:t>463</w:t>
      </w:r>
      <w:r w:rsidR="006E3E0A" w:rsidRPr="006E3E0A">
        <w:rPr>
          <w:noProof/>
        </w:rPr>
        <w:t xml:space="preserve"> </w:t>
      </w:r>
      <w:r w:rsidRPr="006E3E0A">
        <w:rPr>
          <w:noProof/>
        </w:rPr>
        <w:t>43</w:t>
      </w:r>
      <w:r w:rsidRPr="006E3E0A">
        <w:t xml:space="preserve"> </w:t>
      </w:r>
      <w:r w:rsidRPr="006E3E0A">
        <w:rPr>
          <w:noProof/>
        </w:rPr>
        <w:t>Český Dub</w:t>
      </w:r>
    </w:p>
    <w:p w:rsidR="00CC0180" w:rsidRPr="006E3E0A" w:rsidRDefault="00CC0180" w:rsidP="001D7FC7">
      <w:pPr>
        <w:jc w:val="both"/>
      </w:pPr>
      <w:r w:rsidRPr="006E3E0A">
        <w:t>zastoupená</w:t>
      </w:r>
      <w:r w:rsidRPr="006E3E0A">
        <w:tab/>
      </w:r>
      <w:r w:rsidRPr="006E3E0A">
        <w:tab/>
        <w:t xml:space="preserve">: </w:t>
      </w:r>
      <w:r w:rsidRPr="006E3E0A">
        <w:rPr>
          <w:noProof/>
        </w:rPr>
        <w:t>Mgr. Jan Goll</w:t>
      </w:r>
      <w:r w:rsidRPr="006E3E0A">
        <w:t xml:space="preserve">, </w:t>
      </w:r>
      <w:r w:rsidRPr="006E3E0A">
        <w:rPr>
          <w:noProof/>
        </w:rPr>
        <w:t>ředitel</w:t>
      </w:r>
    </w:p>
    <w:p w:rsidR="00CC0180" w:rsidRPr="006E3E0A" w:rsidRDefault="00CC0180" w:rsidP="001D7FC7">
      <w:pPr>
        <w:jc w:val="both"/>
      </w:pPr>
      <w:r w:rsidRPr="006E3E0A">
        <w:t>IČ</w:t>
      </w:r>
      <w:r w:rsidRPr="006E3E0A">
        <w:tab/>
      </w:r>
      <w:r w:rsidRPr="006E3E0A">
        <w:tab/>
      </w:r>
      <w:r w:rsidRPr="006E3E0A">
        <w:tab/>
        <w:t xml:space="preserve">: </w:t>
      </w:r>
      <w:r w:rsidRPr="006E3E0A">
        <w:rPr>
          <w:noProof/>
        </w:rPr>
        <w:t>70695261</w:t>
      </w:r>
    </w:p>
    <w:p w:rsidR="00CC0180" w:rsidRPr="006E3E0A" w:rsidRDefault="00CC0180" w:rsidP="001D7FC7">
      <w:pPr>
        <w:jc w:val="both"/>
      </w:pPr>
      <w:r w:rsidRPr="006E3E0A">
        <w:t xml:space="preserve">Bankovní spojení </w:t>
      </w:r>
      <w:r w:rsidRPr="006E3E0A">
        <w:tab/>
        <w:t xml:space="preserve">: </w:t>
      </w:r>
      <w:r w:rsidRPr="006E3E0A">
        <w:rPr>
          <w:noProof/>
        </w:rPr>
        <w:t>GE Money Bank, a.s.</w:t>
      </w:r>
    </w:p>
    <w:p w:rsidR="00CC0180" w:rsidRPr="006E3E0A" w:rsidRDefault="00CC0180" w:rsidP="001D7FC7">
      <w:pPr>
        <w:jc w:val="both"/>
      </w:pPr>
      <w:r w:rsidRPr="006E3E0A">
        <w:t>Číslo účtu</w:t>
      </w:r>
      <w:r w:rsidRPr="006E3E0A">
        <w:tab/>
      </w:r>
      <w:r w:rsidRPr="006E3E0A">
        <w:tab/>
        <w:t xml:space="preserve">: </w:t>
      </w:r>
      <w:r w:rsidRPr="006E3E0A">
        <w:rPr>
          <w:noProof/>
        </w:rPr>
        <w:t>986037319/0800</w:t>
      </w:r>
    </w:p>
    <w:p w:rsidR="00CC0180" w:rsidRPr="006E3E0A" w:rsidRDefault="00CC0180" w:rsidP="001D7FC7">
      <w:pPr>
        <w:jc w:val="both"/>
      </w:pPr>
      <w:r w:rsidRPr="006E3E0A">
        <w:t>Zřizovatel, IČ</w:t>
      </w:r>
      <w:r w:rsidRPr="006E3E0A">
        <w:tab/>
      </w:r>
      <w:r w:rsidRPr="006E3E0A">
        <w:tab/>
        <w:t xml:space="preserve">: </w:t>
      </w:r>
      <w:r w:rsidRPr="006E3E0A">
        <w:rPr>
          <w:noProof/>
        </w:rPr>
        <w:t>Město Český Dub</w:t>
      </w:r>
      <w:r w:rsidRPr="006E3E0A">
        <w:t xml:space="preserve">, </w:t>
      </w:r>
      <w:r w:rsidRPr="006E3E0A">
        <w:rPr>
          <w:noProof/>
        </w:rPr>
        <w:t>00262722</w:t>
      </w:r>
    </w:p>
    <w:p w:rsidR="00CC0180" w:rsidRPr="006E3E0A" w:rsidRDefault="00CC0180" w:rsidP="001D7FC7">
      <w:pPr>
        <w:jc w:val="both"/>
      </w:pPr>
      <w:r w:rsidRPr="006E3E0A">
        <w:t xml:space="preserve">Číslo účtu zřizovatele : </w:t>
      </w:r>
      <w:r w:rsidRPr="006E3E0A">
        <w:rPr>
          <w:noProof/>
        </w:rPr>
        <w:t>63421574/0600</w:t>
      </w:r>
    </w:p>
    <w:p w:rsidR="00CC0180" w:rsidRPr="000C0A43" w:rsidRDefault="00CC0180" w:rsidP="001D7FC7">
      <w:pPr>
        <w:jc w:val="both"/>
      </w:pPr>
    </w:p>
    <w:p w:rsidR="00CC0180" w:rsidRDefault="00CC0180" w:rsidP="001D7FC7">
      <w:pPr>
        <w:jc w:val="both"/>
      </w:pPr>
      <w:r>
        <w:t>(dále jen „</w:t>
      </w:r>
      <w:r w:rsidRPr="00A558A2">
        <w:rPr>
          <w:b/>
        </w:rPr>
        <w:t>příjemce</w:t>
      </w:r>
      <w:r>
        <w:t>“)</w:t>
      </w:r>
    </w:p>
    <w:p w:rsidR="00CC0180" w:rsidRDefault="00CC0180" w:rsidP="001D7FC7">
      <w:pPr>
        <w:jc w:val="both"/>
      </w:pPr>
      <w:r>
        <w:t>na straně druhé</w:t>
      </w:r>
    </w:p>
    <w:p w:rsidR="00CC0180" w:rsidRDefault="00CC0180" w:rsidP="00682F6A">
      <w:pPr>
        <w:jc w:val="both"/>
      </w:pPr>
    </w:p>
    <w:p w:rsidR="00CC0180" w:rsidRPr="006B5AE8" w:rsidRDefault="00CC0180"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CC0180" w:rsidRDefault="00CC0180" w:rsidP="008D5579">
      <w:pPr>
        <w:jc w:val="both"/>
      </w:pPr>
    </w:p>
    <w:p w:rsidR="00CC0180" w:rsidRDefault="00CC0180" w:rsidP="008D5579">
      <w:pPr>
        <w:jc w:val="center"/>
        <w:rPr>
          <w:b/>
        </w:rPr>
      </w:pPr>
      <w:r>
        <w:rPr>
          <w:b/>
        </w:rPr>
        <w:t xml:space="preserve">veřejnoprávní </w:t>
      </w:r>
      <w:r w:rsidRPr="006173D6">
        <w:rPr>
          <w:b/>
        </w:rPr>
        <w:t xml:space="preserve">smlouvu o poskytnutí </w:t>
      </w:r>
      <w:r>
        <w:rPr>
          <w:b/>
        </w:rPr>
        <w:t>účelové dotace z rozpočtu Libereckého kraje</w:t>
      </w:r>
    </w:p>
    <w:p w:rsidR="00CC0180" w:rsidRPr="006173D6" w:rsidRDefault="00CC0180" w:rsidP="008D5579">
      <w:pPr>
        <w:jc w:val="center"/>
        <w:rPr>
          <w:b/>
        </w:rPr>
      </w:pPr>
    </w:p>
    <w:p w:rsidR="00CC0180" w:rsidRDefault="00CC0180" w:rsidP="00B141AC">
      <w:pPr>
        <w:jc w:val="center"/>
        <w:rPr>
          <w:b/>
        </w:rPr>
      </w:pPr>
      <w:r>
        <w:rPr>
          <w:b/>
        </w:rPr>
        <w:t>Článek I.</w:t>
      </w:r>
    </w:p>
    <w:p w:rsidR="00CC0180" w:rsidRDefault="00CC0180" w:rsidP="00682F6A">
      <w:pPr>
        <w:jc w:val="center"/>
        <w:rPr>
          <w:b/>
        </w:rPr>
      </w:pPr>
      <w:r>
        <w:rPr>
          <w:b/>
        </w:rPr>
        <w:t>Předmět a účel smlouvy</w:t>
      </w:r>
    </w:p>
    <w:p w:rsidR="00CC0180" w:rsidRDefault="00CC0180" w:rsidP="00682F6A">
      <w:pPr>
        <w:jc w:val="center"/>
        <w:rPr>
          <w:b/>
        </w:rPr>
      </w:pPr>
    </w:p>
    <w:p w:rsidR="00CC0180" w:rsidRPr="00753BB8" w:rsidRDefault="00CC0180"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CC0180" w:rsidRPr="00860EE0" w:rsidRDefault="00CC0180"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CC0180" w:rsidRPr="00753BB8" w:rsidRDefault="00CC0180" w:rsidP="007B1CBC">
      <w:pPr>
        <w:spacing w:before="120"/>
        <w:ind w:left="360"/>
        <w:jc w:val="both"/>
      </w:pPr>
      <w:r w:rsidRPr="00753BB8">
        <w:t xml:space="preserve">který byl schválen usnesením </w:t>
      </w:r>
      <w:r>
        <w:t>Rady</w:t>
      </w:r>
      <w:r w:rsidRPr="00753BB8">
        <w:t xml:space="preserve"> </w:t>
      </w:r>
      <w:r w:rsidRPr="00FB4E4E">
        <w:t>Libereckého kraje č.</w:t>
      </w:r>
      <w:r w:rsidRPr="00615DFB">
        <w:t>xxx/</w:t>
      </w:r>
      <w:r w:rsidRPr="00FB4E4E">
        <w:t>1</w:t>
      </w:r>
      <w:r>
        <w:t>7</w:t>
      </w:r>
      <w:r w:rsidR="00615DFB">
        <w:t>/R</w:t>
      </w:r>
      <w:r w:rsidRPr="00FB4E4E">
        <w:t>K ze</w:t>
      </w:r>
      <w:r w:rsidRPr="004C1A3E">
        <w:t xml:space="preserve"> dne </w:t>
      </w:r>
      <w:r w:rsidRPr="003F1BD3">
        <w:t>20. 6. 2017.</w:t>
      </w:r>
    </w:p>
    <w:p w:rsidR="00CC0180" w:rsidRPr="00753BB8" w:rsidRDefault="00CC0180"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CC0180" w:rsidRPr="00753BB8" w:rsidRDefault="002260F0" w:rsidP="00753BB8">
      <w:pPr>
        <w:spacing w:before="120"/>
        <w:ind w:left="426"/>
        <w:jc w:val="both"/>
      </w:pPr>
      <w:r>
        <w:t>N</w:t>
      </w:r>
      <w:r w:rsidR="004148C2">
        <w:t>ákup výukového softwaru a výukových pomůcek.</w:t>
      </w:r>
    </w:p>
    <w:p w:rsidR="00CC0180" w:rsidRPr="00524B83" w:rsidRDefault="00CC0180"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CC0180" w:rsidRPr="00B141AC" w:rsidTr="001D7FC7">
        <w:tc>
          <w:tcPr>
            <w:tcW w:w="3472" w:type="dxa"/>
          </w:tcPr>
          <w:p w:rsidR="00CC0180" w:rsidRPr="00C60CBE" w:rsidRDefault="00CC0180" w:rsidP="008403DB">
            <w:pPr>
              <w:ind w:firstLine="709"/>
            </w:pPr>
            <w:r w:rsidRPr="00C60CBE">
              <w:t>Název parametru</w:t>
            </w:r>
          </w:p>
        </w:tc>
        <w:tc>
          <w:tcPr>
            <w:tcW w:w="2669" w:type="dxa"/>
          </w:tcPr>
          <w:p w:rsidR="00CC0180" w:rsidRPr="00C60CBE" w:rsidRDefault="00CC0180" w:rsidP="008403DB">
            <w:pPr>
              <w:ind w:firstLine="709"/>
            </w:pPr>
            <w:r w:rsidRPr="00C60CBE">
              <w:t xml:space="preserve">    jednotka</w:t>
            </w:r>
          </w:p>
        </w:tc>
        <w:tc>
          <w:tcPr>
            <w:tcW w:w="3071" w:type="dxa"/>
          </w:tcPr>
          <w:p w:rsidR="00CC0180" w:rsidRPr="00C60CBE" w:rsidRDefault="00CC0180" w:rsidP="008403DB">
            <w:pPr>
              <w:ind w:firstLine="709"/>
            </w:pPr>
            <w:r w:rsidRPr="00C60CBE">
              <w:t xml:space="preserve">     hodnota</w:t>
            </w:r>
          </w:p>
        </w:tc>
      </w:tr>
      <w:tr w:rsidR="00CC0180" w:rsidRPr="00620AFA" w:rsidTr="001D7FC7">
        <w:tc>
          <w:tcPr>
            <w:tcW w:w="3472" w:type="dxa"/>
          </w:tcPr>
          <w:p w:rsidR="00CC0180" w:rsidRPr="00E364D4" w:rsidRDefault="008A434E" w:rsidP="00EF1295">
            <w:pPr>
              <w:jc w:val="center"/>
              <w:rPr>
                <w:highlight w:val="yellow"/>
              </w:rPr>
            </w:pPr>
            <w:r w:rsidRPr="008A434E">
              <w:t>CD-ROM Chytré kostky CZ</w:t>
            </w:r>
          </w:p>
        </w:tc>
        <w:tc>
          <w:tcPr>
            <w:tcW w:w="2669" w:type="dxa"/>
          </w:tcPr>
          <w:p w:rsidR="00CC0180" w:rsidRPr="008A434E" w:rsidRDefault="00CC0180" w:rsidP="00EF1295">
            <w:pPr>
              <w:ind w:firstLine="11"/>
              <w:jc w:val="center"/>
            </w:pPr>
            <w:r w:rsidRPr="008A434E">
              <w:t>k</w:t>
            </w:r>
            <w:r w:rsidR="008A434E" w:rsidRPr="008A434E">
              <w:t>u</w:t>
            </w:r>
            <w:r w:rsidRPr="008A434E">
              <w:t>s</w:t>
            </w:r>
          </w:p>
        </w:tc>
        <w:tc>
          <w:tcPr>
            <w:tcW w:w="3071" w:type="dxa"/>
          </w:tcPr>
          <w:p w:rsidR="00CC0180" w:rsidRPr="008A434E" w:rsidRDefault="00CC0180" w:rsidP="00E97091">
            <w:pPr>
              <w:ind w:firstLine="58"/>
              <w:jc w:val="center"/>
            </w:pPr>
            <w:r w:rsidRPr="008A434E">
              <w:t>1</w:t>
            </w:r>
          </w:p>
        </w:tc>
      </w:tr>
      <w:tr w:rsidR="00CC0180" w:rsidRPr="00620AFA" w:rsidTr="001D7FC7">
        <w:tc>
          <w:tcPr>
            <w:tcW w:w="3472" w:type="dxa"/>
          </w:tcPr>
          <w:p w:rsidR="00CC0180" w:rsidRPr="00E364D4" w:rsidRDefault="008A434E" w:rsidP="00EF1295">
            <w:pPr>
              <w:jc w:val="center"/>
              <w:rPr>
                <w:highlight w:val="yellow"/>
              </w:rPr>
            </w:pPr>
            <w:r w:rsidRPr="008A434E">
              <w:t>Kostky - souhlásky</w:t>
            </w:r>
          </w:p>
        </w:tc>
        <w:tc>
          <w:tcPr>
            <w:tcW w:w="2669" w:type="dxa"/>
            <w:vAlign w:val="center"/>
          </w:tcPr>
          <w:p w:rsidR="00CC0180" w:rsidRPr="008A434E" w:rsidRDefault="00CC0180" w:rsidP="00E97091">
            <w:pPr>
              <w:ind w:firstLine="11"/>
              <w:jc w:val="center"/>
            </w:pPr>
            <w:r w:rsidRPr="008A434E">
              <w:t>k</w:t>
            </w:r>
            <w:r w:rsidR="008A434E" w:rsidRPr="008A434E">
              <w:t>u</w:t>
            </w:r>
            <w:r w:rsidRPr="008A434E">
              <w:t>s</w:t>
            </w:r>
          </w:p>
        </w:tc>
        <w:tc>
          <w:tcPr>
            <w:tcW w:w="3071" w:type="dxa"/>
            <w:vAlign w:val="center"/>
          </w:tcPr>
          <w:p w:rsidR="00CC0180" w:rsidRPr="008A434E" w:rsidRDefault="008A434E" w:rsidP="00E97091">
            <w:pPr>
              <w:ind w:firstLine="58"/>
              <w:jc w:val="center"/>
            </w:pPr>
            <w:r w:rsidRPr="008A434E">
              <w:t>1</w:t>
            </w:r>
          </w:p>
        </w:tc>
      </w:tr>
      <w:tr w:rsidR="00CC0180" w:rsidRPr="00620AFA" w:rsidTr="001D7FC7">
        <w:tc>
          <w:tcPr>
            <w:tcW w:w="3472" w:type="dxa"/>
          </w:tcPr>
          <w:p w:rsidR="00CC0180" w:rsidRPr="00E364D4" w:rsidRDefault="008A434E" w:rsidP="001D7FC7">
            <w:pPr>
              <w:jc w:val="center"/>
              <w:rPr>
                <w:highlight w:val="yellow"/>
              </w:rPr>
            </w:pPr>
            <w:r w:rsidRPr="008A434E">
              <w:t>Sčítání a odčítání s kroužky</w:t>
            </w:r>
          </w:p>
        </w:tc>
        <w:tc>
          <w:tcPr>
            <w:tcW w:w="2669" w:type="dxa"/>
          </w:tcPr>
          <w:p w:rsidR="00CC0180" w:rsidRPr="008A434E" w:rsidRDefault="00CC0180" w:rsidP="00753BB8">
            <w:pPr>
              <w:ind w:firstLine="11"/>
              <w:jc w:val="center"/>
            </w:pPr>
            <w:r w:rsidRPr="008A434E">
              <w:t>k</w:t>
            </w:r>
            <w:r w:rsidR="008A434E" w:rsidRPr="008A434E">
              <w:t>u</w:t>
            </w:r>
            <w:r w:rsidRPr="008A434E">
              <w:t>s</w:t>
            </w:r>
          </w:p>
        </w:tc>
        <w:tc>
          <w:tcPr>
            <w:tcW w:w="3071" w:type="dxa"/>
          </w:tcPr>
          <w:p w:rsidR="00CC0180" w:rsidRPr="008A434E" w:rsidRDefault="008A434E" w:rsidP="00E97091">
            <w:pPr>
              <w:ind w:firstLine="58"/>
              <w:jc w:val="center"/>
            </w:pPr>
            <w:r w:rsidRPr="008A434E">
              <w:t>1</w:t>
            </w:r>
          </w:p>
        </w:tc>
      </w:tr>
      <w:tr w:rsidR="00CC0180" w:rsidRPr="00620AFA" w:rsidTr="001D7FC7">
        <w:tc>
          <w:tcPr>
            <w:tcW w:w="3472" w:type="dxa"/>
          </w:tcPr>
          <w:p w:rsidR="00CC0180" w:rsidRPr="00E364D4" w:rsidRDefault="008A434E" w:rsidP="001D7FC7">
            <w:pPr>
              <w:jc w:val="center"/>
              <w:rPr>
                <w:highlight w:val="yellow"/>
              </w:rPr>
            </w:pPr>
            <w:r w:rsidRPr="008A434E">
              <w:t>Razítka, číslice a puntíky</w:t>
            </w:r>
          </w:p>
        </w:tc>
        <w:tc>
          <w:tcPr>
            <w:tcW w:w="2669" w:type="dxa"/>
          </w:tcPr>
          <w:p w:rsidR="00CC0180" w:rsidRPr="008A434E" w:rsidRDefault="00CC0180" w:rsidP="00753BB8">
            <w:pPr>
              <w:ind w:firstLine="11"/>
              <w:jc w:val="center"/>
            </w:pPr>
            <w:r w:rsidRPr="008A434E">
              <w:t>k</w:t>
            </w:r>
            <w:r w:rsidR="008A434E" w:rsidRPr="008A434E">
              <w:t>u</w:t>
            </w:r>
            <w:r w:rsidRPr="008A434E">
              <w:t>s</w:t>
            </w:r>
          </w:p>
        </w:tc>
        <w:tc>
          <w:tcPr>
            <w:tcW w:w="3071" w:type="dxa"/>
          </w:tcPr>
          <w:p w:rsidR="00CC0180" w:rsidRPr="008A434E" w:rsidRDefault="00CC0180" w:rsidP="00E97091">
            <w:pPr>
              <w:ind w:firstLine="58"/>
              <w:jc w:val="center"/>
            </w:pPr>
            <w:r w:rsidRPr="008A434E">
              <w:t>3</w:t>
            </w:r>
          </w:p>
        </w:tc>
      </w:tr>
      <w:tr w:rsidR="008A434E" w:rsidRPr="00620AFA" w:rsidTr="001D7FC7">
        <w:tc>
          <w:tcPr>
            <w:tcW w:w="3472" w:type="dxa"/>
          </w:tcPr>
          <w:p w:rsidR="008A434E" w:rsidRPr="008A434E" w:rsidRDefault="008A434E" w:rsidP="001D7FC7">
            <w:pPr>
              <w:jc w:val="center"/>
            </w:pPr>
            <w:r w:rsidRPr="008A434E">
              <w:t>CD-ROM Můj první slabikář</w:t>
            </w:r>
          </w:p>
        </w:tc>
        <w:tc>
          <w:tcPr>
            <w:tcW w:w="2669" w:type="dxa"/>
          </w:tcPr>
          <w:p w:rsidR="008A434E" w:rsidRPr="008A434E" w:rsidRDefault="008A434E" w:rsidP="00753BB8">
            <w:pPr>
              <w:ind w:firstLine="11"/>
              <w:jc w:val="center"/>
            </w:pPr>
            <w:r w:rsidRPr="008A434E">
              <w:t>kus</w:t>
            </w:r>
          </w:p>
        </w:tc>
        <w:tc>
          <w:tcPr>
            <w:tcW w:w="3071" w:type="dxa"/>
          </w:tcPr>
          <w:p w:rsidR="008A434E" w:rsidRPr="008A434E" w:rsidRDefault="008A434E" w:rsidP="00E97091">
            <w:pPr>
              <w:ind w:firstLine="58"/>
              <w:jc w:val="center"/>
            </w:pPr>
            <w:r w:rsidRPr="008A434E">
              <w:t>1</w:t>
            </w:r>
          </w:p>
        </w:tc>
      </w:tr>
    </w:tbl>
    <w:p w:rsidR="00CC0180" w:rsidRPr="00C60B1B" w:rsidRDefault="00CC0180" w:rsidP="00594A7C">
      <w:pPr>
        <w:spacing w:before="120"/>
        <w:ind w:left="357"/>
        <w:jc w:val="both"/>
      </w:pPr>
      <w:r w:rsidRPr="00C60B1B">
        <w:t xml:space="preserve">Za naplnění závazného parametru je považováno naplnění nejméně 90% hodnoty závazného parametru. </w:t>
      </w:r>
    </w:p>
    <w:p w:rsidR="00CC0180" w:rsidRDefault="00CC0180"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CC0180" w:rsidRPr="00D73B6B" w:rsidRDefault="002260F0" w:rsidP="00C60CBE">
      <w:pPr>
        <w:spacing w:before="120"/>
        <w:ind w:left="426"/>
        <w:jc w:val="both"/>
      </w:pPr>
      <w:r>
        <w:t>N</w:t>
      </w:r>
      <w:r w:rsidR="00CC0180" w:rsidRPr="00DD480A">
        <w:t>ákup materiálu a nákup drobného dlouhodobého hmotného majetku na projekt uvedený v čl. I. odst. 1.</w:t>
      </w:r>
      <w:r w:rsidR="00CC0180" w:rsidRPr="004C1A3E">
        <w:t xml:space="preserve"> </w:t>
      </w:r>
    </w:p>
    <w:p w:rsidR="00CC0180" w:rsidRDefault="00CC0180" w:rsidP="000C0631">
      <w:pPr>
        <w:jc w:val="center"/>
        <w:outlineLvl w:val="0"/>
        <w:rPr>
          <w:b/>
        </w:rPr>
      </w:pPr>
    </w:p>
    <w:p w:rsidR="00CC0180" w:rsidRDefault="00CC0180" w:rsidP="000C0631">
      <w:pPr>
        <w:jc w:val="center"/>
        <w:outlineLvl w:val="0"/>
        <w:rPr>
          <w:b/>
        </w:rPr>
      </w:pPr>
      <w:r>
        <w:rPr>
          <w:b/>
        </w:rPr>
        <w:t xml:space="preserve">Článek II. </w:t>
      </w:r>
    </w:p>
    <w:p w:rsidR="00CC0180" w:rsidRDefault="00CC0180" w:rsidP="00682F6A">
      <w:pPr>
        <w:jc w:val="center"/>
        <w:rPr>
          <w:b/>
        </w:rPr>
      </w:pPr>
      <w:r>
        <w:rPr>
          <w:b/>
        </w:rPr>
        <w:t>Výše dotace a její uvolnění</w:t>
      </w:r>
    </w:p>
    <w:p w:rsidR="00CC0180" w:rsidRDefault="00CC0180" w:rsidP="00682F6A">
      <w:pPr>
        <w:jc w:val="center"/>
        <w:rPr>
          <w:b/>
        </w:rPr>
      </w:pPr>
    </w:p>
    <w:p w:rsidR="00CC0180" w:rsidRDefault="00CC0180"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6E3E0A">
        <w:rPr>
          <w:b/>
          <w:noProof/>
        </w:rPr>
        <w:t>9.900</w:t>
      </w:r>
      <w:r w:rsidRPr="006E3E0A">
        <w:rPr>
          <w:b/>
        </w:rPr>
        <w:t xml:space="preserve"> </w:t>
      </w:r>
      <w:r w:rsidRPr="00956698">
        <w:t xml:space="preserve">Kč (slovy </w:t>
      </w:r>
      <w:r w:rsidRPr="006E3E0A">
        <w:rPr>
          <w:noProof/>
        </w:rPr>
        <w:t>devěttisícdevětset</w:t>
      </w:r>
      <w:r w:rsidRPr="006E3E0A">
        <w:t xml:space="preserve"> k</w:t>
      </w:r>
      <w:r w:rsidRPr="00956698">
        <w:t xml:space="preserve">orun českých). </w:t>
      </w:r>
    </w:p>
    <w:p w:rsidR="00CC0180" w:rsidRPr="001F28A1" w:rsidRDefault="00CC0180"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6E3E0A">
        <w:rPr>
          <w:b/>
          <w:noProof/>
        </w:rPr>
        <w:t>9.900</w:t>
      </w:r>
      <w:r w:rsidRPr="006E3E0A">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CC0180" w:rsidRDefault="00CC0180"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CC0180" w:rsidRDefault="00CC0180" w:rsidP="001D7FC7">
      <w:pPr>
        <w:spacing w:before="120"/>
        <w:ind w:left="357"/>
        <w:jc w:val="both"/>
        <w:rPr>
          <w:snapToGrid w:val="0"/>
        </w:rPr>
      </w:pPr>
    </w:p>
    <w:p w:rsidR="00CC0180" w:rsidRPr="00D2371C" w:rsidRDefault="00CC0180" w:rsidP="00AD6763">
      <w:pPr>
        <w:jc w:val="center"/>
        <w:outlineLvl w:val="0"/>
        <w:rPr>
          <w:b/>
        </w:rPr>
      </w:pPr>
      <w:r>
        <w:rPr>
          <w:b/>
        </w:rPr>
        <w:t>Článek</w:t>
      </w:r>
      <w:r w:rsidRPr="00D2371C">
        <w:rPr>
          <w:b/>
        </w:rPr>
        <w:t xml:space="preserve"> III.</w:t>
      </w:r>
    </w:p>
    <w:p w:rsidR="00CC0180" w:rsidRDefault="00CC0180" w:rsidP="00AD6763">
      <w:pPr>
        <w:jc w:val="center"/>
        <w:rPr>
          <w:b/>
        </w:rPr>
      </w:pPr>
      <w:r>
        <w:rPr>
          <w:b/>
        </w:rPr>
        <w:t>Povinnosti příjemce a p</w:t>
      </w:r>
      <w:r w:rsidRPr="00D2371C">
        <w:rPr>
          <w:b/>
        </w:rPr>
        <w:t>odmínky čerpání dotace</w:t>
      </w:r>
    </w:p>
    <w:p w:rsidR="00CC0180" w:rsidRDefault="00CC0180" w:rsidP="00AD6763">
      <w:pPr>
        <w:jc w:val="center"/>
        <w:rPr>
          <w:b/>
        </w:rPr>
      </w:pPr>
    </w:p>
    <w:p w:rsidR="00CC0180" w:rsidRPr="00A27298" w:rsidRDefault="00CC0180"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CC0180" w:rsidRPr="004D0F1A" w:rsidRDefault="00CC0180"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CC0180" w:rsidRPr="004C1A3E" w:rsidRDefault="00CC0180"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CC0180" w:rsidRPr="006037F0" w:rsidRDefault="00CC0180" w:rsidP="001D7FC7">
      <w:pPr>
        <w:numPr>
          <w:ilvl w:val="0"/>
          <w:numId w:val="6"/>
        </w:numPr>
        <w:spacing w:before="120"/>
        <w:jc w:val="both"/>
      </w:pPr>
      <w:r w:rsidRPr="00634533">
        <w:lastRenderedPageBreak/>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CC0180" w:rsidRPr="008B20E7" w:rsidRDefault="00CC0180"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CC0180" w:rsidRDefault="00CC0180" w:rsidP="008B20E7">
      <w:pPr>
        <w:ind w:left="360"/>
        <w:jc w:val="both"/>
      </w:pPr>
    </w:p>
    <w:p w:rsidR="00CC0180" w:rsidRPr="009133EC" w:rsidRDefault="00CC0180"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CC0180" w:rsidRDefault="00CC0180"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CC0180" w:rsidRDefault="00CC0180"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CC0180" w:rsidRPr="00C9643A" w:rsidRDefault="00CC0180"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CC0180" w:rsidRDefault="00CC0180"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6E3E0A">
        <w:rPr>
          <w:b/>
          <w:noProof/>
        </w:rPr>
        <w:t>0480580</w:t>
      </w:r>
      <w:r w:rsidRPr="00390DEA">
        <w:t>. Rozhodným</w:t>
      </w:r>
      <w:r w:rsidRPr="00612775">
        <w:t xml:space="preserve"> dnem pro vrácení finančních prostředků je den, kdy je platba připsána na účet poskytovatele dotace.</w:t>
      </w:r>
      <w:r>
        <w:t xml:space="preserve"> </w:t>
      </w:r>
    </w:p>
    <w:p w:rsidR="00CC0180" w:rsidRPr="00A84E56" w:rsidRDefault="00CC0180"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CC0180" w:rsidRDefault="00CC0180"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CC0180" w:rsidRPr="008B2F5F" w:rsidRDefault="00CC0180"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CC0180" w:rsidRPr="008B2F5F" w:rsidRDefault="00CC0180"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CC0180" w:rsidRPr="008B2F5F" w:rsidRDefault="00CC0180"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CC0180" w:rsidRPr="004D0F1A" w:rsidRDefault="00CC0180" w:rsidP="00A84E56">
      <w:pPr>
        <w:numPr>
          <w:ilvl w:val="0"/>
          <w:numId w:val="6"/>
        </w:numPr>
        <w:tabs>
          <w:tab w:val="num" w:pos="502"/>
        </w:tabs>
        <w:spacing w:before="120"/>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CC0180" w:rsidRDefault="00CC0180"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CC0180" w:rsidRDefault="00CC0180" w:rsidP="00AD6763">
      <w:pPr>
        <w:jc w:val="center"/>
        <w:outlineLvl w:val="0"/>
        <w:rPr>
          <w:b/>
        </w:rPr>
      </w:pPr>
    </w:p>
    <w:p w:rsidR="00CC0180" w:rsidRPr="00035CEC" w:rsidRDefault="00CC0180" w:rsidP="00AD6763">
      <w:pPr>
        <w:jc w:val="center"/>
        <w:outlineLvl w:val="0"/>
        <w:rPr>
          <w:b/>
        </w:rPr>
      </w:pPr>
      <w:r w:rsidRPr="00035CEC">
        <w:rPr>
          <w:b/>
        </w:rPr>
        <w:t>Článek IV.</w:t>
      </w:r>
    </w:p>
    <w:p w:rsidR="00CC0180" w:rsidRDefault="00CC0180" w:rsidP="00AD6763">
      <w:pPr>
        <w:jc w:val="center"/>
        <w:rPr>
          <w:b/>
        </w:rPr>
      </w:pPr>
      <w:r w:rsidRPr="00035CEC">
        <w:rPr>
          <w:b/>
        </w:rPr>
        <w:t>Kontrola hospodaření a sankce za nedodržení účelu a podmínek smlouvy</w:t>
      </w:r>
    </w:p>
    <w:p w:rsidR="00CC0180" w:rsidRDefault="00CC0180"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CC0180" w:rsidRPr="00926BFC" w:rsidRDefault="00CC0180"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CC0180" w:rsidRPr="00390DEA" w:rsidRDefault="00CC0180"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6E3E0A">
        <w:rPr>
          <w:b/>
          <w:noProof/>
        </w:rPr>
        <w:t>0480580</w:t>
      </w:r>
      <w:r w:rsidRPr="00390DEA">
        <w:t>.</w:t>
      </w:r>
    </w:p>
    <w:p w:rsidR="00CC0180" w:rsidRDefault="00CC0180" w:rsidP="00AD6763">
      <w:pPr>
        <w:jc w:val="both"/>
      </w:pPr>
    </w:p>
    <w:p w:rsidR="00CC0180" w:rsidRDefault="00CC0180" w:rsidP="00AD6763">
      <w:pPr>
        <w:jc w:val="center"/>
        <w:outlineLvl w:val="0"/>
        <w:rPr>
          <w:b/>
        </w:rPr>
      </w:pPr>
    </w:p>
    <w:p w:rsidR="00CC0180" w:rsidRDefault="00CC0180" w:rsidP="001A0C5F">
      <w:pPr>
        <w:jc w:val="center"/>
        <w:outlineLvl w:val="0"/>
        <w:rPr>
          <w:b/>
        </w:rPr>
      </w:pPr>
      <w:r>
        <w:rPr>
          <w:b/>
        </w:rPr>
        <w:t>Článek V.</w:t>
      </w:r>
    </w:p>
    <w:p w:rsidR="00CC0180" w:rsidRPr="008D5E8F" w:rsidRDefault="00CC0180" w:rsidP="001A0C5F">
      <w:pPr>
        <w:jc w:val="center"/>
        <w:rPr>
          <w:b/>
        </w:rPr>
      </w:pPr>
      <w:r>
        <w:rPr>
          <w:b/>
        </w:rPr>
        <w:t>Závěrečná ustanovení</w:t>
      </w:r>
    </w:p>
    <w:p w:rsidR="00CC0180" w:rsidRPr="000D530F" w:rsidRDefault="00CC0180"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CC0180" w:rsidRPr="00B816D6" w:rsidRDefault="00CC0180"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CC0180" w:rsidRDefault="00CC0180"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CC0180" w:rsidRDefault="00CC0180"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CC0180" w:rsidRDefault="00CC0180" w:rsidP="00A84E56">
      <w:pPr>
        <w:numPr>
          <w:ilvl w:val="0"/>
          <w:numId w:val="19"/>
        </w:numPr>
        <w:tabs>
          <w:tab w:val="clear" w:pos="720"/>
        </w:tabs>
        <w:spacing w:before="120"/>
        <w:ind w:left="426" w:hanging="426"/>
        <w:jc w:val="both"/>
      </w:pPr>
      <w: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CC0180" w:rsidRDefault="00CC0180"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CC0180" w:rsidRPr="0004229B" w:rsidRDefault="00CC0180"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CC0180" w:rsidRDefault="00CC0180"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CC0180" w:rsidRDefault="00CC0180"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CC0180" w:rsidRDefault="00CC0180" w:rsidP="00A84E56">
      <w:pPr>
        <w:numPr>
          <w:ilvl w:val="0"/>
          <w:numId w:val="19"/>
        </w:numPr>
        <w:tabs>
          <w:tab w:val="clear" w:pos="720"/>
        </w:tabs>
        <w:spacing w:before="120"/>
        <w:ind w:left="425" w:hanging="357"/>
        <w:jc w:val="both"/>
      </w:pPr>
      <w:r w:rsidRPr="00B527D1">
        <w:t xml:space="preserve">Nedílnou součástí smlouvy jsou tyto přílohy: </w:t>
      </w:r>
    </w:p>
    <w:p w:rsidR="00CC0180" w:rsidRDefault="00CC0180" w:rsidP="00A84E56">
      <w:pPr>
        <w:ind w:left="425"/>
        <w:jc w:val="both"/>
      </w:pPr>
      <w:r w:rsidRPr="00B527D1">
        <w:t>P1 Závěrečné vyúčtování/vypořádání projektu podpořeného z rozpočtu Libereckého kraje</w:t>
      </w:r>
      <w:r>
        <w:t>.</w:t>
      </w:r>
    </w:p>
    <w:p w:rsidR="00CC0180" w:rsidRDefault="00CC0180" w:rsidP="001A0C5F">
      <w:pPr>
        <w:jc w:val="both"/>
      </w:pPr>
    </w:p>
    <w:p w:rsidR="00CC0180" w:rsidRDefault="00CC0180" w:rsidP="001A0C5F">
      <w:pPr>
        <w:jc w:val="both"/>
      </w:pPr>
    </w:p>
    <w:p w:rsidR="00CC0180" w:rsidRDefault="00CC0180" w:rsidP="001A0C5F">
      <w:pPr>
        <w:jc w:val="both"/>
      </w:pPr>
    </w:p>
    <w:p w:rsidR="00CC0180" w:rsidRDefault="00CC0180" w:rsidP="001A0C5F">
      <w:pPr>
        <w:jc w:val="both"/>
      </w:pPr>
    </w:p>
    <w:p w:rsidR="00CC0180" w:rsidRDefault="00CC0180" w:rsidP="006611A3">
      <w:pPr>
        <w:jc w:val="both"/>
      </w:pPr>
      <w:r>
        <w:t>V Liberci dne: …………….</w:t>
      </w:r>
      <w:r>
        <w:tab/>
      </w:r>
      <w:r>
        <w:tab/>
      </w:r>
      <w:r>
        <w:tab/>
      </w:r>
      <w:r>
        <w:tab/>
      </w:r>
      <w:r>
        <w:tab/>
        <w:t>V ………….… dne: ………….</w:t>
      </w:r>
    </w:p>
    <w:p w:rsidR="00CC0180" w:rsidRDefault="00CC0180" w:rsidP="006611A3">
      <w:pPr>
        <w:jc w:val="both"/>
      </w:pPr>
    </w:p>
    <w:p w:rsidR="00CC0180" w:rsidRDefault="00CC0180" w:rsidP="006611A3">
      <w:pPr>
        <w:jc w:val="both"/>
      </w:pPr>
      <w:r>
        <w:t>Poskytovatel:</w:t>
      </w:r>
      <w:r>
        <w:tab/>
      </w:r>
      <w:r>
        <w:tab/>
      </w:r>
      <w:r>
        <w:tab/>
      </w:r>
      <w:r>
        <w:tab/>
      </w:r>
      <w:r>
        <w:tab/>
      </w:r>
      <w:r>
        <w:tab/>
      </w:r>
      <w:r>
        <w:tab/>
        <w:t>Příjemce:</w:t>
      </w:r>
    </w:p>
    <w:p w:rsidR="00CC0180" w:rsidRDefault="00CC0180" w:rsidP="006611A3">
      <w:pPr>
        <w:jc w:val="both"/>
      </w:pPr>
    </w:p>
    <w:p w:rsidR="00CC0180" w:rsidRDefault="00CC0180" w:rsidP="006611A3">
      <w:pPr>
        <w:jc w:val="both"/>
      </w:pPr>
    </w:p>
    <w:p w:rsidR="00CC0180" w:rsidRDefault="00CC0180" w:rsidP="004D0F1A">
      <w:pPr>
        <w:jc w:val="both"/>
      </w:pPr>
    </w:p>
    <w:p w:rsidR="00CC0180" w:rsidRDefault="00CC0180" w:rsidP="004D0F1A">
      <w:pPr>
        <w:jc w:val="both"/>
      </w:pPr>
    </w:p>
    <w:p w:rsidR="00CC0180" w:rsidRDefault="00CC0180" w:rsidP="004D0F1A">
      <w:pPr>
        <w:jc w:val="both"/>
      </w:pPr>
      <w:r>
        <w:t>……………………………….</w:t>
      </w:r>
      <w:r>
        <w:tab/>
      </w:r>
      <w:r>
        <w:tab/>
      </w:r>
      <w:r>
        <w:tab/>
      </w:r>
      <w:r>
        <w:tab/>
        <w:t>……………………………….</w:t>
      </w:r>
    </w:p>
    <w:p w:rsidR="00CC0180" w:rsidRDefault="00CC0180" w:rsidP="004D0F1A">
      <w:pPr>
        <w:jc w:val="both"/>
        <w:rPr>
          <w:bCs/>
          <w:i/>
        </w:rPr>
      </w:pPr>
      <w:r>
        <w:t xml:space="preserve">          </w:t>
      </w:r>
    </w:p>
    <w:p w:rsidR="00CC0180" w:rsidRDefault="00CC0180" w:rsidP="00394335">
      <w:pPr>
        <w:jc w:val="center"/>
      </w:pPr>
    </w:p>
    <w:p w:rsidR="00CC0180" w:rsidRDefault="00CC0180" w:rsidP="00394335">
      <w:pPr>
        <w:jc w:val="center"/>
      </w:pPr>
    </w:p>
    <w:p w:rsidR="00CC0180" w:rsidRDefault="00CC0180" w:rsidP="004D0F1A"/>
    <w:p w:rsidR="00CC0180" w:rsidRDefault="00CC0180" w:rsidP="00394335">
      <w:pPr>
        <w:jc w:val="center"/>
      </w:pPr>
    </w:p>
    <w:p w:rsidR="00CC0180" w:rsidRDefault="00CC0180" w:rsidP="00394335">
      <w:pPr>
        <w:jc w:val="center"/>
      </w:pPr>
    </w:p>
    <w:p w:rsidR="00CC0180" w:rsidRDefault="00CC0180" w:rsidP="00394335">
      <w:pPr>
        <w:jc w:val="center"/>
      </w:pPr>
    </w:p>
    <w:p w:rsidR="00CC0180" w:rsidRDefault="00CC0180" w:rsidP="00394335">
      <w:pPr>
        <w:jc w:val="center"/>
      </w:pPr>
    </w:p>
    <w:p w:rsidR="00CC0180" w:rsidRDefault="00CC0180" w:rsidP="00394335">
      <w:pPr>
        <w:jc w:val="center"/>
      </w:pPr>
    </w:p>
    <w:p w:rsidR="00CC0180" w:rsidRDefault="00CC0180" w:rsidP="00394335">
      <w:pPr>
        <w:jc w:val="center"/>
      </w:pPr>
    </w:p>
    <w:p w:rsidR="00CC0180" w:rsidRDefault="00CC0180" w:rsidP="00394335">
      <w:pPr>
        <w:jc w:val="center"/>
      </w:pPr>
    </w:p>
    <w:p w:rsidR="00CC0180" w:rsidRDefault="00CC0180" w:rsidP="00394335">
      <w:pPr>
        <w:jc w:val="center"/>
      </w:pPr>
    </w:p>
    <w:p w:rsidR="00B401F5" w:rsidRDefault="00B401F5" w:rsidP="00394335">
      <w:pPr>
        <w:jc w:val="center"/>
      </w:pPr>
    </w:p>
    <w:p w:rsidR="00B401F5" w:rsidRDefault="00B401F5" w:rsidP="00394335">
      <w:pPr>
        <w:jc w:val="center"/>
      </w:pPr>
    </w:p>
    <w:p w:rsidR="00B401F5" w:rsidRDefault="00B401F5" w:rsidP="00394335">
      <w:pPr>
        <w:jc w:val="center"/>
      </w:pPr>
    </w:p>
    <w:p w:rsidR="00B401F5" w:rsidRDefault="00B401F5" w:rsidP="00394335">
      <w:pPr>
        <w:jc w:val="center"/>
      </w:pPr>
    </w:p>
    <w:p w:rsidR="00B401F5" w:rsidRDefault="00B401F5" w:rsidP="00394335">
      <w:pPr>
        <w:jc w:val="center"/>
      </w:pPr>
    </w:p>
    <w:p w:rsidR="00CC0180" w:rsidRDefault="00CC0180" w:rsidP="00AD6763">
      <w:pPr>
        <w:jc w:val="both"/>
      </w:pPr>
    </w:p>
    <w:p w:rsidR="00CC0180" w:rsidRDefault="00CC0180" w:rsidP="00AD6763">
      <w:pPr>
        <w:tabs>
          <w:tab w:val="left" w:pos="5580"/>
        </w:tabs>
        <w:ind w:left="5664" w:hanging="5664"/>
        <w:jc w:val="both"/>
      </w:pPr>
      <w:r>
        <w:tab/>
        <w:t xml:space="preserve">            </w:t>
      </w:r>
    </w:p>
    <w:p w:rsidR="00CC0180" w:rsidRDefault="00CC0180" w:rsidP="00AD6763">
      <w:pPr>
        <w:tabs>
          <w:tab w:val="left" w:pos="5580"/>
        </w:tabs>
        <w:jc w:val="both"/>
        <w:sectPr w:rsidR="00CC0180" w:rsidSect="00CC0180">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CC0180" w:rsidRDefault="00CC0180" w:rsidP="00C1080B">
      <w:pPr>
        <w:jc w:val="right"/>
        <w:outlineLvl w:val="0"/>
        <w:rPr>
          <w:bCs/>
        </w:rPr>
      </w:pPr>
      <w:r>
        <w:rPr>
          <w:bCs/>
        </w:rPr>
        <w:lastRenderedPageBreak/>
        <w:t>Příloha č. 1</w:t>
      </w:r>
    </w:p>
    <w:p w:rsidR="00CC0180" w:rsidRPr="002A6D7A" w:rsidRDefault="00CC0180"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C0180" w:rsidRPr="002A6D7A" w:rsidTr="009F29BA">
        <w:tc>
          <w:tcPr>
            <w:tcW w:w="1996" w:type="pct"/>
            <w:vAlign w:val="center"/>
          </w:tcPr>
          <w:p w:rsidR="00CC0180" w:rsidRPr="002A6D7A" w:rsidRDefault="00CC0180" w:rsidP="009F29BA">
            <w:pPr>
              <w:autoSpaceDE w:val="0"/>
              <w:autoSpaceDN w:val="0"/>
              <w:spacing w:line="360" w:lineRule="auto"/>
            </w:pPr>
            <w:r w:rsidRPr="002A6D7A">
              <w:rPr>
                <w:b/>
                <w:bCs/>
              </w:rPr>
              <w:t>Název projektu:</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spacing w:line="360" w:lineRule="auto"/>
            </w:pPr>
            <w:r w:rsidRPr="002A6D7A">
              <w:rPr>
                <w:b/>
                <w:bCs/>
              </w:rPr>
              <w:t xml:space="preserve">Smlouva číslo: </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spacing w:line="360" w:lineRule="auto"/>
              <w:rPr>
                <w:b/>
                <w:bCs/>
              </w:rPr>
            </w:pPr>
            <w:r w:rsidRPr="002A6D7A">
              <w:rPr>
                <w:b/>
                <w:bCs/>
              </w:rPr>
              <w:t>Bankovní spojení příjemce:</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spacing w:line="360" w:lineRule="auto"/>
              <w:rPr>
                <w:b/>
                <w:bCs/>
              </w:rPr>
            </w:pPr>
            <w:r w:rsidRPr="002A6D7A">
              <w:rPr>
                <w:b/>
                <w:bCs/>
              </w:rPr>
              <w:t>Termín realizace projektu:</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spacing w:line="360" w:lineRule="auto"/>
              <w:rPr>
                <w:b/>
                <w:bCs/>
              </w:rPr>
            </w:pPr>
            <w:r w:rsidRPr="002A6D7A">
              <w:rPr>
                <w:b/>
                <w:bCs/>
              </w:rPr>
              <w:t>Schválená výše dotace (v Kč):</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rPr>
          <w:trHeight w:val="876"/>
        </w:trPr>
        <w:tc>
          <w:tcPr>
            <w:tcW w:w="1996" w:type="pct"/>
            <w:vAlign w:val="center"/>
          </w:tcPr>
          <w:p w:rsidR="00CC0180" w:rsidRPr="002A6D7A" w:rsidRDefault="00CC0180"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rPr>
          <w:trHeight w:val="753"/>
        </w:trPr>
        <w:tc>
          <w:tcPr>
            <w:tcW w:w="1996" w:type="pct"/>
            <w:vAlign w:val="center"/>
          </w:tcPr>
          <w:p w:rsidR="00CC0180" w:rsidRPr="002A6D7A" w:rsidRDefault="00CC0180"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rPr>
                <w:b/>
                <w:bCs/>
              </w:rPr>
            </w:pPr>
            <w:r w:rsidRPr="002A6D7A">
              <w:rPr>
                <w:b/>
                <w:bCs/>
              </w:rPr>
              <w:t>Do rozpočtu poskytovatele bude vráceno (v Kč):</w:t>
            </w:r>
          </w:p>
        </w:tc>
        <w:tc>
          <w:tcPr>
            <w:tcW w:w="3004" w:type="pct"/>
            <w:vAlign w:val="center"/>
          </w:tcPr>
          <w:p w:rsidR="00CC0180" w:rsidRPr="002A6D7A" w:rsidRDefault="00CC0180" w:rsidP="009F29BA">
            <w:pPr>
              <w:autoSpaceDE w:val="0"/>
              <w:autoSpaceDN w:val="0"/>
              <w:spacing w:line="360" w:lineRule="auto"/>
            </w:pPr>
          </w:p>
        </w:tc>
      </w:tr>
      <w:tr w:rsidR="00CC0180" w:rsidRPr="002A6D7A" w:rsidTr="009F29BA">
        <w:tc>
          <w:tcPr>
            <w:tcW w:w="1996" w:type="pct"/>
            <w:vAlign w:val="center"/>
          </w:tcPr>
          <w:p w:rsidR="00CC0180" w:rsidRPr="002A6D7A" w:rsidRDefault="00CC0180" w:rsidP="009F29BA">
            <w:pPr>
              <w:autoSpaceDE w:val="0"/>
              <w:autoSpaceDN w:val="0"/>
              <w:rPr>
                <w:b/>
                <w:bCs/>
              </w:rPr>
            </w:pPr>
            <w:r w:rsidRPr="002A6D7A">
              <w:rPr>
                <w:b/>
                <w:bCs/>
              </w:rPr>
              <w:t>Jméno, adresa a telefon osoby zodpovědné za vyúčtování projektu:</w:t>
            </w:r>
          </w:p>
        </w:tc>
        <w:tc>
          <w:tcPr>
            <w:tcW w:w="3004" w:type="pct"/>
            <w:vAlign w:val="center"/>
          </w:tcPr>
          <w:p w:rsidR="00CC0180" w:rsidRPr="002A6D7A" w:rsidRDefault="00CC0180" w:rsidP="009F29BA">
            <w:pPr>
              <w:autoSpaceDE w:val="0"/>
              <w:autoSpaceDN w:val="0"/>
              <w:spacing w:line="360" w:lineRule="auto"/>
            </w:pPr>
          </w:p>
        </w:tc>
      </w:tr>
    </w:tbl>
    <w:p w:rsidR="00CC0180" w:rsidRPr="002A6D7A" w:rsidRDefault="00CC0180" w:rsidP="00C73F88">
      <w:pPr>
        <w:autoSpaceDE w:val="0"/>
        <w:autoSpaceDN w:val="0"/>
      </w:pPr>
    </w:p>
    <w:p w:rsidR="00CC0180" w:rsidRPr="002A6D7A" w:rsidRDefault="00CC0180"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C0180" w:rsidRPr="002A6D7A" w:rsidTr="009F29BA">
        <w:tc>
          <w:tcPr>
            <w:tcW w:w="1150" w:type="dxa"/>
            <w:vAlign w:val="center"/>
          </w:tcPr>
          <w:p w:rsidR="00CC0180" w:rsidRPr="002A6D7A" w:rsidRDefault="00CC0180" w:rsidP="009F29BA">
            <w:pPr>
              <w:autoSpaceDE w:val="0"/>
              <w:autoSpaceDN w:val="0"/>
              <w:jc w:val="center"/>
            </w:pPr>
            <w:r w:rsidRPr="002A6D7A">
              <w:t>pořad. č.</w:t>
            </w:r>
          </w:p>
        </w:tc>
        <w:tc>
          <w:tcPr>
            <w:tcW w:w="1080" w:type="dxa"/>
            <w:vAlign w:val="center"/>
          </w:tcPr>
          <w:p w:rsidR="00CC0180" w:rsidRPr="002A6D7A" w:rsidRDefault="00CC0180" w:rsidP="009F29BA">
            <w:pPr>
              <w:autoSpaceDE w:val="0"/>
              <w:autoSpaceDN w:val="0"/>
              <w:jc w:val="center"/>
            </w:pPr>
            <w:r w:rsidRPr="002A6D7A">
              <w:t>číslo daňového příp. účetního dokladu</w:t>
            </w:r>
          </w:p>
        </w:tc>
        <w:tc>
          <w:tcPr>
            <w:tcW w:w="1080" w:type="dxa"/>
            <w:vAlign w:val="center"/>
          </w:tcPr>
          <w:p w:rsidR="00CC0180" w:rsidRPr="002A6D7A" w:rsidRDefault="00CC0180"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C0180" w:rsidRPr="002A6D7A" w:rsidRDefault="00CC0180" w:rsidP="009F29BA">
            <w:pPr>
              <w:autoSpaceDE w:val="0"/>
              <w:autoSpaceDN w:val="0"/>
              <w:jc w:val="center"/>
            </w:pPr>
            <w:r w:rsidRPr="002A6D7A">
              <w:t>účel výdaje</w:t>
            </w:r>
          </w:p>
        </w:tc>
        <w:tc>
          <w:tcPr>
            <w:tcW w:w="1080" w:type="dxa"/>
            <w:vAlign w:val="center"/>
          </w:tcPr>
          <w:p w:rsidR="00CC0180" w:rsidRPr="002A6D7A" w:rsidRDefault="00CC0180" w:rsidP="009F29BA">
            <w:pPr>
              <w:autoSpaceDE w:val="0"/>
              <w:autoSpaceDN w:val="0"/>
              <w:jc w:val="center"/>
            </w:pPr>
            <w:r w:rsidRPr="002A6D7A">
              <w:t>částka</w:t>
            </w:r>
          </w:p>
        </w:tc>
        <w:tc>
          <w:tcPr>
            <w:tcW w:w="1260" w:type="dxa"/>
            <w:vAlign w:val="center"/>
          </w:tcPr>
          <w:p w:rsidR="00CC0180" w:rsidRPr="002A6D7A" w:rsidRDefault="00CC0180" w:rsidP="009F29BA">
            <w:pPr>
              <w:autoSpaceDE w:val="0"/>
              <w:autoSpaceDN w:val="0"/>
              <w:jc w:val="center"/>
            </w:pPr>
            <w:r w:rsidRPr="002A6D7A">
              <w:t>hrazeno z dotace</w:t>
            </w:r>
          </w:p>
        </w:tc>
        <w:tc>
          <w:tcPr>
            <w:tcW w:w="1260" w:type="dxa"/>
            <w:vAlign w:val="center"/>
          </w:tcPr>
          <w:p w:rsidR="00CC0180" w:rsidRPr="002A6D7A" w:rsidRDefault="00CC0180" w:rsidP="009F29BA">
            <w:pPr>
              <w:autoSpaceDE w:val="0"/>
              <w:autoSpaceDN w:val="0"/>
              <w:jc w:val="center"/>
            </w:pPr>
            <w:r w:rsidRPr="002A6D7A">
              <w:t>hrazeno z jiných zdrojů</w:t>
            </w:r>
          </w:p>
        </w:tc>
      </w:tr>
      <w:tr w:rsidR="00CC0180" w:rsidRPr="002A6D7A" w:rsidTr="009F29BA">
        <w:tc>
          <w:tcPr>
            <w:tcW w:w="115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234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r>
      <w:tr w:rsidR="00CC0180" w:rsidRPr="002A6D7A" w:rsidTr="009F29BA">
        <w:tc>
          <w:tcPr>
            <w:tcW w:w="115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234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r>
      <w:tr w:rsidR="00CC0180" w:rsidRPr="002A6D7A" w:rsidTr="009F29BA">
        <w:tc>
          <w:tcPr>
            <w:tcW w:w="115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2340" w:type="dxa"/>
          </w:tcPr>
          <w:p w:rsidR="00CC0180" w:rsidRPr="002A6D7A" w:rsidRDefault="00CC0180" w:rsidP="009F29BA">
            <w:pPr>
              <w:autoSpaceDE w:val="0"/>
              <w:autoSpaceDN w:val="0"/>
            </w:pPr>
          </w:p>
        </w:tc>
        <w:tc>
          <w:tcPr>
            <w:tcW w:w="108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r>
    </w:tbl>
    <w:p w:rsidR="00CC0180" w:rsidRPr="002A6D7A" w:rsidRDefault="00CC0180"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C0180" w:rsidRPr="002A6D7A" w:rsidTr="009F29BA">
        <w:tc>
          <w:tcPr>
            <w:tcW w:w="5650" w:type="dxa"/>
          </w:tcPr>
          <w:p w:rsidR="00CC0180" w:rsidRPr="002A6D7A" w:rsidRDefault="00CC0180" w:rsidP="009F29BA">
            <w:pPr>
              <w:autoSpaceDE w:val="0"/>
              <w:autoSpaceDN w:val="0"/>
            </w:pPr>
            <w:r w:rsidRPr="002A6D7A">
              <w:rPr>
                <w:b/>
                <w:bCs/>
              </w:rPr>
              <w:t>CELKEM:</w:t>
            </w:r>
          </w:p>
        </w:tc>
        <w:tc>
          <w:tcPr>
            <w:tcW w:w="1080" w:type="dxa"/>
          </w:tcPr>
          <w:p w:rsidR="00CC0180" w:rsidRPr="002A6D7A" w:rsidRDefault="00CC0180" w:rsidP="009F29BA">
            <w:pPr>
              <w:autoSpaceDE w:val="0"/>
              <w:autoSpaceDN w:val="0"/>
            </w:pPr>
          </w:p>
        </w:tc>
        <w:tc>
          <w:tcPr>
            <w:tcW w:w="1260" w:type="dxa"/>
          </w:tcPr>
          <w:p w:rsidR="00CC0180" w:rsidRPr="002A6D7A" w:rsidRDefault="00CC0180" w:rsidP="009F29BA">
            <w:pPr>
              <w:autoSpaceDE w:val="0"/>
              <w:autoSpaceDN w:val="0"/>
            </w:pPr>
          </w:p>
        </w:tc>
        <w:tc>
          <w:tcPr>
            <w:tcW w:w="1223" w:type="dxa"/>
          </w:tcPr>
          <w:p w:rsidR="00CC0180" w:rsidRPr="002A6D7A" w:rsidRDefault="00CC0180" w:rsidP="009F29BA">
            <w:pPr>
              <w:autoSpaceDE w:val="0"/>
              <w:autoSpaceDN w:val="0"/>
            </w:pPr>
          </w:p>
        </w:tc>
      </w:tr>
    </w:tbl>
    <w:p w:rsidR="00CC0180" w:rsidRPr="002A6D7A" w:rsidRDefault="00CC0180" w:rsidP="00C73F88">
      <w:pPr>
        <w:autoSpaceDE w:val="0"/>
        <w:autoSpaceDN w:val="0"/>
        <w:jc w:val="both"/>
      </w:pPr>
      <w:r w:rsidRPr="002A6D7A">
        <w:t>Plátce DPH uvede částky bez DPH.</w:t>
      </w:r>
    </w:p>
    <w:p w:rsidR="00CC0180" w:rsidRPr="002A6D7A" w:rsidRDefault="00CC0180" w:rsidP="00C73F88">
      <w:pPr>
        <w:autoSpaceDE w:val="0"/>
        <w:autoSpaceDN w:val="0"/>
        <w:rPr>
          <w:sz w:val="20"/>
          <w:szCs w:val="20"/>
        </w:rPr>
      </w:pPr>
      <w:r w:rsidRPr="002A6D7A">
        <w:rPr>
          <w:sz w:val="20"/>
          <w:szCs w:val="20"/>
        </w:rPr>
        <w:t>(pro tyto účely je za plátce DPH považována osoba, která uplatňuje nárok odpočtu DPH na vstupu)</w:t>
      </w:r>
    </w:p>
    <w:p w:rsidR="00CC0180" w:rsidRPr="002A6D7A" w:rsidRDefault="00CC0180" w:rsidP="00C73F88">
      <w:pPr>
        <w:autoSpaceDE w:val="0"/>
        <w:autoSpaceDN w:val="0"/>
        <w:jc w:val="both"/>
        <w:rPr>
          <w:sz w:val="16"/>
          <w:szCs w:val="16"/>
        </w:rPr>
      </w:pPr>
    </w:p>
    <w:p w:rsidR="00CC0180" w:rsidRPr="002A6D7A" w:rsidRDefault="00CC0180"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C0180" w:rsidRPr="002A6D7A" w:rsidRDefault="00CC0180"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C0180" w:rsidRPr="002A6D7A" w:rsidRDefault="00CC0180" w:rsidP="00C73F88">
      <w:pPr>
        <w:autoSpaceDE w:val="0"/>
        <w:autoSpaceDN w:val="0"/>
        <w:jc w:val="both"/>
        <w:outlineLvl w:val="0"/>
      </w:pPr>
    </w:p>
    <w:p w:rsidR="00CC0180" w:rsidRPr="002A6D7A" w:rsidRDefault="00CC0180" w:rsidP="00C73F88">
      <w:pPr>
        <w:autoSpaceDE w:val="0"/>
        <w:autoSpaceDN w:val="0"/>
        <w:jc w:val="both"/>
        <w:outlineLvl w:val="0"/>
      </w:pPr>
      <w:r w:rsidRPr="002A6D7A">
        <w:t>V .................  dne ……………...….</w:t>
      </w:r>
    </w:p>
    <w:p w:rsidR="00CC0180" w:rsidRPr="002A6D7A" w:rsidRDefault="00CC0180" w:rsidP="00C73F88">
      <w:pPr>
        <w:autoSpaceDE w:val="0"/>
        <w:autoSpaceDN w:val="0"/>
        <w:jc w:val="both"/>
        <w:outlineLvl w:val="0"/>
      </w:pPr>
    </w:p>
    <w:p w:rsidR="00CC0180" w:rsidRDefault="00CC0180" w:rsidP="00C73F88">
      <w:pPr>
        <w:autoSpaceDE w:val="0"/>
        <w:autoSpaceDN w:val="0"/>
        <w:jc w:val="both"/>
        <w:outlineLvl w:val="0"/>
      </w:pPr>
      <w:r w:rsidRPr="002A6D7A">
        <w:t>Podpis osoby zodpovědné za vyúčtování dotace a popř. razítko organizace................................</w:t>
      </w:r>
    </w:p>
    <w:p w:rsidR="00CC0180" w:rsidRDefault="00CC0180" w:rsidP="00C73F88">
      <w:pPr>
        <w:autoSpaceDE w:val="0"/>
        <w:autoSpaceDN w:val="0"/>
        <w:jc w:val="both"/>
        <w:outlineLvl w:val="0"/>
      </w:pPr>
    </w:p>
    <w:p w:rsidR="00CC0180" w:rsidRDefault="00CC0180" w:rsidP="00C73F88">
      <w:pPr>
        <w:autoSpaceDE w:val="0"/>
        <w:autoSpaceDN w:val="0"/>
        <w:jc w:val="both"/>
        <w:outlineLvl w:val="0"/>
        <w:sectPr w:rsidR="00CC0180" w:rsidSect="00C05C4C">
          <w:footerReference w:type="even" r:id="rId14"/>
          <w:type w:val="continuous"/>
          <w:pgSz w:w="11906" w:h="16838"/>
          <w:pgMar w:top="1191" w:right="1418" w:bottom="1191" w:left="1418" w:header="709" w:footer="709" w:gutter="0"/>
          <w:cols w:space="708"/>
          <w:docGrid w:linePitch="360"/>
        </w:sectPr>
      </w:pPr>
    </w:p>
    <w:p w:rsidR="00CC0180" w:rsidRDefault="00CC0180" w:rsidP="00C73F88">
      <w:pPr>
        <w:autoSpaceDE w:val="0"/>
        <w:autoSpaceDN w:val="0"/>
        <w:jc w:val="both"/>
        <w:outlineLvl w:val="0"/>
      </w:pPr>
    </w:p>
    <w:sectPr w:rsidR="00CC0180" w:rsidSect="00CC0180">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180" w:rsidRDefault="00CC0180">
      <w:r>
        <w:separator/>
      </w:r>
    </w:p>
  </w:endnote>
  <w:endnote w:type="continuationSeparator" w:id="0">
    <w:p w:rsidR="00CC0180" w:rsidRDefault="00CC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0" w:rsidRDefault="00CC0180"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CC0180" w:rsidRDefault="00CC0180" w:rsidP="009A008D">
    <w:pPr>
      <w:pStyle w:val="Zpat"/>
      <w:ind w:right="360"/>
    </w:pPr>
  </w:p>
  <w:p w:rsidR="00CC0180" w:rsidRDefault="00CC018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0" w:rsidRPr="00CF49A3" w:rsidRDefault="00CC0180"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797E9B">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CC0180" w:rsidRDefault="00CC018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0" w:rsidRDefault="00CC0180">
    <w:pPr>
      <w:pStyle w:val="Zpat"/>
    </w:pPr>
  </w:p>
  <w:p w:rsidR="00CC0180" w:rsidRDefault="00CC018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0" w:rsidRDefault="00CC0180"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CC0180" w:rsidRDefault="00CC0180"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51061">
      <w:rPr>
        <w:rStyle w:val="slostrnky"/>
        <w:noProof/>
      </w:rPr>
      <w:t>1</w: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180" w:rsidRDefault="00CC0180">
      <w:r>
        <w:separator/>
      </w:r>
    </w:p>
  </w:footnote>
  <w:footnote w:type="continuationSeparator" w:id="0">
    <w:p w:rsidR="00CC0180" w:rsidRDefault="00CC0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0" w:rsidRDefault="00CC0180">
    <w:pPr>
      <w:pStyle w:val="Zhlav"/>
    </w:pPr>
  </w:p>
  <w:p w:rsidR="00CC0180" w:rsidRDefault="00CC01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0" w:rsidRDefault="00CC0180">
    <w:pPr>
      <w:pStyle w:val="Zhlav"/>
    </w:pPr>
  </w:p>
  <w:p w:rsidR="00CC0180" w:rsidRDefault="00CC01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0F0"/>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8C2"/>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5DFB"/>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3E0A"/>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97E9B"/>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434E"/>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2794B"/>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401F5"/>
    <w:rsid w:val="00B5106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0180"/>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480A"/>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AB727-75EE-4DF4-A888-2ABEDE56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1978</Words>
  <Characters>11674</Characters>
  <Application>Microsoft Office Word</Application>
  <DocSecurity>0</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2017-08-10T11:52:00Z</dcterms:created>
  <dcterms:modified xsi:type="dcterms:W3CDTF">2017-08-10T11:52:00Z</dcterms:modified>
</cp:coreProperties>
</file>