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AD" w:rsidRPr="000D4002" w:rsidRDefault="00917DAD" w:rsidP="00917DAD">
      <w:pPr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 w:rsidRPr="000D4002">
        <w:rPr>
          <w:b/>
          <w:spacing w:val="60"/>
          <w:sz w:val="28"/>
          <w:szCs w:val="28"/>
        </w:rPr>
        <w:t xml:space="preserve">Smlouva </w:t>
      </w:r>
    </w:p>
    <w:p w:rsidR="00917DAD" w:rsidRPr="000D4002" w:rsidRDefault="00917DAD" w:rsidP="00917DAD">
      <w:pPr>
        <w:spacing w:line="276" w:lineRule="auto"/>
        <w:jc w:val="center"/>
        <w:rPr>
          <w:b/>
          <w:caps/>
        </w:rPr>
      </w:pPr>
      <w:r w:rsidRPr="000D4002">
        <w:rPr>
          <w:b/>
        </w:rPr>
        <w:t xml:space="preserve">o poskytnutí účelové dotace z rozpočtu Libereckého kraje </w:t>
      </w:r>
    </w:p>
    <w:p w:rsidR="00917DAD" w:rsidRPr="000D4002" w:rsidRDefault="00917DAD" w:rsidP="00917DAD">
      <w:pPr>
        <w:jc w:val="center"/>
        <w:rPr>
          <w:b/>
        </w:rPr>
      </w:pPr>
      <w:r w:rsidRPr="000D4002">
        <w:rPr>
          <w:b/>
        </w:rPr>
        <w:t>číslo OLP/</w:t>
      </w:r>
      <w:r w:rsidR="00E36CCF">
        <w:rPr>
          <w:b/>
        </w:rPr>
        <w:t>5211</w:t>
      </w:r>
      <w:r w:rsidRPr="000D4002">
        <w:rPr>
          <w:b/>
        </w:rPr>
        <w:t>/201</w:t>
      </w:r>
      <w:r w:rsidR="00874CDB">
        <w:rPr>
          <w:b/>
        </w:rPr>
        <w:t>8</w:t>
      </w:r>
    </w:p>
    <w:p w:rsidR="00917DAD" w:rsidRPr="000D4002" w:rsidRDefault="00917DAD" w:rsidP="00917DAD">
      <w:pPr>
        <w:jc w:val="center"/>
      </w:pPr>
      <w:r w:rsidRPr="000D4002">
        <w:t xml:space="preserve">schválená Zastupitelstvem Libereckého kraje dne </w:t>
      </w:r>
      <w:proofErr w:type="spellStart"/>
      <w:r w:rsidR="00874CDB">
        <w:t>xx</w:t>
      </w:r>
      <w:proofErr w:type="spellEnd"/>
      <w:r w:rsidR="004078C3" w:rsidRPr="000D4002">
        <w:t xml:space="preserve">. </w:t>
      </w:r>
      <w:proofErr w:type="spellStart"/>
      <w:r w:rsidR="00874CDB">
        <w:t>xx</w:t>
      </w:r>
      <w:proofErr w:type="spellEnd"/>
      <w:r w:rsidRPr="000D4002">
        <w:t>. 201</w:t>
      </w:r>
      <w:r w:rsidR="00874CDB">
        <w:t>8</w:t>
      </w:r>
      <w:r w:rsidRPr="000D4002">
        <w:t xml:space="preserve"> usnesením č. </w:t>
      </w:r>
      <w:proofErr w:type="spellStart"/>
      <w:r w:rsidR="00874CDB">
        <w:t>xxx</w:t>
      </w:r>
      <w:proofErr w:type="spellEnd"/>
      <w:r w:rsidRPr="000D4002">
        <w:t>/1</w:t>
      </w:r>
      <w:r w:rsidR="00874CDB">
        <w:t>8</w:t>
      </w:r>
      <w:r w:rsidRPr="000D4002">
        <w:t>/ZK</w:t>
      </w:r>
    </w:p>
    <w:p w:rsidR="00917DAD" w:rsidRPr="000D4002" w:rsidRDefault="00917DAD" w:rsidP="00917DAD">
      <w:pPr>
        <w:jc w:val="center"/>
        <w:rPr>
          <w:b/>
        </w:rPr>
      </w:pPr>
    </w:p>
    <w:p w:rsidR="00917DAD" w:rsidRPr="000D4002" w:rsidRDefault="00917DAD" w:rsidP="00917DAD">
      <w:pPr>
        <w:jc w:val="both"/>
      </w:pPr>
      <w:r w:rsidRPr="000D4002">
        <w:t>Smluvní strany:</w:t>
      </w:r>
    </w:p>
    <w:p w:rsidR="00917DAD" w:rsidRPr="000D4002" w:rsidRDefault="00917DAD" w:rsidP="00917DAD">
      <w:pPr>
        <w:jc w:val="both"/>
      </w:pPr>
    </w:p>
    <w:p w:rsidR="00917DAD" w:rsidRPr="000D4002" w:rsidRDefault="00917DAD" w:rsidP="00917DAD">
      <w:pPr>
        <w:jc w:val="both"/>
        <w:rPr>
          <w:b/>
        </w:rPr>
      </w:pPr>
      <w:r w:rsidRPr="000D4002">
        <w:rPr>
          <w:b/>
        </w:rPr>
        <w:t>Liberecký kraj</w:t>
      </w:r>
    </w:p>
    <w:p w:rsidR="00917DAD" w:rsidRPr="000D4002" w:rsidRDefault="00917DAD" w:rsidP="00917DAD">
      <w:pPr>
        <w:jc w:val="both"/>
      </w:pPr>
      <w:r w:rsidRPr="000D4002">
        <w:t>se sídlem</w:t>
      </w:r>
      <w:r w:rsidRPr="000D4002">
        <w:tab/>
      </w:r>
      <w:r w:rsidRPr="000D4002">
        <w:tab/>
        <w:t>:</w:t>
      </w:r>
      <w:r w:rsidR="006562AF" w:rsidRPr="000D4002">
        <w:t xml:space="preserve"> </w:t>
      </w:r>
      <w:r w:rsidRPr="000D4002">
        <w:t>U Jezu 642/2a, 461 80 Liberec 2</w:t>
      </w:r>
    </w:p>
    <w:p w:rsidR="006562AF" w:rsidRPr="000D4002" w:rsidRDefault="00917DAD" w:rsidP="006562AF">
      <w:pPr>
        <w:ind w:left="2127" w:hanging="2127"/>
      </w:pPr>
      <w:r w:rsidRPr="000D4002">
        <w:t>zastoupe</w:t>
      </w:r>
      <w:r w:rsidR="00BA0B8F" w:rsidRPr="000D4002">
        <w:t>ný</w:t>
      </w:r>
      <w:r w:rsidR="00BA0B8F" w:rsidRPr="000D4002">
        <w:tab/>
        <w:t>:</w:t>
      </w:r>
      <w:r w:rsidR="006562AF" w:rsidRPr="000D4002">
        <w:t xml:space="preserve"> </w:t>
      </w:r>
      <w:r w:rsidR="00BA0B8F" w:rsidRPr="000D4002">
        <w:t>Martinem Půtou, hejtmanem</w:t>
      </w:r>
      <w:r w:rsidR="00627394" w:rsidRPr="000D4002">
        <w:t>,</w:t>
      </w:r>
    </w:p>
    <w:p w:rsidR="00917DAD" w:rsidRPr="000D4002" w:rsidRDefault="00627394" w:rsidP="006562AF">
      <w:pPr>
        <w:ind w:left="2268"/>
      </w:pPr>
      <w:r w:rsidRPr="000D4002">
        <w:t>v plné moci</w:t>
      </w:r>
      <w:r w:rsidR="00ED0C13" w:rsidRPr="000D4002">
        <w:t xml:space="preserve"> Mgr. </w:t>
      </w:r>
      <w:r w:rsidR="00874CDB">
        <w:t>Pavlem Svobodou</w:t>
      </w:r>
      <w:r w:rsidR="007150C9" w:rsidRPr="000D4002">
        <w:t>,</w:t>
      </w:r>
      <w:r w:rsidR="006562AF" w:rsidRPr="000D4002">
        <w:t xml:space="preserve"> </w:t>
      </w:r>
      <w:r w:rsidR="007150C9" w:rsidRPr="000D4002">
        <w:t>náměstkem hejtmana</w:t>
      </w:r>
    </w:p>
    <w:p w:rsidR="00917DAD" w:rsidRPr="000D4002" w:rsidRDefault="00917DAD" w:rsidP="00917DAD">
      <w:pPr>
        <w:ind w:left="2127" w:hanging="2127"/>
        <w:jc w:val="both"/>
      </w:pPr>
      <w:r w:rsidRPr="000D4002">
        <w:t>IČ</w:t>
      </w:r>
      <w:r w:rsidRPr="000D4002">
        <w:tab/>
        <w:t>: 70891508</w:t>
      </w:r>
    </w:p>
    <w:p w:rsidR="00917DAD" w:rsidRPr="000D4002" w:rsidRDefault="00917DAD" w:rsidP="00917DAD">
      <w:pPr>
        <w:jc w:val="both"/>
      </w:pPr>
      <w:r w:rsidRPr="000D4002">
        <w:t>DIČ</w:t>
      </w:r>
      <w:r w:rsidRPr="000D4002">
        <w:tab/>
      </w:r>
      <w:r w:rsidRPr="000D4002">
        <w:tab/>
      </w:r>
      <w:r w:rsidRPr="000D4002">
        <w:tab/>
        <w:t>: CZ70891508</w:t>
      </w:r>
    </w:p>
    <w:p w:rsidR="00917DAD" w:rsidRPr="000D4002" w:rsidRDefault="00917DAD" w:rsidP="00917DAD">
      <w:pPr>
        <w:jc w:val="both"/>
      </w:pPr>
      <w:r w:rsidRPr="000D4002">
        <w:t>Bankovní spojení</w:t>
      </w:r>
      <w:r w:rsidRPr="000D4002">
        <w:tab/>
        <w:t>: Komerční banka, a.s.</w:t>
      </w:r>
    </w:p>
    <w:p w:rsidR="00917DAD" w:rsidRPr="000D4002" w:rsidRDefault="00917DAD" w:rsidP="00917DAD">
      <w:pPr>
        <w:jc w:val="both"/>
        <w:rPr>
          <w:color w:val="999999"/>
        </w:rPr>
      </w:pPr>
      <w:r w:rsidRPr="000D4002">
        <w:t>Číslo účtu</w:t>
      </w:r>
      <w:r w:rsidRPr="000D4002">
        <w:tab/>
      </w:r>
      <w:r w:rsidRPr="000D4002">
        <w:tab/>
        <w:t>: 19-7964200287/0100</w:t>
      </w:r>
    </w:p>
    <w:p w:rsidR="00917DAD" w:rsidRPr="000D4002" w:rsidRDefault="00917DAD" w:rsidP="00917DAD">
      <w:pPr>
        <w:jc w:val="both"/>
      </w:pPr>
      <w:r w:rsidRPr="000D4002">
        <w:t xml:space="preserve"> (dále jen „</w:t>
      </w:r>
      <w:r w:rsidRPr="000D4002">
        <w:rPr>
          <w:b/>
        </w:rPr>
        <w:t>poskytovatel</w:t>
      </w:r>
      <w:r w:rsidRPr="000D4002">
        <w:t>“)</w:t>
      </w:r>
    </w:p>
    <w:p w:rsidR="00917DAD" w:rsidRPr="000D4002" w:rsidRDefault="00917DAD" w:rsidP="00917DAD">
      <w:pPr>
        <w:jc w:val="both"/>
      </w:pPr>
      <w:r w:rsidRPr="000D4002">
        <w:t>na straně jedné</w:t>
      </w:r>
    </w:p>
    <w:p w:rsidR="004523BC" w:rsidRPr="000D4002" w:rsidRDefault="004523BC" w:rsidP="00682F6A">
      <w:pPr>
        <w:jc w:val="both"/>
        <w:rPr>
          <w:sz w:val="20"/>
          <w:szCs w:val="20"/>
        </w:rPr>
      </w:pPr>
    </w:p>
    <w:p w:rsidR="004523BC" w:rsidRPr="000D4002" w:rsidRDefault="004523BC" w:rsidP="00682F6A">
      <w:pPr>
        <w:jc w:val="both"/>
      </w:pPr>
      <w:r w:rsidRPr="000D4002">
        <w:t>a</w:t>
      </w:r>
    </w:p>
    <w:p w:rsidR="004523BC" w:rsidRPr="000D4002" w:rsidRDefault="004523BC" w:rsidP="00682F6A">
      <w:pPr>
        <w:jc w:val="both"/>
        <w:rPr>
          <w:sz w:val="20"/>
          <w:szCs w:val="20"/>
        </w:rPr>
      </w:pPr>
    </w:p>
    <w:p w:rsidR="00826575" w:rsidRDefault="00826575" w:rsidP="00682F6A">
      <w:pPr>
        <w:jc w:val="both"/>
        <w:rPr>
          <w:b/>
        </w:rPr>
      </w:pPr>
      <w:r w:rsidRPr="00826575">
        <w:rPr>
          <w:b/>
        </w:rPr>
        <w:t>Most k naději, z. s.</w:t>
      </w:r>
    </w:p>
    <w:p w:rsidR="004523BC" w:rsidRPr="000D4002" w:rsidRDefault="004523BC" w:rsidP="00682F6A">
      <w:pPr>
        <w:jc w:val="both"/>
      </w:pPr>
      <w:r w:rsidRPr="000D4002">
        <w:t>se sídlem</w:t>
      </w:r>
      <w:r w:rsidR="00C23AED" w:rsidRPr="000D4002">
        <w:tab/>
      </w:r>
      <w:r w:rsidR="002B4DC6" w:rsidRPr="000D4002">
        <w:tab/>
      </w:r>
      <w:r w:rsidR="00B30EAC" w:rsidRPr="000D4002">
        <w:t>:</w:t>
      </w:r>
      <w:r w:rsidR="00C23AED" w:rsidRPr="000D4002">
        <w:t xml:space="preserve"> </w:t>
      </w:r>
      <w:r w:rsidR="00826575" w:rsidRPr="00826575">
        <w:t>P. Jilemnického 1929, 434 01 Most</w:t>
      </w:r>
    </w:p>
    <w:p w:rsidR="00E164C2" w:rsidRPr="000D4002" w:rsidRDefault="00C23AED" w:rsidP="00682F6A">
      <w:pPr>
        <w:jc w:val="both"/>
      </w:pPr>
      <w:r w:rsidRPr="000D4002">
        <w:t>zastoupen</w:t>
      </w:r>
      <w:r w:rsidR="00826575">
        <w:t>ý</w:t>
      </w:r>
      <w:r w:rsidRPr="000D4002">
        <w:tab/>
      </w:r>
      <w:r w:rsidR="002B4DC6" w:rsidRPr="000D4002">
        <w:tab/>
      </w:r>
      <w:r w:rsidR="00B30EAC" w:rsidRPr="000D4002">
        <w:t>:</w:t>
      </w:r>
      <w:r w:rsidRPr="000D4002">
        <w:t xml:space="preserve"> </w:t>
      </w:r>
      <w:r w:rsidR="00826575" w:rsidRPr="00826575">
        <w:t>Lubomírem Šlapkou, ředitelem organizace</w:t>
      </w:r>
    </w:p>
    <w:p w:rsidR="00826575" w:rsidRDefault="004523BC" w:rsidP="00682F6A">
      <w:pPr>
        <w:jc w:val="both"/>
      </w:pPr>
      <w:r w:rsidRPr="000D4002">
        <w:t>IČ</w:t>
      </w:r>
      <w:r w:rsidR="00C23AED" w:rsidRPr="000D4002">
        <w:tab/>
      </w:r>
      <w:r w:rsidR="00C23AED" w:rsidRPr="000D4002">
        <w:tab/>
      </w:r>
      <w:r w:rsidR="002B4DC6" w:rsidRPr="000D4002">
        <w:tab/>
      </w:r>
      <w:r w:rsidR="00B30EAC" w:rsidRPr="000D4002">
        <w:t>:</w:t>
      </w:r>
      <w:r w:rsidR="00C23AED" w:rsidRPr="000D4002">
        <w:t xml:space="preserve"> </w:t>
      </w:r>
      <w:r w:rsidR="00826575" w:rsidRPr="00826575">
        <w:t>63125137</w:t>
      </w:r>
    </w:p>
    <w:p w:rsidR="004523BC" w:rsidRPr="000D4002" w:rsidRDefault="004523BC" w:rsidP="00682F6A">
      <w:pPr>
        <w:jc w:val="both"/>
      </w:pPr>
      <w:r w:rsidRPr="000D4002">
        <w:t>Číslo účtu</w:t>
      </w:r>
      <w:r w:rsidR="002B4DC6" w:rsidRPr="000D4002">
        <w:tab/>
      </w:r>
      <w:r w:rsidR="002B4DC6" w:rsidRPr="000D4002">
        <w:tab/>
      </w:r>
      <w:r w:rsidR="00B30EAC" w:rsidRPr="000D4002">
        <w:t>:</w:t>
      </w:r>
      <w:r w:rsidR="00C23AED" w:rsidRPr="000D4002">
        <w:t xml:space="preserve"> </w:t>
      </w:r>
      <w:r w:rsidR="006E4679" w:rsidRPr="001A3F6B">
        <w:t>3371253369/0800</w:t>
      </w:r>
    </w:p>
    <w:p w:rsidR="004523BC" w:rsidRPr="000D4002" w:rsidRDefault="00C23AED" w:rsidP="00E775CC">
      <w:pPr>
        <w:jc w:val="both"/>
      </w:pPr>
      <w:r w:rsidRPr="000D4002">
        <w:t xml:space="preserve"> </w:t>
      </w:r>
      <w:r w:rsidR="004523BC" w:rsidRPr="000D4002">
        <w:t>(dále jen „</w:t>
      </w:r>
      <w:r w:rsidR="004523BC" w:rsidRPr="000D4002">
        <w:rPr>
          <w:b/>
        </w:rPr>
        <w:t>příjemce</w:t>
      </w:r>
      <w:r w:rsidR="004523BC" w:rsidRPr="000D4002">
        <w:t>“)</w:t>
      </w:r>
    </w:p>
    <w:p w:rsidR="004523BC" w:rsidRPr="000D4002" w:rsidRDefault="004523BC" w:rsidP="00682F6A">
      <w:pPr>
        <w:jc w:val="both"/>
      </w:pPr>
      <w:r w:rsidRPr="000D4002">
        <w:t>na straně druhé</w:t>
      </w:r>
    </w:p>
    <w:p w:rsidR="004523BC" w:rsidRDefault="004523BC" w:rsidP="00682F6A">
      <w:pPr>
        <w:jc w:val="both"/>
      </w:pPr>
    </w:p>
    <w:p w:rsidR="004523BC" w:rsidRPr="000D4002" w:rsidRDefault="004523BC" w:rsidP="008D5579">
      <w:pPr>
        <w:jc w:val="both"/>
      </w:pPr>
      <w:r w:rsidRPr="000D4002">
        <w:t>uzavřely níže uvedeného dne, měsíce a roku v souladu s §159 a násl. zákona č. 500/2004 Sb., správní řád,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Pr="000D4002" w:rsidRDefault="004523BC" w:rsidP="008D5579">
      <w:pPr>
        <w:jc w:val="both"/>
      </w:pPr>
    </w:p>
    <w:p w:rsidR="004523BC" w:rsidRPr="000D4002" w:rsidRDefault="004523BC" w:rsidP="008D5579">
      <w:pPr>
        <w:jc w:val="center"/>
        <w:rPr>
          <w:b/>
        </w:rPr>
      </w:pPr>
      <w:r w:rsidRPr="000D4002">
        <w:rPr>
          <w:b/>
        </w:rPr>
        <w:t>veřejnoprávní smlouvu o poskytnutí účelové dotace z rozpočtu Libereckého kraje</w:t>
      </w:r>
      <w:r w:rsidR="00826575">
        <w:rPr>
          <w:b/>
        </w:rPr>
        <w:t>.</w:t>
      </w:r>
    </w:p>
    <w:p w:rsidR="00851297" w:rsidRPr="000D4002" w:rsidRDefault="00851297" w:rsidP="008D5579">
      <w:pPr>
        <w:jc w:val="center"/>
        <w:rPr>
          <w:b/>
        </w:rPr>
      </w:pPr>
    </w:p>
    <w:p w:rsidR="004523BC" w:rsidRPr="000D4002" w:rsidRDefault="004523BC" w:rsidP="00B141AC">
      <w:pPr>
        <w:jc w:val="center"/>
        <w:rPr>
          <w:b/>
        </w:rPr>
      </w:pPr>
      <w:r w:rsidRPr="000D4002">
        <w:rPr>
          <w:b/>
        </w:rPr>
        <w:t>Článek I.</w:t>
      </w:r>
    </w:p>
    <w:p w:rsidR="004523BC" w:rsidRPr="000D4002" w:rsidRDefault="004523BC" w:rsidP="00682F6A">
      <w:pPr>
        <w:jc w:val="center"/>
        <w:rPr>
          <w:b/>
        </w:rPr>
      </w:pPr>
      <w:r w:rsidRPr="000D4002">
        <w:rPr>
          <w:b/>
        </w:rPr>
        <w:t>Předmět a účel smlouvy</w:t>
      </w:r>
    </w:p>
    <w:p w:rsidR="004523BC" w:rsidRPr="000D4002" w:rsidRDefault="004523BC" w:rsidP="00682F6A">
      <w:pPr>
        <w:jc w:val="center"/>
        <w:rPr>
          <w:b/>
        </w:rPr>
      </w:pPr>
    </w:p>
    <w:p w:rsidR="004523BC" w:rsidRPr="000D4002" w:rsidRDefault="004523BC" w:rsidP="00594A7C">
      <w:pPr>
        <w:numPr>
          <w:ilvl w:val="0"/>
          <w:numId w:val="8"/>
        </w:numPr>
        <w:spacing w:before="120"/>
        <w:jc w:val="both"/>
      </w:pPr>
      <w:r w:rsidRPr="000D4002">
        <w:t xml:space="preserve">Smluvní strany uzavírají smlouvu o poskytnutí účelové </w:t>
      </w:r>
      <w:r w:rsidR="00826575">
        <w:t>dotace na projekt s </w:t>
      </w:r>
      <w:r w:rsidRPr="000D4002">
        <w:t>názvem:</w:t>
      </w:r>
    </w:p>
    <w:p w:rsidR="00B87390" w:rsidRDefault="00111610" w:rsidP="00B87390">
      <w:pPr>
        <w:spacing w:before="120"/>
        <w:ind w:left="360"/>
        <w:jc w:val="center"/>
        <w:rPr>
          <w:b/>
        </w:rPr>
      </w:pPr>
      <w:r w:rsidRPr="00111610">
        <w:rPr>
          <w:b/>
        </w:rPr>
        <w:t>„Multifunkční sociální centrum Jablonec nad Nisou“</w:t>
      </w:r>
      <w:r>
        <w:rPr>
          <w:b/>
        </w:rPr>
        <w:t>,</w:t>
      </w:r>
      <w:r w:rsidR="00F45132">
        <w:rPr>
          <w:b/>
        </w:rPr>
        <w:t xml:space="preserve"> registrační číslo projektu </w:t>
      </w:r>
      <w:r w:rsidR="00F45132" w:rsidRPr="00F45132">
        <w:rPr>
          <w:b/>
        </w:rPr>
        <w:t>CZ.06.2.56/0.0/0.0/16_057/0006719</w:t>
      </w:r>
    </w:p>
    <w:p w:rsidR="0029525B" w:rsidRDefault="0029525B" w:rsidP="0029525B">
      <w:pPr>
        <w:spacing w:before="120"/>
        <w:ind w:left="360"/>
        <w:jc w:val="both"/>
      </w:pPr>
      <w:r>
        <w:t xml:space="preserve">který byl schválen usnesením Zastupitelstva Libereckého kraje č. </w:t>
      </w:r>
      <w:proofErr w:type="spellStart"/>
      <w:r>
        <w:t>xxx</w:t>
      </w:r>
      <w:proofErr w:type="spellEnd"/>
      <w:r>
        <w:t>/18/ZK ze dne</w:t>
      </w:r>
    </w:p>
    <w:p w:rsidR="00F45132" w:rsidRDefault="0029525B" w:rsidP="0029525B">
      <w:pPr>
        <w:spacing w:before="120"/>
        <w:ind w:firstLine="360"/>
        <w:jc w:val="both"/>
      </w:pPr>
      <w:proofErr w:type="spellStart"/>
      <w:r>
        <w:t>xx</w:t>
      </w:r>
      <w:proofErr w:type="spellEnd"/>
      <w:r>
        <w:t>. x. 2018.</w:t>
      </w:r>
    </w:p>
    <w:p w:rsidR="0029525B" w:rsidRDefault="0029525B" w:rsidP="0029525B">
      <w:pPr>
        <w:spacing w:before="120"/>
        <w:ind w:firstLine="360"/>
        <w:jc w:val="both"/>
      </w:pPr>
    </w:p>
    <w:p w:rsidR="00F45132" w:rsidRPr="00F45132" w:rsidRDefault="00F45132" w:rsidP="00F45132">
      <w:pPr>
        <w:pStyle w:val="Odstavecseseznamem"/>
        <w:numPr>
          <w:ilvl w:val="0"/>
          <w:numId w:val="8"/>
        </w:numPr>
      </w:pPr>
      <w:r w:rsidRPr="00F45132">
        <w:t xml:space="preserve">Projekt byl doporučen k financování z IPRÚ, výzvy č. </w:t>
      </w:r>
      <w:r w:rsidR="004D44C5">
        <w:t>10</w:t>
      </w:r>
      <w:r w:rsidR="004D44C5" w:rsidRPr="00F45132">
        <w:t xml:space="preserve"> </w:t>
      </w:r>
      <w:r w:rsidRPr="00F45132">
        <w:t xml:space="preserve">Integrovaného regionálního operačního programu. Příjemce doložil tuto skutečnost Rozhodnutím o poskytnutí dotace k uvedenému projektu.  </w:t>
      </w:r>
    </w:p>
    <w:p w:rsidR="00592F16" w:rsidRDefault="004523BC" w:rsidP="00F45132">
      <w:pPr>
        <w:pStyle w:val="Odstavecseseznamem"/>
        <w:numPr>
          <w:ilvl w:val="0"/>
          <w:numId w:val="8"/>
        </w:numPr>
        <w:spacing w:before="120"/>
        <w:jc w:val="both"/>
      </w:pPr>
      <w:r w:rsidRPr="000D4002">
        <w:t xml:space="preserve">Finanční prostředky z rozpočtu poskytovatele budou použity </w:t>
      </w:r>
      <w:r w:rsidR="00922B25" w:rsidRPr="000D4002">
        <w:t xml:space="preserve">výhradně </w:t>
      </w:r>
      <w:r w:rsidRPr="000D4002">
        <w:t>na způsobilé výdaje v souladu s</w:t>
      </w:r>
      <w:r w:rsidR="00922B25" w:rsidRPr="000D4002">
        <w:t> dosaž</w:t>
      </w:r>
      <w:r w:rsidR="007955FC" w:rsidRPr="000D4002">
        <w:t>ením účelu projektu, kterým je</w:t>
      </w:r>
      <w:r w:rsidR="0075475F" w:rsidRPr="000D4002">
        <w:t>:</w:t>
      </w:r>
      <w:r w:rsidR="00826575">
        <w:t xml:space="preserve"> </w:t>
      </w:r>
      <w:r w:rsidR="00EC3528" w:rsidRPr="001A3F6B">
        <w:t xml:space="preserve">pořízení nemovitostí k zajištění </w:t>
      </w:r>
      <w:r w:rsidR="00EC3528" w:rsidRPr="001A3F6B">
        <w:lastRenderedPageBreak/>
        <w:t>poskytování sociální služeb</w:t>
      </w:r>
      <w:r w:rsidR="00826575" w:rsidRPr="001A3F6B">
        <w:t xml:space="preserve"> v centru měs</w:t>
      </w:r>
      <w:r w:rsidR="00592F16" w:rsidRPr="001A3F6B">
        <w:t>ta</w:t>
      </w:r>
      <w:r w:rsidR="00F45132">
        <w:t xml:space="preserve"> Jablonec nad Nisou</w:t>
      </w:r>
      <w:r w:rsidR="003637D5">
        <w:t xml:space="preserve"> na adrese</w:t>
      </w:r>
      <w:r w:rsidR="00F45132">
        <w:t xml:space="preserve"> </w:t>
      </w:r>
      <w:r w:rsidR="00F45132" w:rsidRPr="00F45132">
        <w:t>Střelecká</w:t>
      </w:r>
      <w:r w:rsidR="00F45132">
        <w:t>:</w:t>
      </w:r>
      <w:r w:rsidR="00F45132" w:rsidRPr="00F45132">
        <w:t xml:space="preserve"> stavební parcela 679/1</w:t>
      </w:r>
      <w:r w:rsidR="00592F16" w:rsidRPr="001A3F6B">
        <w:t xml:space="preserve">, kde bude </w:t>
      </w:r>
      <w:r w:rsidR="00317031" w:rsidRPr="001A3F6B">
        <w:t>příjemce</w:t>
      </w:r>
      <w:r w:rsidR="00592F16" w:rsidRPr="001A3F6B">
        <w:t xml:space="preserve"> po dobu minimálně deseti let po ukončení realizace projektu ve vytvořených prostorách </w:t>
      </w:r>
      <w:r w:rsidR="00111610" w:rsidRPr="00111610">
        <w:t>poskytovat nízkoprahové protidrogové sociální služby: zázemí pro terénní programy pro osoby ohrožené drogou ve</w:t>
      </w:r>
      <w:r w:rsidR="00B743B7">
        <w:t> </w:t>
      </w:r>
      <w:r w:rsidR="00111610" w:rsidRPr="00111610">
        <w:t>městě Jablonec nad Nisou a zároveň detašované pracoviště K-centra Liberec (formou Multifunkčního sociálního centra Jablonec nad Nisou).</w:t>
      </w:r>
      <w:r w:rsidR="00592F16" w:rsidRPr="001A3F6B">
        <w:t xml:space="preserve"> </w:t>
      </w:r>
    </w:p>
    <w:p w:rsidR="006E4679" w:rsidRPr="001A3F6B" w:rsidRDefault="00317031" w:rsidP="0074196B">
      <w:pPr>
        <w:pStyle w:val="Odstavecseseznamem"/>
        <w:numPr>
          <w:ilvl w:val="0"/>
          <w:numId w:val="8"/>
        </w:numPr>
        <w:spacing w:before="120"/>
        <w:jc w:val="both"/>
      </w:pPr>
      <w:r w:rsidRPr="001A3F6B">
        <w:t>Tato smlouva je uzavírána v návaznosti na S</w:t>
      </w:r>
      <w:r w:rsidR="006E4679" w:rsidRPr="001A3F6B">
        <w:t xml:space="preserve">mlouvu o </w:t>
      </w:r>
      <w:r w:rsidR="009804AB" w:rsidRPr="001A3F6B">
        <w:t xml:space="preserve">vzájemné </w:t>
      </w:r>
      <w:r w:rsidR="006E4679" w:rsidRPr="001A3F6B">
        <w:t xml:space="preserve">spolupráci </w:t>
      </w:r>
      <w:r w:rsidR="009804AB" w:rsidRPr="001A3F6B">
        <w:t>na</w:t>
      </w:r>
      <w:r w:rsidR="00B743B7">
        <w:t> </w:t>
      </w:r>
      <w:r w:rsidR="009804AB" w:rsidRPr="001A3F6B">
        <w:t>projektu</w:t>
      </w:r>
      <w:r w:rsidR="00B743B7">
        <w:t xml:space="preserve"> </w:t>
      </w:r>
      <w:r w:rsidR="009804AB" w:rsidRPr="001A3F6B">
        <w:t>„</w:t>
      </w:r>
      <w:r w:rsidR="00111610" w:rsidRPr="00111610">
        <w:t>Multifunkční sociální centrum Jablonec nad Nisou</w:t>
      </w:r>
      <w:r w:rsidR="009804AB" w:rsidRPr="001A3F6B">
        <w:t>“ č. OLP/</w:t>
      </w:r>
      <w:r w:rsidR="0074196B" w:rsidRPr="0074196B">
        <w:t>1904</w:t>
      </w:r>
      <w:r w:rsidR="009804AB" w:rsidRPr="001A3F6B">
        <w:t xml:space="preserve">/2018, uzavřenou mezi Libereckým krajem, Statutárním městem </w:t>
      </w:r>
      <w:r w:rsidR="00111610">
        <w:t>Jablonec nad Nisou</w:t>
      </w:r>
      <w:r w:rsidR="00111610" w:rsidRPr="001A3F6B">
        <w:t xml:space="preserve"> </w:t>
      </w:r>
      <w:r w:rsidR="009804AB" w:rsidRPr="001A3F6B">
        <w:t xml:space="preserve">a spolkem Most k naději, </w:t>
      </w:r>
      <w:proofErr w:type="spellStart"/>
      <w:r w:rsidR="009804AB" w:rsidRPr="001A3F6B">
        <w:t>z.s</w:t>
      </w:r>
      <w:proofErr w:type="spellEnd"/>
      <w:r w:rsidR="009804AB" w:rsidRPr="001A3F6B">
        <w:t xml:space="preserve">. </w:t>
      </w:r>
      <w:r w:rsidR="006E4679" w:rsidRPr="001A3F6B">
        <w:t xml:space="preserve">dne </w:t>
      </w:r>
      <w:r w:rsidR="00B87390">
        <w:t>6</w:t>
      </w:r>
      <w:r w:rsidR="006E4679" w:rsidRPr="001A3F6B">
        <w:t xml:space="preserve">. </w:t>
      </w:r>
      <w:r w:rsidR="00B87390">
        <w:t>8</w:t>
      </w:r>
      <w:r w:rsidR="006E4679" w:rsidRPr="001A3F6B">
        <w:t>. 2018</w:t>
      </w:r>
      <w:r w:rsidR="009804AB" w:rsidRPr="001A3F6B">
        <w:t xml:space="preserve"> (dále jen „smlouva o spolupráci“)</w:t>
      </w:r>
      <w:r w:rsidR="006E4679" w:rsidRPr="001A3F6B">
        <w:t xml:space="preserve">. </w:t>
      </w:r>
    </w:p>
    <w:p w:rsidR="0029525B" w:rsidRPr="000D4002" w:rsidRDefault="004523BC" w:rsidP="0029525B">
      <w:pPr>
        <w:numPr>
          <w:ilvl w:val="0"/>
          <w:numId w:val="8"/>
        </w:numPr>
        <w:spacing w:before="120"/>
        <w:ind w:left="426" w:hanging="426"/>
        <w:jc w:val="both"/>
      </w:pPr>
      <w:r w:rsidRPr="000D4002">
        <w:t>Finanční prostředky z rozpočtu poskytovatele mohou být použity</w:t>
      </w:r>
      <w:r w:rsidR="00C300C4" w:rsidRPr="000D4002">
        <w:t xml:space="preserve"> v souladu s účelem projektu</w:t>
      </w:r>
      <w:r w:rsidRPr="000D4002">
        <w:t xml:space="preserve"> na:</w:t>
      </w:r>
    </w:p>
    <w:p w:rsidR="0029525B" w:rsidRPr="0029525B" w:rsidRDefault="0029525B" w:rsidP="0029525B">
      <w:pPr>
        <w:pStyle w:val="Odstavecseseznamem"/>
        <w:numPr>
          <w:ilvl w:val="0"/>
          <w:numId w:val="38"/>
        </w:numPr>
      </w:pPr>
      <w:r w:rsidRPr="0029525B">
        <w:t>nákup nemovitostí a zboží – projekt uvedený v čl. 1 odst</w:t>
      </w:r>
      <w:r w:rsidR="00B87390">
        <w:t>.</w:t>
      </w:r>
      <w:r w:rsidRPr="0029525B">
        <w:t xml:space="preserve"> 1.</w:t>
      </w:r>
    </w:p>
    <w:p w:rsidR="00592F16" w:rsidRPr="000D4002" w:rsidRDefault="00592F16" w:rsidP="00592F16">
      <w:pPr>
        <w:spacing w:before="120"/>
        <w:ind w:left="720"/>
        <w:jc w:val="both"/>
        <w:outlineLvl w:val="0"/>
      </w:pPr>
    </w:p>
    <w:p w:rsidR="004523BC" w:rsidRPr="000D4002" w:rsidRDefault="004523BC" w:rsidP="000C0631">
      <w:pPr>
        <w:jc w:val="center"/>
        <w:outlineLvl w:val="0"/>
        <w:rPr>
          <w:b/>
        </w:rPr>
      </w:pPr>
      <w:r w:rsidRPr="000D4002">
        <w:rPr>
          <w:b/>
        </w:rPr>
        <w:t xml:space="preserve">Článek II. </w:t>
      </w:r>
    </w:p>
    <w:p w:rsidR="004523BC" w:rsidRPr="000D4002" w:rsidRDefault="004523BC" w:rsidP="00682F6A">
      <w:pPr>
        <w:jc w:val="center"/>
        <w:rPr>
          <w:b/>
        </w:rPr>
      </w:pPr>
      <w:r w:rsidRPr="000D4002">
        <w:rPr>
          <w:b/>
        </w:rPr>
        <w:t>Výše dotace a její uvolnění</w:t>
      </w:r>
    </w:p>
    <w:p w:rsidR="004523BC" w:rsidRPr="000D4002" w:rsidRDefault="004523BC" w:rsidP="00682F6A">
      <w:pPr>
        <w:jc w:val="center"/>
        <w:rPr>
          <w:b/>
        </w:rPr>
      </w:pPr>
    </w:p>
    <w:p w:rsidR="004523BC" w:rsidRPr="000D4002" w:rsidRDefault="004523BC" w:rsidP="00892474">
      <w:pPr>
        <w:numPr>
          <w:ilvl w:val="0"/>
          <w:numId w:val="12"/>
        </w:numPr>
        <w:spacing w:before="120"/>
        <w:jc w:val="both"/>
      </w:pPr>
      <w:r w:rsidRPr="000D4002">
        <w:t xml:space="preserve">Celková výše přiznané účelové dotace může činit maximálně </w:t>
      </w:r>
      <w:r w:rsidR="00892474" w:rsidRPr="00892474">
        <w:t>234.896,45</w:t>
      </w:r>
      <w:r w:rsidR="00892474">
        <w:t xml:space="preserve"> </w:t>
      </w:r>
      <w:r w:rsidRPr="000D4002">
        <w:t>Kč</w:t>
      </w:r>
      <w:r w:rsidR="00E164C2" w:rsidRPr="000D4002">
        <w:t>.</w:t>
      </w:r>
    </w:p>
    <w:p w:rsidR="004523BC" w:rsidRPr="000D4002" w:rsidRDefault="004523BC" w:rsidP="00DB45F5">
      <w:pPr>
        <w:numPr>
          <w:ilvl w:val="0"/>
          <w:numId w:val="12"/>
        </w:numPr>
        <w:spacing w:before="120"/>
        <w:jc w:val="both"/>
      </w:pPr>
      <w:r w:rsidRPr="000D4002">
        <w:t>Celkové způsobilé výdaje projektu, max. podíl poskytovatele i min. podíl příjemce na</w:t>
      </w:r>
      <w:r w:rsidR="00B743B7">
        <w:t> </w:t>
      </w:r>
      <w:r w:rsidRPr="000D4002">
        <w:t>celkových způsobilých výdajích 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0D4002" w:rsidTr="00643D53">
        <w:tc>
          <w:tcPr>
            <w:tcW w:w="4390" w:type="dxa"/>
          </w:tcPr>
          <w:p w:rsidR="004523BC" w:rsidRPr="000D4002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0D4002" w:rsidRDefault="004523BC" w:rsidP="009219EB">
            <w:pPr>
              <w:rPr>
                <w:b/>
              </w:rPr>
            </w:pPr>
            <w:r w:rsidRPr="000D4002">
              <w:rPr>
                <w:b/>
              </w:rPr>
              <w:t xml:space="preserve">    Výše finančních </w:t>
            </w:r>
          </w:p>
          <w:p w:rsidR="004523BC" w:rsidRPr="000D4002" w:rsidRDefault="004523BC" w:rsidP="00643DB9">
            <w:pPr>
              <w:rPr>
                <w:b/>
              </w:rPr>
            </w:pPr>
            <w:r w:rsidRPr="000D4002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0D4002" w:rsidRDefault="004523BC" w:rsidP="00643DB9">
            <w:pPr>
              <w:rPr>
                <w:b/>
              </w:rPr>
            </w:pPr>
            <w:r w:rsidRPr="000D4002">
              <w:rPr>
                <w:b/>
              </w:rPr>
              <w:t xml:space="preserve">  Podíl na celkových </w:t>
            </w:r>
          </w:p>
          <w:p w:rsidR="004523BC" w:rsidRPr="000D4002" w:rsidRDefault="004523BC" w:rsidP="00643DB9">
            <w:pPr>
              <w:rPr>
                <w:b/>
              </w:rPr>
            </w:pPr>
            <w:r w:rsidRPr="000D4002">
              <w:rPr>
                <w:b/>
              </w:rPr>
              <w:t xml:space="preserve"> způsobilých výdajích</w:t>
            </w:r>
          </w:p>
        </w:tc>
      </w:tr>
      <w:tr w:rsidR="004523BC" w:rsidRPr="000D4002" w:rsidTr="006562AF">
        <w:tc>
          <w:tcPr>
            <w:tcW w:w="4390" w:type="dxa"/>
            <w:vAlign w:val="center"/>
          </w:tcPr>
          <w:p w:rsidR="004523BC" w:rsidRPr="000D4002" w:rsidRDefault="004523BC" w:rsidP="00892474">
            <w:r w:rsidRPr="000D4002"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4523BC" w:rsidRPr="000D4002" w:rsidRDefault="00111610" w:rsidP="006562AF">
            <w:pPr>
              <w:jc w:val="right"/>
            </w:pPr>
            <w:r w:rsidRPr="00111610">
              <w:t>9.395.857,91</w:t>
            </w:r>
          </w:p>
        </w:tc>
        <w:tc>
          <w:tcPr>
            <w:tcW w:w="2482" w:type="dxa"/>
            <w:vAlign w:val="center"/>
          </w:tcPr>
          <w:p w:rsidR="004523BC" w:rsidRPr="000D4002" w:rsidRDefault="00C23AED" w:rsidP="006562AF">
            <w:pPr>
              <w:ind w:firstLine="709"/>
              <w:jc w:val="right"/>
            </w:pPr>
            <w:r w:rsidRPr="000D4002">
              <w:t>100</w:t>
            </w:r>
            <w:r w:rsidR="004523BC" w:rsidRPr="000D4002">
              <w:t xml:space="preserve"> %</w:t>
            </w:r>
          </w:p>
        </w:tc>
      </w:tr>
      <w:tr w:rsidR="004523BC" w:rsidRPr="000D4002" w:rsidTr="006562AF">
        <w:tc>
          <w:tcPr>
            <w:tcW w:w="4390" w:type="dxa"/>
            <w:vAlign w:val="center"/>
          </w:tcPr>
          <w:p w:rsidR="004523BC" w:rsidRPr="000D4002" w:rsidRDefault="004523BC" w:rsidP="00892474">
            <w:r w:rsidRPr="000D4002"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4523BC" w:rsidRPr="000D4002" w:rsidRDefault="00111610" w:rsidP="006562AF">
            <w:pPr>
              <w:jc w:val="right"/>
            </w:pPr>
            <w:r w:rsidRPr="00111610">
              <w:t>234.896,45</w:t>
            </w:r>
          </w:p>
        </w:tc>
        <w:tc>
          <w:tcPr>
            <w:tcW w:w="2482" w:type="dxa"/>
            <w:vAlign w:val="center"/>
          </w:tcPr>
          <w:p w:rsidR="004523BC" w:rsidRPr="000D4002" w:rsidRDefault="00171C45" w:rsidP="00171C45">
            <w:pPr>
              <w:ind w:firstLine="709"/>
              <w:jc w:val="right"/>
            </w:pPr>
            <w:r>
              <w:t>2,5 %</w:t>
            </w:r>
          </w:p>
        </w:tc>
      </w:tr>
      <w:tr w:rsidR="004523BC" w:rsidRPr="000D4002" w:rsidTr="006562AF">
        <w:tc>
          <w:tcPr>
            <w:tcW w:w="4390" w:type="dxa"/>
            <w:vAlign w:val="center"/>
          </w:tcPr>
          <w:p w:rsidR="004523BC" w:rsidRPr="000D4002" w:rsidRDefault="004523BC" w:rsidP="00892474">
            <w:r w:rsidRPr="000D4002">
              <w:t xml:space="preserve">Vlastní zdroje příjemce </w:t>
            </w:r>
            <w:r w:rsidRPr="000D4002">
              <w:rPr>
                <w:vertAlign w:val="superscript"/>
              </w:rPr>
              <w:t>1)</w:t>
            </w:r>
          </w:p>
          <w:p w:rsidR="004523BC" w:rsidRPr="000D4002" w:rsidRDefault="004523BC" w:rsidP="00892474">
            <w:r w:rsidRPr="000D4002">
              <w:t>(min. podíl příjemce)</w:t>
            </w:r>
          </w:p>
        </w:tc>
        <w:tc>
          <w:tcPr>
            <w:tcW w:w="2340" w:type="dxa"/>
            <w:vAlign w:val="center"/>
          </w:tcPr>
          <w:p w:rsidR="004523BC" w:rsidRPr="000D4002" w:rsidRDefault="00111610" w:rsidP="007955FC">
            <w:pPr>
              <w:jc w:val="right"/>
            </w:pPr>
            <w:r>
              <w:t>9.160.961,46</w:t>
            </w:r>
          </w:p>
        </w:tc>
        <w:tc>
          <w:tcPr>
            <w:tcW w:w="2482" w:type="dxa"/>
            <w:vAlign w:val="center"/>
          </w:tcPr>
          <w:p w:rsidR="004523BC" w:rsidRPr="000D4002" w:rsidRDefault="00171C45" w:rsidP="006562AF">
            <w:pPr>
              <w:ind w:firstLine="709"/>
              <w:jc w:val="right"/>
            </w:pPr>
            <w:r>
              <w:t>97,5 %</w:t>
            </w:r>
          </w:p>
        </w:tc>
      </w:tr>
    </w:tbl>
    <w:p w:rsidR="004523BC" w:rsidRPr="000D4002" w:rsidRDefault="004523BC" w:rsidP="0083215D">
      <w:pPr>
        <w:numPr>
          <w:ilvl w:val="0"/>
          <w:numId w:val="31"/>
        </w:numPr>
        <w:jc w:val="both"/>
      </w:pPr>
      <w:r w:rsidRPr="000D4002">
        <w:rPr>
          <w:vertAlign w:val="superscript"/>
        </w:rPr>
        <w:t>jedná se o jiné finanční prostředky než z rozpočtu kraje</w:t>
      </w:r>
    </w:p>
    <w:p w:rsidR="004523BC" w:rsidRPr="000D4002" w:rsidRDefault="004523BC" w:rsidP="00C60B1B">
      <w:pPr>
        <w:numPr>
          <w:ilvl w:val="0"/>
          <w:numId w:val="12"/>
        </w:numPr>
        <w:spacing w:before="120"/>
        <w:jc w:val="both"/>
      </w:pPr>
      <w:r w:rsidRPr="000D4002">
        <w:rPr>
          <w:bCs/>
        </w:rPr>
        <w:t xml:space="preserve">Pokud celkové skutečné způsobilé výdaje projektu při závěrečném </w:t>
      </w:r>
      <w:r w:rsidR="00802EBE" w:rsidRPr="000D4002">
        <w:rPr>
          <w:bCs/>
        </w:rPr>
        <w:t>vypořádání</w:t>
      </w:r>
      <w:r w:rsidRPr="000D4002">
        <w:rPr>
          <w:bCs/>
        </w:rPr>
        <w:t xml:space="preserve"> budou nižší než celkové předpokládané způsobilé výdaje projektu dle čl. II. odst. 2 této smlouvy, bude výše dotace upravena dle % podílu stanoveného v čl. II. odst.  2.</w:t>
      </w:r>
    </w:p>
    <w:p w:rsidR="00171C45" w:rsidRDefault="004523BC" w:rsidP="00171C45">
      <w:pPr>
        <w:numPr>
          <w:ilvl w:val="0"/>
          <w:numId w:val="12"/>
        </w:numPr>
        <w:spacing w:before="120"/>
        <w:jc w:val="both"/>
      </w:pPr>
      <w:r w:rsidRPr="000D4002">
        <w:t xml:space="preserve">V případě, že celkové skutečné způsobilé výdaje projektu budou vyšší než celkové předpokládané způsobilé výdaje na projekt dle čl. II. odst. 2 této smlouvy, hradí toto navýšení </w:t>
      </w:r>
      <w:r w:rsidR="00322C2D" w:rsidRPr="000D4002">
        <w:t xml:space="preserve">výdajů </w:t>
      </w:r>
      <w:r w:rsidRPr="000D4002">
        <w:t xml:space="preserve"> příjemce dotace z vlastních zdrojů.</w:t>
      </w:r>
    </w:p>
    <w:p w:rsidR="006B28F2" w:rsidRDefault="00746627" w:rsidP="00892474">
      <w:pPr>
        <w:numPr>
          <w:ilvl w:val="0"/>
          <w:numId w:val="12"/>
        </w:numPr>
        <w:spacing w:before="120"/>
        <w:jc w:val="both"/>
      </w:pPr>
      <w:r w:rsidRPr="000D4002">
        <w:t>Příjemci bude poskytnuta záloha ve výši max. 100 % z celkové přiznané dotace.</w:t>
      </w:r>
      <w:r w:rsidRPr="006B28F2">
        <w:rPr>
          <w:snapToGrid w:val="0"/>
        </w:rPr>
        <w:t xml:space="preserve"> Finanční prostředky ve výši </w:t>
      </w:r>
      <w:r w:rsidR="00892474" w:rsidRPr="00892474">
        <w:rPr>
          <w:snapToGrid w:val="0"/>
        </w:rPr>
        <w:t>234.896,45</w:t>
      </w:r>
      <w:r w:rsidR="00892474">
        <w:rPr>
          <w:snapToGrid w:val="0"/>
        </w:rPr>
        <w:t xml:space="preserve"> </w:t>
      </w:r>
      <w:r w:rsidRPr="006B28F2">
        <w:rPr>
          <w:snapToGrid w:val="0"/>
        </w:rPr>
        <w:t>Kč budou převedeny do 30 kalendářních dnů po nabytí účinnosti této smlouvy na účet příjemce</w:t>
      </w:r>
      <w:r w:rsidR="000264E6" w:rsidRPr="006B28F2">
        <w:rPr>
          <w:snapToGrid w:val="0"/>
        </w:rPr>
        <w:t xml:space="preserve">, ne však dříve, než </w:t>
      </w:r>
      <w:r w:rsidR="006B28F2">
        <w:t>nabude účinnosti</w:t>
      </w:r>
      <w:r w:rsidR="009804AB">
        <w:t xml:space="preserve"> smlouva o</w:t>
      </w:r>
      <w:r w:rsidR="00B743B7">
        <w:t> </w:t>
      </w:r>
      <w:r w:rsidR="009804AB">
        <w:t>spolupráci</w:t>
      </w:r>
      <w:r w:rsidR="006B28F2">
        <w:t>.</w:t>
      </w:r>
    </w:p>
    <w:p w:rsidR="00F45132" w:rsidRPr="000D4002" w:rsidRDefault="00F45132" w:rsidP="00F45132">
      <w:pPr>
        <w:numPr>
          <w:ilvl w:val="0"/>
          <w:numId w:val="12"/>
        </w:numPr>
        <w:spacing w:before="120"/>
        <w:jc w:val="both"/>
      </w:pPr>
      <w:r w:rsidRPr="00F45132">
        <w:t>Příjemce doloží žádost o platbu schválenou ŘO IROP, kde bude uvedena celková výše způsobilých výdajů a současně bude zřejmé, v jakém termínu byl projekt ukončen. Za termín ukončení projektu se považuje datum, kdy byla ukončena realizace projektu a dle tohoto data je nutné zpracovat žádost o platbu do 20 pracovních dnů dle podmínek IROP. Nejedná se tedy o datum finančního ukončení projektu.</w:t>
      </w:r>
    </w:p>
    <w:p w:rsidR="00E44432" w:rsidRPr="000D4002" w:rsidRDefault="00E44432" w:rsidP="00AD6763">
      <w:pPr>
        <w:jc w:val="center"/>
        <w:outlineLvl w:val="0"/>
        <w:rPr>
          <w:b/>
        </w:rPr>
      </w:pPr>
    </w:p>
    <w:p w:rsidR="006562AF" w:rsidRPr="000D4002" w:rsidRDefault="006562AF" w:rsidP="00AD6763">
      <w:pPr>
        <w:jc w:val="center"/>
        <w:outlineLvl w:val="0"/>
        <w:rPr>
          <w:b/>
        </w:rPr>
      </w:pPr>
    </w:p>
    <w:p w:rsidR="004523BC" w:rsidRPr="000D4002" w:rsidRDefault="004523BC" w:rsidP="00AD6763">
      <w:pPr>
        <w:jc w:val="center"/>
        <w:outlineLvl w:val="0"/>
        <w:rPr>
          <w:b/>
        </w:rPr>
      </w:pPr>
      <w:r w:rsidRPr="000D4002">
        <w:rPr>
          <w:b/>
        </w:rPr>
        <w:t>Článek III.</w:t>
      </w:r>
    </w:p>
    <w:p w:rsidR="004523BC" w:rsidRPr="000D4002" w:rsidRDefault="004523BC" w:rsidP="00AD6763">
      <w:pPr>
        <w:jc w:val="center"/>
        <w:rPr>
          <w:b/>
        </w:rPr>
      </w:pPr>
      <w:r w:rsidRPr="000D4002">
        <w:rPr>
          <w:b/>
        </w:rPr>
        <w:lastRenderedPageBreak/>
        <w:t>Povinnosti příjemce a podmínky čerpání dotace</w:t>
      </w:r>
    </w:p>
    <w:p w:rsidR="004523BC" w:rsidRPr="000D4002" w:rsidRDefault="004523BC" w:rsidP="00AD6763">
      <w:pPr>
        <w:jc w:val="center"/>
        <w:rPr>
          <w:b/>
        </w:rPr>
      </w:pPr>
    </w:p>
    <w:p w:rsidR="004523BC" w:rsidRPr="000D4002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0D4002">
        <w:t>Příjemce se zavazuje použít poskytnutou dotaci pouze k úhradě způsobilých výdajů projektu</w:t>
      </w:r>
      <w:r w:rsidR="00FA06C2" w:rsidRPr="000D4002">
        <w:t xml:space="preserve"> a v souladu s účelem projektu</w:t>
      </w:r>
      <w:r w:rsidRPr="000D4002">
        <w:t xml:space="preserve"> dle čl. I. této smlouvy.</w:t>
      </w:r>
    </w:p>
    <w:p w:rsidR="004523BC" w:rsidRPr="000D4002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0D4002">
        <w:t xml:space="preserve">O použití a využití poskytovatelem poskytnutých </w:t>
      </w:r>
      <w:r w:rsidRPr="000D4002">
        <w:rPr>
          <w:bCs/>
        </w:rPr>
        <w:t>finanční</w:t>
      </w:r>
      <w:r w:rsidRPr="000D4002">
        <w:t xml:space="preserve">ch prostředků povede příjemce samostatnou </w:t>
      </w:r>
      <w:r w:rsidR="00EF4CD4" w:rsidRPr="000D4002">
        <w:t xml:space="preserve">oddělenou </w:t>
      </w:r>
      <w:r w:rsidRPr="000D4002">
        <w:t xml:space="preserve">průkaznou </w:t>
      </w:r>
      <w:r w:rsidR="00A409EE" w:rsidRPr="000D4002">
        <w:t xml:space="preserve">účetní </w:t>
      </w:r>
      <w:r w:rsidRPr="000D4002">
        <w:t xml:space="preserve">evidenci. </w:t>
      </w:r>
    </w:p>
    <w:p w:rsidR="004523BC" w:rsidRPr="000D4002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 xml:space="preserve">Do způsobilých výdajů na realizaci projektu se započítávají uhrazené výdaje, které vzniknou příjemci v souvislosti s realizací projektu dle čl. I. této smlouvy a v termínu dle čl. III., odst. </w:t>
      </w:r>
      <w:r w:rsidR="00181E13" w:rsidRPr="000D4002">
        <w:t>4</w:t>
      </w:r>
      <w:r w:rsidRPr="000D4002">
        <w:t>. této smlouvy</w:t>
      </w:r>
      <w:r w:rsidR="00B342FF" w:rsidRPr="000D4002">
        <w:t xml:space="preserve"> a náklady, </w:t>
      </w:r>
      <w:r w:rsidR="00C300C4" w:rsidRPr="000D4002">
        <w:t xml:space="preserve">které vzniknou příjemci v souvislosti s realizací projektu dle čl. I. této smlouvy a </w:t>
      </w:r>
      <w:r w:rsidR="00B342FF" w:rsidRPr="000D4002">
        <w:t xml:space="preserve">jsou proplaceny nejpozději do termínu </w:t>
      </w:r>
      <w:r w:rsidR="00576939" w:rsidRPr="000D4002">
        <w:t xml:space="preserve">závěrečného </w:t>
      </w:r>
      <w:r w:rsidR="00B342FF" w:rsidRPr="000D4002">
        <w:t>vy</w:t>
      </w:r>
      <w:r w:rsidR="00AE5B8E" w:rsidRPr="000D4002">
        <w:t>pořádání</w:t>
      </w:r>
      <w:r w:rsidR="00B342FF" w:rsidRPr="000D4002">
        <w:t xml:space="preserve"> dotace uvedené</w:t>
      </w:r>
      <w:r w:rsidR="00576939" w:rsidRPr="000D4002">
        <w:t>ho</w:t>
      </w:r>
      <w:r w:rsidR="00B342FF" w:rsidRPr="000D4002">
        <w:t xml:space="preserve"> v čl. III. odst. </w:t>
      </w:r>
      <w:r w:rsidR="007A5792" w:rsidRPr="000D4002">
        <w:t>6</w:t>
      </w:r>
      <w:r w:rsidRPr="000D4002">
        <w:t xml:space="preserve">. 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0D4002">
        <w:t>charge</w:t>
      </w:r>
      <w:proofErr w:type="spellEnd"/>
      <w:r w:rsidRPr="000D4002">
        <w:t xml:space="preserve"> musí příjemce současně doložit i náležitosti uvedené v čl. III odst. </w:t>
      </w:r>
      <w:r w:rsidR="007A5792" w:rsidRPr="000D4002">
        <w:t>7</w:t>
      </w:r>
      <w:r w:rsidRPr="000D4002">
        <w:t>.</w:t>
      </w:r>
      <w:r w:rsidR="002410C8" w:rsidRPr="000D4002">
        <w:t xml:space="preserve"> Z dotace nelze hradit výdaje za</w:t>
      </w:r>
      <w:r w:rsidR="00B743B7">
        <w:t> </w:t>
      </w:r>
      <w:r w:rsidR="002410C8" w:rsidRPr="000D4002">
        <w:t>alkohol a tabák a výrobky z nich.</w:t>
      </w:r>
    </w:p>
    <w:p w:rsidR="004523BC" w:rsidRPr="001A3F6B" w:rsidRDefault="004523BC" w:rsidP="00725808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 xml:space="preserve">Termín </w:t>
      </w:r>
      <w:r w:rsidR="00B631FE" w:rsidRPr="000D4002">
        <w:t xml:space="preserve">zahájení </w:t>
      </w:r>
      <w:r w:rsidR="002640A2" w:rsidRPr="000D4002">
        <w:t xml:space="preserve">realizace projektu je </w:t>
      </w:r>
      <w:r w:rsidR="00AA275C" w:rsidRPr="001A3F6B">
        <w:rPr>
          <w:b/>
        </w:rPr>
        <w:fldChar w:fldCharType="begin"/>
      </w:r>
      <w:r w:rsidR="00AA275C" w:rsidRPr="001A3F6B">
        <w:rPr>
          <w:b/>
        </w:rPr>
        <w:instrText xml:space="preserve"> MERGEFIELD zahájení_projektu </w:instrText>
      </w:r>
      <w:r w:rsidR="00AA275C" w:rsidRPr="001A3F6B">
        <w:rPr>
          <w:b/>
        </w:rPr>
        <w:fldChar w:fldCharType="separate"/>
      </w:r>
      <w:r w:rsidR="000D4002" w:rsidRPr="001A3F6B">
        <w:rPr>
          <w:b/>
          <w:noProof/>
        </w:rPr>
        <w:t xml:space="preserve">1. </w:t>
      </w:r>
      <w:r w:rsidR="005A1F73">
        <w:rPr>
          <w:b/>
          <w:noProof/>
        </w:rPr>
        <w:t>1</w:t>
      </w:r>
      <w:r w:rsidR="000D4002" w:rsidRPr="001A3F6B">
        <w:rPr>
          <w:b/>
          <w:noProof/>
        </w:rPr>
        <w:t xml:space="preserve">. </w:t>
      </w:r>
      <w:r w:rsidR="002128BE" w:rsidRPr="001A3F6B">
        <w:rPr>
          <w:b/>
          <w:noProof/>
        </w:rPr>
        <w:t>201</w:t>
      </w:r>
      <w:r w:rsidR="006E4679" w:rsidRPr="001A3F6B">
        <w:rPr>
          <w:b/>
          <w:noProof/>
        </w:rPr>
        <w:t>8</w:t>
      </w:r>
      <w:r w:rsidR="00AA275C" w:rsidRPr="001A3F6B">
        <w:rPr>
          <w:b/>
        </w:rPr>
        <w:fldChar w:fldCharType="end"/>
      </w:r>
      <w:r w:rsidR="00AA275C" w:rsidRPr="000D4002">
        <w:rPr>
          <w:b/>
        </w:rPr>
        <w:t xml:space="preserve"> </w:t>
      </w:r>
      <w:r w:rsidR="00DA61FA" w:rsidRPr="000D4002">
        <w:t xml:space="preserve">a </w:t>
      </w:r>
      <w:r w:rsidR="00B631FE" w:rsidRPr="000D4002">
        <w:t xml:space="preserve">termín </w:t>
      </w:r>
      <w:r w:rsidRPr="000D4002">
        <w:t xml:space="preserve">ukončení realizace projektu je nejpozději </w:t>
      </w:r>
      <w:r w:rsidR="00AA275C" w:rsidRPr="001A3F6B">
        <w:rPr>
          <w:b/>
        </w:rPr>
        <w:fldChar w:fldCharType="begin"/>
      </w:r>
      <w:r w:rsidR="00AA275C" w:rsidRPr="001A3F6B">
        <w:rPr>
          <w:b/>
        </w:rPr>
        <w:instrText xml:space="preserve"> MERGEFIELD ukončení_projektu </w:instrText>
      </w:r>
      <w:r w:rsidR="00AA275C" w:rsidRPr="001A3F6B">
        <w:rPr>
          <w:b/>
        </w:rPr>
        <w:fldChar w:fldCharType="separate"/>
      </w:r>
      <w:r w:rsidR="000D4002" w:rsidRPr="001A3F6B">
        <w:rPr>
          <w:b/>
          <w:noProof/>
        </w:rPr>
        <w:t xml:space="preserve">31. </w:t>
      </w:r>
      <w:r w:rsidR="005A1F73">
        <w:rPr>
          <w:b/>
          <w:noProof/>
        </w:rPr>
        <w:t>12</w:t>
      </w:r>
      <w:r w:rsidR="000D4002" w:rsidRPr="001A3F6B">
        <w:rPr>
          <w:b/>
          <w:noProof/>
        </w:rPr>
        <w:t xml:space="preserve">. </w:t>
      </w:r>
      <w:r w:rsidR="002128BE" w:rsidRPr="001A3F6B">
        <w:rPr>
          <w:b/>
          <w:noProof/>
        </w:rPr>
        <w:t>201</w:t>
      </w:r>
      <w:r w:rsidR="005A1F73">
        <w:rPr>
          <w:b/>
          <w:noProof/>
        </w:rPr>
        <w:t>9</w:t>
      </w:r>
      <w:r w:rsidR="00AA275C" w:rsidRPr="001A3F6B">
        <w:rPr>
          <w:b/>
        </w:rPr>
        <w:fldChar w:fldCharType="end"/>
      </w:r>
      <w:r w:rsidR="00355C63" w:rsidRPr="001A3F6B">
        <w:rPr>
          <w:b/>
        </w:rPr>
        <w:t>.</w:t>
      </w:r>
    </w:p>
    <w:p w:rsidR="004523BC" w:rsidRPr="000D4002" w:rsidRDefault="004523BC" w:rsidP="00725808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0D4002">
        <w:t>Finanční prostředky poskytovatele na projekt dle Článku I. jsou poskytnuty k využití do</w:t>
      </w:r>
      <w:r w:rsidR="00B743B7">
        <w:t> </w:t>
      </w:r>
      <w:r w:rsidRPr="000D4002">
        <w:t xml:space="preserve">termínu pro předložení závěrečného </w:t>
      </w:r>
      <w:r w:rsidR="006562AF" w:rsidRPr="000D4002">
        <w:t xml:space="preserve">vypořádání </w:t>
      </w:r>
      <w:r w:rsidRPr="000D4002">
        <w:t xml:space="preserve">stanoveného v čl. III. odst. </w:t>
      </w:r>
      <w:r w:rsidR="00166BD9" w:rsidRPr="000D4002">
        <w:t>6</w:t>
      </w:r>
      <w:r w:rsidRPr="000D4002">
        <w:t>.</w:t>
      </w:r>
    </w:p>
    <w:p w:rsidR="004523BC" w:rsidRPr="000D4002" w:rsidRDefault="006562AF" w:rsidP="002A0FE9">
      <w:pPr>
        <w:numPr>
          <w:ilvl w:val="0"/>
          <w:numId w:val="6"/>
        </w:numPr>
        <w:spacing w:before="120"/>
        <w:jc w:val="both"/>
      </w:pPr>
      <w:r w:rsidRPr="000D4002">
        <w:rPr>
          <w:b/>
        </w:rPr>
        <w:t xml:space="preserve">Dotace musí být vypořádána </w:t>
      </w:r>
      <w:r w:rsidR="00746627" w:rsidRPr="000D4002">
        <w:rPr>
          <w:b/>
        </w:rPr>
        <w:t>do 50 kalendářních dnů po ukončení realizace</w:t>
      </w:r>
      <w:r w:rsidRPr="000D4002">
        <w:rPr>
          <w:b/>
        </w:rPr>
        <w:t xml:space="preserve"> projektu</w:t>
      </w:r>
      <w:r w:rsidR="00746627" w:rsidRPr="000D4002">
        <w:t xml:space="preserve">, nejpozději </w:t>
      </w:r>
      <w:r w:rsidR="00746627" w:rsidRPr="000D4002">
        <w:rPr>
          <w:b/>
        </w:rPr>
        <w:t>do</w:t>
      </w:r>
      <w:r w:rsidR="000D4002" w:rsidRPr="000D4002">
        <w:rPr>
          <w:b/>
        </w:rPr>
        <w:t xml:space="preserve"> </w:t>
      </w:r>
      <w:r w:rsidR="000D4002" w:rsidRPr="001A3F6B">
        <w:rPr>
          <w:b/>
        </w:rPr>
        <w:t xml:space="preserve">19. </w:t>
      </w:r>
      <w:r w:rsidR="00B65240">
        <w:rPr>
          <w:b/>
        </w:rPr>
        <w:t>2</w:t>
      </w:r>
      <w:r w:rsidR="000D4002" w:rsidRPr="001A3F6B">
        <w:rPr>
          <w:b/>
        </w:rPr>
        <w:t xml:space="preserve">. </w:t>
      </w:r>
      <w:r w:rsidR="00B65240" w:rsidRPr="001A3F6B">
        <w:rPr>
          <w:b/>
        </w:rPr>
        <w:t>20</w:t>
      </w:r>
      <w:r w:rsidR="00B65240">
        <w:rPr>
          <w:b/>
        </w:rPr>
        <w:t>20</w:t>
      </w:r>
      <w:r w:rsidR="00F45132" w:rsidRPr="00F45132">
        <w:rPr>
          <w:b/>
        </w:rPr>
        <w:t>, za předpokladu, že žádost o platbu byla schválena ŘO IROP</w:t>
      </w:r>
      <w:r w:rsidR="00746627" w:rsidRPr="001A3F6B">
        <w:rPr>
          <w:b/>
        </w:rPr>
        <w:t>.</w:t>
      </w:r>
      <w:r w:rsidR="00746627" w:rsidRPr="000D4002">
        <w:rPr>
          <w:b/>
        </w:rPr>
        <w:t xml:space="preserve"> </w:t>
      </w:r>
      <w:r w:rsidRPr="000D4002">
        <w:rPr>
          <w:b/>
        </w:rPr>
        <w:t xml:space="preserve">Dotace musí být vypořádána </w:t>
      </w:r>
      <w:r w:rsidR="004523BC" w:rsidRPr="000D4002">
        <w:t xml:space="preserve">na příslušném formuláři uvedeným </w:t>
      </w:r>
      <w:r w:rsidR="004523BC" w:rsidRPr="000D4002">
        <w:rPr>
          <w:b/>
        </w:rPr>
        <w:t xml:space="preserve">v příloze č. 1 </w:t>
      </w:r>
      <w:r w:rsidR="00C20905" w:rsidRPr="000D4002">
        <w:rPr>
          <w:b/>
        </w:rPr>
        <w:t>a č. 2</w:t>
      </w:r>
      <w:r w:rsidR="00C20905" w:rsidRPr="000D4002">
        <w:t xml:space="preserve"> </w:t>
      </w:r>
      <w:r w:rsidR="004523BC" w:rsidRPr="000D4002">
        <w:t>této smlouvy, který musí být v termínu pro</w:t>
      </w:r>
      <w:r w:rsidR="00B743B7">
        <w:t> </w:t>
      </w:r>
      <w:r w:rsidRPr="000D4002">
        <w:t xml:space="preserve">vypořádání </w:t>
      </w:r>
      <w:r w:rsidR="004523BC" w:rsidRPr="000D4002">
        <w:t xml:space="preserve">předložen odboru </w:t>
      </w:r>
      <w:r w:rsidR="00171C45">
        <w:t>sociálních věcí</w:t>
      </w:r>
      <w:r w:rsidR="0049172D" w:rsidRPr="000D4002">
        <w:t xml:space="preserve"> </w:t>
      </w:r>
      <w:r w:rsidR="004523BC" w:rsidRPr="000D4002">
        <w:t xml:space="preserve">Krajského úřadu Libereckého kraje. Závěrečné </w:t>
      </w:r>
      <w:r w:rsidRPr="000D4002">
        <w:t xml:space="preserve">vypořádání </w:t>
      </w:r>
      <w:r w:rsidR="004523BC" w:rsidRPr="000D4002">
        <w:t>není vyžadováno v případě, že projekt nebyl realizován a veškeré poskytnuté prostředky byly příjemcem vráceny zpět na účet poskytovatele, v</w:t>
      </w:r>
      <w:r w:rsidR="00D64E20" w:rsidRPr="000D4002">
        <w:t>e lhůtě</w:t>
      </w:r>
      <w:r w:rsidR="004523BC" w:rsidRPr="000D4002">
        <w:t>  dle čl. III. odst. 1</w:t>
      </w:r>
      <w:r w:rsidR="00166BD9" w:rsidRPr="000D4002">
        <w:t>0.</w:t>
      </w:r>
      <w:r w:rsidR="004523BC" w:rsidRPr="000D4002">
        <w:t xml:space="preserve">, event., kdy příjemci nebyly finanční prostředky zaslány a to ani </w:t>
      </w:r>
      <w:r w:rsidR="0051103A" w:rsidRPr="000D4002">
        <w:t xml:space="preserve">z </w:t>
      </w:r>
      <w:r w:rsidR="004523BC" w:rsidRPr="000D4002">
        <w:t>části.</w:t>
      </w:r>
    </w:p>
    <w:p w:rsidR="00E37476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 xml:space="preserve">Pokud příjemce nemůže předložit závěrečné </w:t>
      </w:r>
      <w:r w:rsidR="006562AF" w:rsidRPr="000D4002">
        <w:t xml:space="preserve">vypořádání </w:t>
      </w:r>
      <w:r w:rsidRPr="000D4002">
        <w:t>do 12. 12. běžného roku je povinen předložit průběžnou zprávu o realizaci projektu k 31. 12.</w:t>
      </w:r>
      <w:r w:rsidR="00B64A92" w:rsidRPr="000D4002">
        <w:t xml:space="preserve"> daného roku</w:t>
      </w:r>
      <w:r w:rsidRPr="000D4002">
        <w:t xml:space="preserve">, </w:t>
      </w:r>
      <w:r w:rsidR="00B64A92" w:rsidRPr="000D4002">
        <w:t>a to nejpozději do 10. 1. roku následujícího.</w:t>
      </w:r>
      <w:r w:rsidRPr="000D4002">
        <w:t xml:space="preserve"> Průběžná zpráva se nepředkládá v případě, že projekt končí do 31. 12. daného roku. Průběžnou zprávu také nemusí předkládat příjemce, kterému je celková výše dotace proplacena až po závěrečném </w:t>
      </w:r>
      <w:r w:rsidR="006562AF" w:rsidRPr="000D4002">
        <w:t>vypořádání dotace</w:t>
      </w:r>
      <w:r w:rsidRPr="000D4002">
        <w:t xml:space="preserve"> (tzv. ex-post).</w:t>
      </w:r>
      <w:r w:rsidR="00BE5079">
        <w:t xml:space="preserve"> </w:t>
      </w:r>
      <w:r w:rsidR="00BE5079" w:rsidRPr="001A3F6B">
        <w:t xml:space="preserve">Příjemce dotace je povinen </w:t>
      </w:r>
      <w:r w:rsidR="00FA6A1E" w:rsidRPr="001A3F6B">
        <w:t>předložit</w:t>
      </w:r>
      <w:r w:rsidR="00BE5079" w:rsidRPr="001A3F6B">
        <w:t xml:space="preserve"> průběžnou zprávu o realizaci projektu k 31.</w:t>
      </w:r>
      <w:r w:rsidR="00FA6A1E" w:rsidRPr="001A3F6B">
        <w:t> </w:t>
      </w:r>
      <w:r w:rsidR="00BE5079" w:rsidRPr="001A3F6B">
        <w:t xml:space="preserve">12. </w:t>
      </w:r>
      <w:r w:rsidR="00FA6A1E" w:rsidRPr="001A3F6B">
        <w:t>d</w:t>
      </w:r>
      <w:r w:rsidR="00BE5079" w:rsidRPr="001A3F6B">
        <w:t>aného roku, a to do roku předložení závěrečného vyúčtování (ukončení projektu).</w:t>
      </w:r>
    </w:p>
    <w:p w:rsidR="004523BC" w:rsidRPr="000D4002" w:rsidRDefault="004523BC" w:rsidP="00E37476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 xml:space="preserve">K závěrečnému </w:t>
      </w:r>
      <w:r w:rsidR="006562AF" w:rsidRPr="000D4002">
        <w:t xml:space="preserve">vypořádání </w:t>
      </w:r>
      <w:r w:rsidRPr="000D4002">
        <w:t xml:space="preserve">předloží příjemce dotace </w:t>
      </w:r>
      <w:r w:rsidR="00F64900" w:rsidRPr="00E37476">
        <w:rPr>
          <w:b/>
        </w:rPr>
        <w:t xml:space="preserve">přehled o čerpání a použití poskytnutých peněžních prostředků </w:t>
      </w:r>
      <w:r w:rsidR="000206E0" w:rsidRPr="000D4002">
        <w:t>uvedený</w:t>
      </w:r>
      <w:r w:rsidR="00F64900" w:rsidRPr="000D4002">
        <w:t xml:space="preserve"> </w:t>
      </w:r>
      <w:r w:rsidR="000206E0" w:rsidRPr="000D4002">
        <w:t>v</w:t>
      </w:r>
      <w:r w:rsidR="00F64900" w:rsidRPr="000D4002">
        <w:t xml:space="preserve"> </w:t>
      </w:r>
      <w:r w:rsidR="000206E0" w:rsidRPr="000D4002">
        <w:t>příloze č. 1 smlouvy</w:t>
      </w:r>
      <w:r w:rsidR="00975976" w:rsidRPr="000D4002">
        <w:t>.</w:t>
      </w:r>
      <w:r w:rsidR="000206E0" w:rsidRPr="000D4002">
        <w:t xml:space="preserve"> </w:t>
      </w:r>
      <w:r w:rsidR="00495DA5" w:rsidRPr="000D4002">
        <w:t>Příjemce označí veškeré originály účetních dokladů k výdajům hrazeným z dotace označením: „</w:t>
      </w:r>
      <w:r w:rsidR="00495DA5" w:rsidRPr="00E37476">
        <w:rPr>
          <w:i/>
        </w:rPr>
        <w:t>z dotace LK hrazeno ……,- Kč; OLP/</w:t>
      </w:r>
      <w:r w:rsidR="00A87FE3">
        <w:rPr>
          <w:i/>
        </w:rPr>
        <w:t>5211</w:t>
      </w:r>
      <w:r w:rsidR="00495DA5" w:rsidRPr="00E37476">
        <w:rPr>
          <w:i/>
        </w:rPr>
        <w:t>/201</w:t>
      </w:r>
      <w:r w:rsidR="00BE5079" w:rsidRPr="00E37476">
        <w:rPr>
          <w:i/>
        </w:rPr>
        <w:t>8</w:t>
      </w:r>
      <w:r w:rsidR="00495DA5" w:rsidRPr="000D4002">
        <w:t>“.</w:t>
      </w:r>
    </w:p>
    <w:p w:rsidR="004523BC" w:rsidRPr="000D4002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 xml:space="preserve">Příjemce dotace je povinen dále předložit k závěrečnému </w:t>
      </w:r>
      <w:r w:rsidR="002A1192" w:rsidRPr="000D4002">
        <w:t xml:space="preserve">vypořádání </w:t>
      </w:r>
      <w:r w:rsidRPr="000D4002">
        <w:t>tyto přílohy:</w:t>
      </w:r>
    </w:p>
    <w:p w:rsidR="004523BC" w:rsidRPr="000D4002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0D4002">
        <w:t xml:space="preserve">originál </w:t>
      </w:r>
      <w:r w:rsidR="00B07B19" w:rsidRPr="000D4002">
        <w:t xml:space="preserve">závěrečného </w:t>
      </w:r>
      <w:r w:rsidR="002A1192" w:rsidRPr="000D4002">
        <w:t>vypořádání dotace</w:t>
      </w:r>
      <w:r w:rsidR="00B07B19" w:rsidRPr="000D4002">
        <w:t xml:space="preserve"> dle přílohy č. 1</w:t>
      </w:r>
      <w:r w:rsidRPr="000D4002">
        <w:t>,</w:t>
      </w:r>
    </w:p>
    <w:p w:rsidR="00C20905" w:rsidRPr="000D4002" w:rsidRDefault="00C20905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0D4002">
        <w:t>originál závěrečné zprávy o realizaci projektu dle přílohy č. 2</w:t>
      </w:r>
      <w:r w:rsidR="00BE5079">
        <w:t>.</w:t>
      </w:r>
    </w:p>
    <w:p w:rsidR="004523BC" w:rsidRPr="000D4002" w:rsidRDefault="004523BC" w:rsidP="00BE5079">
      <w:pPr>
        <w:spacing w:before="120"/>
        <w:ind w:left="426"/>
        <w:jc w:val="both"/>
      </w:pPr>
      <w:r w:rsidRPr="000D4002">
        <w:t xml:space="preserve">Nevyčerpané resp. neproinvestované finanční prostředky poskytnuté v souladu s touto smlouvou je příjemce povinen </w:t>
      </w:r>
      <w:r w:rsidR="00D64E20" w:rsidRPr="000D4002">
        <w:t xml:space="preserve">vrátit </w:t>
      </w:r>
      <w:r w:rsidRPr="000D4002">
        <w:t xml:space="preserve">nejpozději do 15 kalendářních dnů od </w:t>
      </w:r>
      <w:r w:rsidR="000F1952" w:rsidRPr="000D4002">
        <w:t xml:space="preserve">předložení závěrečného </w:t>
      </w:r>
      <w:r w:rsidRPr="000D4002">
        <w:t>vy</w:t>
      </w:r>
      <w:r w:rsidR="00AE5B8E" w:rsidRPr="000D4002">
        <w:t>pořádání</w:t>
      </w:r>
      <w:r w:rsidRPr="000D4002">
        <w:t xml:space="preserve"> </w:t>
      </w:r>
      <w:r w:rsidR="00D64E20" w:rsidRPr="000D4002">
        <w:t xml:space="preserve">nebo od oznámení o </w:t>
      </w:r>
      <w:proofErr w:type="spellStart"/>
      <w:r w:rsidR="00D64E20" w:rsidRPr="000D4002">
        <w:t>nerealizaci</w:t>
      </w:r>
      <w:proofErr w:type="spellEnd"/>
      <w:r w:rsidR="00D64E20" w:rsidRPr="000D4002">
        <w:t xml:space="preserve"> projektu,</w:t>
      </w:r>
      <w:r w:rsidR="00CD63D6" w:rsidRPr="000D4002">
        <w:t xml:space="preserve"> </w:t>
      </w:r>
      <w:r w:rsidR="00D64E20" w:rsidRPr="000D4002">
        <w:t xml:space="preserve">a to </w:t>
      </w:r>
      <w:r w:rsidRPr="000D4002">
        <w:t>na účet poskytovatele</w:t>
      </w:r>
      <w:r w:rsidR="00CD63D6" w:rsidRPr="000D4002">
        <w:t xml:space="preserve"> </w:t>
      </w:r>
      <w:r w:rsidRPr="000D4002">
        <w:t>číslo</w:t>
      </w:r>
      <w:r w:rsidR="00CD63D6" w:rsidRPr="000D4002">
        <w:t xml:space="preserve"> </w:t>
      </w:r>
      <w:r w:rsidR="0049172D" w:rsidRPr="001A3F6B">
        <w:t>19-7964200287/0100</w:t>
      </w:r>
      <w:r w:rsidRPr="001A3F6B">
        <w:t>,</w:t>
      </w:r>
      <w:r w:rsidRPr="000D4002">
        <w:t xml:space="preserve"> </w:t>
      </w:r>
      <w:r w:rsidR="00DB5C73" w:rsidRPr="000D4002">
        <w:t>s</w:t>
      </w:r>
      <w:r w:rsidRPr="000D4002">
        <w:t xml:space="preserve"> variabilním symbolem č. </w:t>
      </w:r>
      <w:r w:rsidR="00B743B7">
        <w:t>0580004</w:t>
      </w:r>
      <w:r w:rsidRPr="000D4002">
        <w:t>. Finanční prostředky, které musí být v souvislosti se snížením výše dotace dle čl. II. odst. 3</w:t>
      </w:r>
      <w:r w:rsidR="00166BD9" w:rsidRPr="000D4002">
        <w:t>.</w:t>
      </w:r>
      <w:r w:rsidRPr="000D4002">
        <w:t xml:space="preserve"> </w:t>
      </w:r>
      <w:r w:rsidRPr="000D4002">
        <w:lastRenderedPageBreak/>
        <w:t>vráceny poskytovateli, musí příjemce zaslat nejpozději do 15 kalendářních dnů od</w:t>
      </w:r>
      <w:r w:rsidR="00B743B7">
        <w:t> </w:t>
      </w:r>
      <w:r w:rsidRPr="000D4002">
        <w:t xml:space="preserve">doručení písemné výzvy poskytovatele na účet číslo </w:t>
      </w:r>
      <w:r w:rsidR="0049172D" w:rsidRPr="001A3F6B">
        <w:t>19-7964200287/0100</w:t>
      </w:r>
      <w:r w:rsidRPr="000D4002">
        <w:t xml:space="preserve">, </w:t>
      </w:r>
      <w:r w:rsidR="00DB5C73" w:rsidRPr="000D4002">
        <w:t>s</w:t>
      </w:r>
      <w:r w:rsidR="00B743B7">
        <w:t> </w:t>
      </w:r>
      <w:r w:rsidRPr="000D4002">
        <w:t xml:space="preserve">variabilním symbolem </w:t>
      </w:r>
      <w:r w:rsidR="003F3ACD" w:rsidRPr="000D4002">
        <w:t xml:space="preserve">č. </w:t>
      </w:r>
      <w:r w:rsidR="00B743B7" w:rsidRPr="00B743B7">
        <w:t>0580004</w:t>
      </w:r>
      <w:r w:rsidR="006E4679">
        <w:t>.</w:t>
      </w:r>
      <w:r w:rsidR="003F3ACD" w:rsidRPr="000D4002">
        <w:t xml:space="preserve"> </w:t>
      </w:r>
      <w:r w:rsidRPr="000D4002">
        <w:t>Rozhodným dnem pro vrácení finančních prostředků výše uvedených je den, kdy je platba připsána na účet poskytovatele dotace.</w:t>
      </w:r>
    </w:p>
    <w:p w:rsidR="004523BC" w:rsidRPr="000D4002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 xml:space="preserve">Příjemce je povinen písemně informovat </w:t>
      </w:r>
      <w:r w:rsidR="009415F0" w:rsidRPr="000D4002">
        <w:t>správce programu</w:t>
      </w:r>
      <w:r w:rsidRPr="000D4002">
        <w:t xml:space="preserve">, odbor </w:t>
      </w:r>
      <w:r w:rsidR="00BE5079">
        <w:t>sociálních věcí</w:t>
      </w:r>
      <w:r w:rsidR="00EA0340" w:rsidRPr="000D4002">
        <w:t xml:space="preserve"> </w:t>
      </w:r>
      <w:r w:rsidRPr="000D4002">
        <w:t xml:space="preserve">Krajského úřadu Libereckého kraje, o změně v údajích uvedených ve smlouvě ohledně jeho osoby, </w:t>
      </w:r>
      <w:r w:rsidR="00AB74FE" w:rsidRPr="000D4002">
        <w:t xml:space="preserve">případně </w:t>
      </w:r>
      <w:proofErr w:type="spellStart"/>
      <w:r w:rsidR="00AB74FE" w:rsidRPr="000D4002">
        <w:t>nerealizace</w:t>
      </w:r>
      <w:proofErr w:type="spellEnd"/>
      <w:r w:rsidR="00AB74FE" w:rsidRPr="000D4002">
        <w:t xml:space="preserve"> projektu </w:t>
      </w:r>
      <w:r w:rsidRPr="000D4002">
        <w:t>a o všech dalších okolnostech, které mají nebo by mohly mít vliv na</w:t>
      </w:r>
      <w:r w:rsidR="00F80C15" w:rsidRPr="000D4002">
        <w:t xml:space="preserve"> splnění účelu a</w:t>
      </w:r>
      <w:r w:rsidRPr="000D4002">
        <w:t xml:space="preserve"> plnění povinností podle této smlouvy</w:t>
      </w:r>
      <w:r w:rsidR="00BE1102" w:rsidRPr="000D4002">
        <w:t xml:space="preserve"> a to nejdéle do</w:t>
      </w:r>
      <w:r w:rsidR="00B743B7">
        <w:t> </w:t>
      </w:r>
      <w:r w:rsidR="00BE1102" w:rsidRPr="000D4002">
        <w:t>30 dnů od uskutečněné změny</w:t>
      </w:r>
      <w:r w:rsidRPr="000D4002">
        <w:t>.</w:t>
      </w:r>
    </w:p>
    <w:p w:rsidR="007B10B0" w:rsidRPr="000D4002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 xml:space="preserve">Příjemce je povinen informovat </w:t>
      </w:r>
      <w:r w:rsidR="00164615" w:rsidRPr="000D4002">
        <w:t xml:space="preserve">odbor </w:t>
      </w:r>
      <w:r w:rsidR="00BE5079">
        <w:t>sociálních věcí</w:t>
      </w:r>
      <w:r w:rsidR="00164615" w:rsidRPr="000D4002">
        <w:t xml:space="preserve"> Krajského úřadu Libereckého kraje </w:t>
      </w:r>
      <w:r w:rsidR="00FB7A02" w:rsidRPr="000D4002">
        <w:t>o ostatních změnách, (např. změna</w:t>
      </w:r>
      <w:r w:rsidR="00BE1102" w:rsidRPr="000D4002">
        <w:t xml:space="preserve"> celkových způsobilých výdajů,</w:t>
      </w:r>
      <w:r w:rsidR="00FB7A02" w:rsidRPr="000D4002">
        <w:t xml:space="preserve"> čísla bankovního účtu, změna adresy) nejpozději s předložením závěrečného vy</w:t>
      </w:r>
      <w:r w:rsidR="00AE5B8E" w:rsidRPr="000D4002">
        <w:t>pořádání</w:t>
      </w:r>
      <w:r w:rsidR="00FB7A02" w:rsidRPr="000D4002">
        <w:t>.</w:t>
      </w:r>
    </w:p>
    <w:p w:rsidR="00320466" w:rsidRPr="000D4002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>Z</w:t>
      </w:r>
      <w:r w:rsidR="00652609" w:rsidRPr="000D4002">
        <w:t xml:space="preserve">měny </w:t>
      </w:r>
      <w:r w:rsidRPr="000D4002">
        <w:t> projektu, zejména účelu dotace</w:t>
      </w:r>
      <w:r w:rsidR="00F532CA" w:rsidRPr="000D4002">
        <w:t xml:space="preserve">, termínu realizace </w:t>
      </w:r>
      <w:r w:rsidR="00F45132" w:rsidRPr="000D4002">
        <w:t>projekt</w:t>
      </w:r>
      <w:r w:rsidR="00F45132">
        <w:t>u</w:t>
      </w:r>
      <w:r w:rsidR="00F45132" w:rsidRPr="000D4002">
        <w:t xml:space="preserve"> </w:t>
      </w:r>
      <w:r w:rsidRPr="000D4002">
        <w:t xml:space="preserve">a závazných parametrů </w:t>
      </w:r>
      <w:r w:rsidR="00F532CA" w:rsidRPr="000D4002">
        <w:t>projektu</w:t>
      </w:r>
      <w:r w:rsidRPr="000D4002">
        <w:t xml:space="preserve"> schvaluje na základě </w:t>
      </w:r>
      <w:r w:rsidR="00F532CA" w:rsidRPr="000D4002">
        <w:t xml:space="preserve">písemné </w:t>
      </w:r>
      <w:r w:rsidRPr="000D4002">
        <w:t xml:space="preserve">žádosti příjemce Zastupitelstvo Libereckého kraje. </w:t>
      </w:r>
    </w:p>
    <w:p w:rsidR="00725C0E" w:rsidRPr="000D4002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 xml:space="preserve">Žádost o změnu </w:t>
      </w:r>
      <w:r w:rsidR="000F1952" w:rsidRPr="000D4002">
        <w:t xml:space="preserve">projektu </w:t>
      </w:r>
      <w:r w:rsidRPr="000D4002">
        <w:t xml:space="preserve">je </w:t>
      </w:r>
      <w:r w:rsidR="00320466" w:rsidRPr="000D4002">
        <w:t xml:space="preserve">možné podat nejdéle 30 dnů před ukončením realizace projektu uvedeného v čl. III. odst. 4. </w:t>
      </w:r>
    </w:p>
    <w:p w:rsidR="00F532CA" w:rsidRPr="000D4002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 xml:space="preserve">Správce programu, odbor </w:t>
      </w:r>
      <w:r w:rsidR="00BE5079">
        <w:t>sociálních věcí</w:t>
      </w:r>
      <w:r w:rsidRPr="000D4002">
        <w:t xml:space="preserve"> Krajského úřadu Libereckého kraje posoudí, zda žádosti o změnu projektu podléhá schválení </w:t>
      </w:r>
      <w:r w:rsidR="00F80C15" w:rsidRPr="000D4002">
        <w:t>Z</w:t>
      </w:r>
      <w:r w:rsidRPr="000D4002">
        <w:t>astupitelstva Libereckého kraje a vyžaduje uzavření dodatku.</w:t>
      </w:r>
    </w:p>
    <w:p w:rsidR="004523BC" w:rsidRPr="000D4002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 xml:space="preserve">Příjemce je povinen informovat veřejnost o skutečnosti, že jím realizovaný projekt byl podpořen </w:t>
      </w:r>
      <w:r w:rsidR="00FB7A02" w:rsidRPr="000D4002">
        <w:t xml:space="preserve">z rozpočtu </w:t>
      </w:r>
      <w:r w:rsidR="00605C85" w:rsidRPr="000D4002">
        <w:t xml:space="preserve">Libereckého kraje (např. </w:t>
      </w:r>
      <w:proofErr w:type="spellStart"/>
      <w:r w:rsidR="00605C85" w:rsidRPr="000D4002">
        <w:t>print</w:t>
      </w:r>
      <w:proofErr w:type="spellEnd"/>
      <w:r w:rsidR="00605C85" w:rsidRPr="000D4002">
        <w:t xml:space="preserve"> </w:t>
      </w:r>
      <w:proofErr w:type="spellStart"/>
      <w:r w:rsidR="00605C85" w:rsidRPr="000D4002">
        <w:t>screen</w:t>
      </w:r>
      <w:proofErr w:type="spellEnd"/>
      <w:r w:rsidR="00605C85" w:rsidRPr="000D4002">
        <w:t xml:space="preserve"> webových stránek, využití loga LK, </w:t>
      </w:r>
      <w:r w:rsidR="00EA0340" w:rsidRPr="000D4002">
        <w:t>tisková zpráva</w:t>
      </w:r>
      <w:r w:rsidR="00605C85" w:rsidRPr="000D4002">
        <w:t>)</w:t>
      </w:r>
      <w:r w:rsidRPr="000D4002">
        <w:t xml:space="preserve"> </w:t>
      </w:r>
      <w:r w:rsidR="00BB7057" w:rsidRPr="000D4002">
        <w:t>Tato povinnost se nevztahuje na projekty realizované před nabytím účinnosti smlouvy.</w:t>
      </w:r>
    </w:p>
    <w:p w:rsidR="004523BC" w:rsidRPr="000D4002" w:rsidRDefault="00FB2DDB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>Porušení</w:t>
      </w:r>
      <w:r w:rsidR="009F4CBB" w:rsidRPr="000D4002">
        <w:t xml:space="preserve"> podmín</w:t>
      </w:r>
      <w:r w:rsidRPr="000D4002">
        <w:t>e</w:t>
      </w:r>
      <w:r w:rsidR="009F4CBB" w:rsidRPr="000D4002">
        <w:t xml:space="preserve">k </w:t>
      </w:r>
      <w:r w:rsidR="004523BC" w:rsidRPr="000D4002">
        <w:t>související</w:t>
      </w:r>
      <w:r w:rsidRPr="000D4002">
        <w:t>ch</w:t>
      </w:r>
      <w:r w:rsidR="002852C0" w:rsidRPr="000D4002">
        <w:t xml:space="preserve"> s</w:t>
      </w:r>
      <w:r w:rsidR="00FB7A02" w:rsidRPr="000D4002">
        <w:t> </w:t>
      </w:r>
      <w:r w:rsidR="002852C0" w:rsidRPr="000D4002">
        <w:t>účelem</w:t>
      </w:r>
      <w:r w:rsidR="00FB7A02" w:rsidRPr="000D4002">
        <w:t>,</w:t>
      </w:r>
      <w:r w:rsidR="002852C0" w:rsidRPr="000D4002">
        <w:t xml:space="preserve"> </w:t>
      </w:r>
      <w:r w:rsidR="004523BC" w:rsidRPr="000D4002">
        <w:t>na který byly finanční prostředky poskytnuty</w:t>
      </w:r>
      <w:r w:rsidR="009F4CBB" w:rsidRPr="000D4002">
        <w:t>,</w:t>
      </w:r>
      <w:r w:rsidRPr="000D4002">
        <w:t xml:space="preserve"> a které je považováno za méně závažné,</w:t>
      </w:r>
      <w:r w:rsidR="004523BC" w:rsidRPr="000D4002">
        <w:t xml:space="preserve"> a za jejichž nedodržení se uloží nižší odvod, j</w:t>
      </w:r>
      <w:r w:rsidR="000F1952" w:rsidRPr="000D4002">
        <w:t>e</w:t>
      </w:r>
      <w:r w:rsidR="004523BC" w:rsidRPr="000D4002">
        <w:t xml:space="preserve">: </w:t>
      </w:r>
    </w:p>
    <w:p w:rsidR="004523BC" w:rsidRPr="000D4002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 w:rsidRPr="000D4002">
        <w:t xml:space="preserve">Nesplnění povinnosti dodat </w:t>
      </w:r>
      <w:r w:rsidR="00EF4CD4" w:rsidRPr="000D4002">
        <w:t xml:space="preserve">závěrečné </w:t>
      </w:r>
      <w:r w:rsidR="002A1192" w:rsidRPr="000D4002">
        <w:t>vypořádání</w:t>
      </w:r>
      <w:r w:rsidRPr="000D4002">
        <w:t xml:space="preserve"> dle čl. III. odst. </w:t>
      </w:r>
      <w:r w:rsidR="00166BD9" w:rsidRPr="000D4002">
        <w:t>6.</w:t>
      </w:r>
      <w:r w:rsidRPr="000D4002">
        <w:t xml:space="preserve"> této smlouvy</w:t>
      </w:r>
      <w:r w:rsidR="006C48DB" w:rsidRPr="000D4002">
        <w:t>.</w:t>
      </w:r>
      <w:r w:rsidRPr="000D4002">
        <w:t xml:space="preserve"> </w:t>
      </w:r>
    </w:p>
    <w:p w:rsidR="004523BC" w:rsidRPr="000D4002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 w:rsidRPr="000D4002">
        <w:t>Nesplnění povinnosti vrácení nevyčerpaných resp. neprofinancovaných poskytnutých finančních prostředků dle čl. III, odst. 1</w:t>
      </w:r>
      <w:r w:rsidR="00166BD9" w:rsidRPr="000D4002">
        <w:t>0</w:t>
      </w:r>
      <w:r w:rsidR="006C48DB" w:rsidRPr="000D4002">
        <w:t>.</w:t>
      </w:r>
      <w:r w:rsidRPr="000D4002">
        <w:t xml:space="preserve"> </w:t>
      </w:r>
    </w:p>
    <w:p w:rsidR="004523BC" w:rsidRPr="000D4002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 w:rsidRPr="000D4002">
        <w:t xml:space="preserve">Nesplnění povinnosti předložení úplného </w:t>
      </w:r>
      <w:r w:rsidR="002A1192" w:rsidRPr="000D4002">
        <w:t xml:space="preserve">závěrečného vypořádání </w:t>
      </w:r>
      <w:r w:rsidRPr="000D4002">
        <w:t xml:space="preserve">poskytnutých finančních prostředků </w:t>
      </w:r>
      <w:r w:rsidR="006C48DB" w:rsidRPr="000D4002">
        <w:t xml:space="preserve">dle čl. III, odst. </w:t>
      </w:r>
      <w:r w:rsidR="00166BD9" w:rsidRPr="000D4002">
        <w:t>8.</w:t>
      </w:r>
      <w:r w:rsidR="006C48DB" w:rsidRPr="000D4002">
        <w:t xml:space="preserve"> a odst. </w:t>
      </w:r>
      <w:r w:rsidR="00166BD9" w:rsidRPr="000D4002">
        <w:t>9</w:t>
      </w:r>
      <w:r w:rsidRPr="000D4002">
        <w:t>.</w:t>
      </w:r>
    </w:p>
    <w:p w:rsidR="00EE7A15" w:rsidRPr="000D4002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 w:rsidRPr="000D4002">
        <w:t xml:space="preserve">Nesplnění povinnosti předložení průběžné zprávy o realizaci projektu dle čl. III. odst. </w:t>
      </w:r>
      <w:r w:rsidR="00510243" w:rsidRPr="000D4002">
        <w:t>7.</w:t>
      </w:r>
    </w:p>
    <w:p w:rsidR="000A112A" w:rsidRPr="000D4002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 w:rsidRPr="000D4002">
        <w:t>Nesplnění povinnosti příjemce informovat o změnách dle čl. III. odst. 1</w:t>
      </w:r>
      <w:r w:rsidR="00510243" w:rsidRPr="000D4002">
        <w:t>1</w:t>
      </w:r>
      <w:r w:rsidRPr="000D4002">
        <w:t>.</w:t>
      </w:r>
      <w:r w:rsidR="002A0FE9">
        <w:t xml:space="preserve">, odst. 12. a odst. 13. </w:t>
      </w:r>
    </w:p>
    <w:p w:rsidR="005A6A2B" w:rsidRPr="000D4002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 w:rsidRPr="000D4002">
        <w:t>N</w:t>
      </w:r>
      <w:r w:rsidR="005A6A2B" w:rsidRPr="000D4002">
        <w:t xml:space="preserve">esplnění povinnosti vést samostatnou </w:t>
      </w:r>
      <w:r w:rsidRPr="000D4002">
        <w:t xml:space="preserve">průkaznou </w:t>
      </w:r>
      <w:r w:rsidR="00A409EE" w:rsidRPr="000D4002">
        <w:t xml:space="preserve">oddělenou </w:t>
      </w:r>
      <w:r w:rsidRPr="000D4002">
        <w:t>účetní evidenci dle čl. III. odst. 2.</w:t>
      </w:r>
    </w:p>
    <w:p w:rsidR="00920C28" w:rsidRPr="000D4002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 w:rsidRPr="000D4002">
        <w:t>Nesplnění povinnosti informovat veřejnost o podpoře projektu Libereckým krajem dle čl.</w:t>
      </w:r>
      <w:r w:rsidR="00A55317">
        <w:t> </w:t>
      </w:r>
      <w:r w:rsidRPr="000D4002">
        <w:t>III. odst. 1</w:t>
      </w:r>
      <w:r w:rsidR="002A0FE9">
        <w:t>5</w:t>
      </w:r>
      <w:r w:rsidRPr="000D4002">
        <w:t>.</w:t>
      </w:r>
    </w:p>
    <w:p w:rsidR="00495DA5" w:rsidRPr="000D4002" w:rsidRDefault="00495DA5" w:rsidP="00495DA5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jc w:val="both"/>
      </w:pPr>
      <w:r w:rsidRPr="000D4002">
        <w:t>Nesplnění povinnosti příjemce označit veškeré originály účetních dokladů k výdajům hrazeným z dotace označením „z dotace LK hrazeno ……,- Kč; OLP/</w:t>
      </w:r>
      <w:r w:rsidR="00A87FE3">
        <w:t>5211</w:t>
      </w:r>
      <w:r w:rsidRPr="000D4002">
        <w:t>/201</w:t>
      </w:r>
      <w:r w:rsidR="00FA6A1E">
        <w:t>8</w:t>
      </w:r>
      <w:r w:rsidRPr="000D4002">
        <w:t>“ dle čl.</w:t>
      </w:r>
      <w:r w:rsidR="00A55317">
        <w:t> </w:t>
      </w:r>
      <w:r w:rsidRPr="000D4002">
        <w:t>III. odst. 8. této smlouvy.</w:t>
      </w:r>
    </w:p>
    <w:p w:rsidR="00BB7057" w:rsidRPr="000D4002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>V případě rozhodnutí o přeměně příjemce, fúzi, zániku s likvidací či  rozdělení na dva či</w:t>
      </w:r>
      <w:r w:rsidR="00A55317">
        <w:t> </w:t>
      </w:r>
      <w:r w:rsidRPr="000D4002">
        <w:t xml:space="preserve">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</w:t>
      </w:r>
      <w:r w:rsidRPr="000D4002">
        <w:lastRenderedPageBreak/>
        <w:t>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</w:t>
      </w:r>
      <w:r w:rsidR="00B743B7">
        <w:t> </w:t>
      </w:r>
      <w:r w:rsidRPr="000D4002">
        <w:t>bude postupováno dle tohoto zákona.</w:t>
      </w:r>
    </w:p>
    <w:p w:rsidR="008C0EFD" w:rsidRPr="000D4002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>Příjemce nesmí využít k realizaci projektu uvedeného v čl. I. této smlouvy jiné finanční prostředky poskytnuté z rozpočtu Libereckého kraje</w:t>
      </w:r>
      <w:r w:rsidR="008C0EFD" w:rsidRPr="000D4002">
        <w:t>.</w:t>
      </w:r>
    </w:p>
    <w:p w:rsidR="004523BC" w:rsidRPr="000D4002" w:rsidRDefault="008C0EFD" w:rsidP="00EA0340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>V</w:t>
      </w:r>
      <w:r w:rsidR="000C3D52" w:rsidRPr="000D4002">
        <w:t xml:space="preserve">ýdaje hrazené z dotace poskytnuté na základě této smlouvy </w:t>
      </w:r>
      <w:r w:rsidR="006F2AF7" w:rsidRPr="000D4002">
        <w:t xml:space="preserve">nesmí příjemce </w:t>
      </w:r>
      <w:r w:rsidR="000C3D52" w:rsidRPr="000D4002">
        <w:t>uplatnit vůči plnění v rámci jiné dotace.</w:t>
      </w:r>
    </w:p>
    <w:p w:rsidR="0082759C" w:rsidRPr="000D4002" w:rsidRDefault="0082759C" w:rsidP="00AD6763">
      <w:pPr>
        <w:jc w:val="center"/>
        <w:outlineLvl w:val="0"/>
        <w:rPr>
          <w:b/>
        </w:rPr>
      </w:pPr>
    </w:p>
    <w:p w:rsidR="004523BC" w:rsidRPr="000D4002" w:rsidRDefault="004523BC" w:rsidP="00AD6763">
      <w:pPr>
        <w:jc w:val="center"/>
        <w:outlineLvl w:val="0"/>
        <w:rPr>
          <w:b/>
        </w:rPr>
      </w:pPr>
      <w:r w:rsidRPr="000D4002">
        <w:rPr>
          <w:b/>
        </w:rPr>
        <w:t>Článek IV.</w:t>
      </w:r>
    </w:p>
    <w:p w:rsidR="004523BC" w:rsidRPr="000D4002" w:rsidRDefault="004523BC" w:rsidP="00AD6763">
      <w:pPr>
        <w:jc w:val="center"/>
        <w:rPr>
          <w:b/>
        </w:rPr>
      </w:pPr>
      <w:r w:rsidRPr="000D4002">
        <w:rPr>
          <w:b/>
        </w:rPr>
        <w:t>Kontrola hospodaření a sankce za nedodržení účelu a podmínek smlouvy</w:t>
      </w:r>
    </w:p>
    <w:p w:rsidR="004523BC" w:rsidRPr="000D4002" w:rsidRDefault="004523BC" w:rsidP="002C52A5">
      <w:pPr>
        <w:numPr>
          <w:ilvl w:val="0"/>
          <w:numId w:val="46"/>
        </w:numPr>
        <w:spacing w:before="120"/>
        <w:jc w:val="both"/>
      </w:pPr>
      <w:r w:rsidRPr="000D4002">
        <w:t xml:space="preserve">Příslušné orgány poskytovatele jsou oprávněny zejména v souladu s § 9 odst. 2 zákona </w:t>
      </w:r>
      <w:r w:rsidRPr="000D4002"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Pr="000D4002" w:rsidRDefault="004523BC" w:rsidP="002C52A5">
      <w:pPr>
        <w:numPr>
          <w:ilvl w:val="0"/>
          <w:numId w:val="46"/>
        </w:numPr>
        <w:spacing w:before="120"/>
        <w:jc w:val="both"/>
      </w:pPr>
      <w:r w:rsidRPr="000D4002">
        <w:t>Porušení povinností vyplývajících z této smlouvy j</w:t>
      </w:r>
      <w:r w:rsidR="00FA6A1E">
        <w:t>e porušením rozpočtové kázně ve </w:t>
      </w:r>
      <w:r w:rsidRPr="000D4002">
        <w:t xml:space="preserve">smyslu </w:t>
      </w:r>
      <w:proofErr w:type="spellStart"/>
      <w:r w:rsidRPr="000D4002">
        <w:t>ust</w:t>
      </w:r>
      <w:proofErr w:type="spellEnd"/>
      <w:r w:rsidRPr="000D4002">
        <w:t>. § 22 zákona č. 250/2000 Sb., o rozpočtových pravidlech územních rozpočtů, v platném znění</w:t>
      </w:r>
      <w:r w:rsidR="009E6C6C" w:rsidRPr="000D4002">
        <w:t>. Za porušení</w:t>
      </w:r>
      <w:r w:rsidR="00C44AA0" w:rsidRPr="000D4002">
        <w:t xml:space="preserve"> </w:t>
      </w:r>
      <w:r w:rsidR="009E6C6C" w:rsidRPr="000D4002">
        <w:t>rozpočtové kázně se v s</w:t>
      </w:r>
      <w:r w:rsidR="00FA6A1E">
        <w:t>ouladu s § 22 odst. 6 zákona č. </w:t>
      </w:r>
      <w:r w:rsidR="009E6C6C" w:rsidRPr="000D4002">
        <w:t>250/2000 Sb., o rozpočtových pravidlech územních rozpočtů nepovažuje</w:t>
      </w:r>
      <w:r w:rsidRPr="000D4002">
        <w:t xml:space="preserve">, pokud příjemce splní povinnost k vrácení dotace nebo její části dobrovolně na </w:t>
      </w:r>
      <w:r w:rsidR="009A1751" w:rsidRPr="000D4002">
        <w:t xml:space="preserve">písemnou </w:t>
      </w:r>
      <w:r w:rsidRPr="000D4002">
        <w:t>výzvu poskytovatele v jím stanovené lhůtě</w:t>
      </w:r>
      <w:r w:rsidR="002A0FE9">
        <w:t>.</w:t>
      </w:r>
      <w:r w:rsidR="00860CBE" w:rsidRPr="000D4002">
        <w:t xml:space="preserve"> </w:t>
      </w:r>
      <w:r w:rsidR="002A0FE9">
        <w:t>Z</w:t>
      </w:r>
      <w:r w:rsidR="00FA6A1E">
        <w:t>jistí–</w:t>
      </w:r>
      <w:proofErr w:type="spellStart"/>
      <w:r w:rsidR="009A1751" w:rsidRPr="000D4002">
        <w:t>li</w:t>
      </w:r>
      <w:proofErr w:type="spellEnd"/>
      <w:r w:rsidR="009A1751" w:rsidRPr="000D4002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 w:rsidRPr="000D4002">
        <w:t>é byla dotace poskytnuta a</w:t>
      </w:r>
      <w:r w:rsidR="009A1751" w:rsidRPr="000D4002">
        <w:t xml:space="preserve"> u níž nelze vyzvat k provedení opatření k nápravě.</w:t>
      </w:r>
      <w:r w:rsidR="005A1FAF" w:rsidRPr="000D4002">
        <w:t xml:space="preserve"> </w:t>
      </w:r>
    </w:p>
    <w:p w:rsidR="002C52A5" w:rsidRPr="000D4002" w:rsidRDefault="004523BC" w:rsidP="002C52A5">
      <w:pPr>
        <w:numPr>
          <w:ilvl w:val="0"/>
          <w:numId w:val="46"/>
        </w:numPr>
        <w:spacing w:before="120"/>
        <w:jc w:val="both"/>
      </w:pPr>
      <w:r w:rsidRPr="000D4002">
        <w:t xml:space="preserve">Za nedodržení podmínek uvedených v čl. III. odst. </w:t>
      </w:r>
      <w:r w:rsidR="002A0FE9" w:rsidRPr="000D4002">
        <w:t>1</w:t>
      </w:r>
      <w:r w:rsidR="002A0FE9">
        <w:t>6</w:t>
      </w:r>
      <w:r w:rsidR="00510243" w:rsidRPr="000D4002">
        <w:t>.</w:t>
      </w:r>
      <w:r w:rsidRPr="000D4002">
        <w:t>, se uloží nižší odvod a to v</w:t>
      </w:r>
      <w:r w:rsidR="00BB7057" w:rsidRPr="000D4002">
        <w:t> </w:t>
      </w:r>
      <w:r w:rsidRPr="000D4002">
        <w:t>případě</w:t>
      </w:r>
      <w:r w:rsidR="00BB7057" w:rsidRPr="000D4002">
        <w:t xml:space="preserve">, </w:t>
      </w:r>
      <w:r w:rsidRPr="000D4002">
        <w:t>pokud příjemce provedl opatření k</w:t>
      </w:r>
      <w:r w:rsidR="006B7F9E" w:rsidRPr="000D4002">
        <w:t> </w:t>
      </w:r>
      <w:r w:rsidRPr="000D4002">
        <w:t>nápravě</w:t>
      </w:r>
      <w:r w:rsidR="006B7F9E" w:rsidRPr="000D4002">
        <w:t xml:space="preserve"> (v případě, že lze objektivní nápravu sjednat) </w:t>
      </w:r>
      <w:r w:rsidR="00F03400" w:rsidRPr="000D4002">
        <w:t>v náhradní lhůtě</w:t>
      </w:r>
      <w:r w:rsidRPr="000D4002">
        <w:t xml:space="preserve"> 30 dnů od prokazatelného doručení výzvy k jejich provedení</w:t>
      </w:r>
      <w:r w:rsidR="00C44AA0" w:rsidRPr="000D4002">
        <w:t xml:space="preserve"> dle § 22 odst. 6 zákona č. 250/2000 Sb., o rozpočtových pravidlech územních rozpočtů</w:t>
      </w:r>
      <w:r w:rsidR="00B8585D" w:rsidRPr="000D4002">
        <w:t>:</w:t>
      </w:r>
    </w:p>
    <w:p w:rsidR="002C52A5" w:rsidRPr="000D4002" w:rsidRDefault="004523BC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0D4002">
        <w:t xml:space="preserve">Za opožděné dodání </w:t>
      </w:r>
      <w:r w:rsidR="00EF4CD4" w:rsidRPr="000D4002">
        <w:t xml:space="preserve">závěrečného </w:t>
      </w:r>
      <w:r w:rsidRPr="000D4002">
        <w:t>vy</w:t>
      </w:r>
      <w:r w:rsidR="000D607B" w:rsidRPr="000D4002">
        <w:t>pořádání</w:t>
      </w:r>
      <w:r w:rsidRPr="000D4002">
        <w:t xml:space="preserve"> dle čl. III. odst. </w:t>
      </w:r>
      <w:r w:rsidR="00510243" w:rsidRPr="000D4002">
        <w:t>6.</w:t>
      </w:r>
      <w:r w:rsidRPr="000D4002">
        <w:t xml:space="preserve"> této smlouvy </w:t>
      </w:r>
      <w:r w:rsidR="008C722E" w:rsidRPr="000D4002">
        <w:t>ve</w:t>
      </w:r>
      <w:r w:rsidR="00B743B7">
        <w:t> </w:t>
      </w:r>
      <w:r w:rsidR="008C722E" w:rsidRPr="000D4002">
        <w:t>lhůtě uvedené níže v</w:t>
      </w:r>
      <w:r w:rsidR="002C52A5" w:rsidRPr="000D4002">
        <w:t> tabulce.</w:t>
      </w:r>
    </w:p>
    <w:p w:rsidR="002C52A5" w:rsidRPr="000D4002" w:rsidRDefault="004523BC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0D4002">
        <w:t xml:space="preserve">Za </w:t>
      </w:r>
      <w:r w:rsidR="002A0FE9">
        <w:t>ne</w:t>
      </w:r>
      <w:r w:rsidRPr="000D4002">
        <w:t>vrácení nevyčerpaných resp. neprofinancovaných poskytnutých finančních prostředků na účet poskytovatele dle čl. III, odst. 1</w:t>
      </w:r>
      <w:r w:rsidR="00510243" w:rsidRPr="000D4002">
        <w:t>0.</w:t>
      </w:r>
      <w:r w:rsidRPr="000D4002">
        <w:t xml:space="preserve"> </w:t>
      </w:r>
      <w:r w:rsidR="008C722E" w:rsidRPr="000D4002">
        <w:t xml:space="preserve">této smlouvy </w:t>
      </w:r>
      <w:r w:rsidR="003A4DE5" w:rsidRPr="000D4002">
        <w:t>ve lhůtě uvedené níže v</w:t>
      </w:r>
      <w:r w:rsidR="002C52A5" w:rsidRPr="000D4002">
        <w:t> </w:t>
      </w:r>
      <w:r w:rsidR="003A4DE5" w:rsidRPr="000D4002">
        <w:t>tabulce</w:t>
      </w:r>
      <w:r w:rsidR="002C52A5" w:rsidRPr="000D4002">
        <w:t>.</w:t>
      </w:r>
    </w:p>
    <w:p w:rsidR="002327B6" w:rsidRPr="000D4002" w:rsidRDefault="004523BC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0D4002">
        <w:t xml:space="preserve">Za předložení neúplného </w:t>
      </w:r>
      <w:r w:rsidR="002A1192" w:rsidRPr="000D4002">
        <w:t>závěrečného vypořádání</w:t>
      </w:r>
      <w:r w:rsidRPr="000D4002">
        <w:t xml:space="preserve"> poskytnutých finančních prostředků </w:t>
      </w:r>
      <w:r w:rsidR="00DF2C8C" w:rsidRPr="000D4002">
        <w:t xml:space="preserve">dle čl. III. odst. </w:t>
      </w:r>
      <w:r w:rsidR="00510243" w:rsidRPr="000D4002">
        <w:t>8</w:t>
      </w:r>
      <w:r w:rsidR="00DF2C8C" w:rsidRPr="000D4002">
        <w:t xml:space="preserve">. a </w:t>
      </w:r>
      <w:r w:rsidR="00510243" w:rsidRPr="000D4002">
        <w:t>9</w:t>
      </w:r>
      <w:r w:rsidR="00DF2C8C" w:rsidRPr="000D4002">
        <w:t>.</w:t>
      </w:r>
      <w:r w:rsidR="003A4DE5" w:rsidRPr="000D4002">
        <w:t xml:space="preserve"> této smlouvy</w:t>
      </w:r>
      <w:r w:rsidRPr="000D4002">
        <w:t>, kdy chybějící doklady příjemce předloží nejpozději</w:t>
      </w:r>
      <w:r w:rsidR="00363914" w:rsidRPr="000D4002">
        <w:t xml:space="preserve"> </w:t>
      </w:r>
      <w:r w:rsidR="002327B6" w:rsidRPr="000D4002">
        <w:t>ve lhůtě uvedené</w:t>
      </w:r>
      <w:r w:rsidR="003A4DE5" w:rsidRPr="000D4002">
        <w:t xml:space="preserve"> níže</w:t>
      </w:r>
      <w:r w:rsidR="002327B6" w:rsidRPr="000D4002">
        <w:t xml:space="preserve"> v</w:t>
      </w:r>
      <w:r w:rsidR="002C52A5" w:rsidRPr="000D4002">
        <w:t> </w:t>
      </w:r>
      <w:r w:rsidR="002327B6" w:rsidRPr="000D4002">
        <w:t>tabulce</w:t>
      </w:r>
      <w:r w:rsidR="002C52A5" w:rsidRPr="000D4002">
        <w:t>.</w:t>
      </w:r>
      <w:r w:rsidR="002327B6" w:rsidRPr="000D4002">
        <w:t xml:space="preserve"> </w:t>
      </w:r>
    </w:p>
    <w:p w:rsidR="002327B6" w:rsidRPr="000D4002" w:rsidDel="00D60AB1" w:rsidRDefault="00406CAF" w:rsidP="007955FC">
      <w:pPr>
        <w:spacing w:before="120"/>
        <w:ind w:left="709" w:right="227"/>
        <w:jc w:val="both"/>
      </w:pPr>
      <w:r w:rsidRPr="000D4002"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0D400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D4002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D4002">
              <w:rPr>
                <w:color w:val="000000"/>
                <w:sz w:val="20"/>
              </w:rPr>
              <w:t>L</w:t>
            </w:r>
            <w:r w:rsidR="002327B6" w:rsidRPr="000D4002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D4002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D4002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0D400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D4002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D4002">
              <w:rPr>
                <w:color w:val="000000"/>
                <w:sz w:val="20"/>
              </w:rPr>
              <w:t xml:space="preserve"> Do 30</w:t>
            </w:r>
            <w:r w:rsidR="002327B6" w:rsidRPr="000D4002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D4002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D4002">
              <w:rPr>
                <w:color w:val="000000"/>
                <w:sz w:val="20"/>
              </w:rPr>
              <w:t>2 %</w:t>
            </w:r>
          </w:p>
        </w:tc>
      </w:tr>
      <w:tr w:rsidR="002327B6" w:rsidRPr="000D400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D4002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D4002">
              <w:rPr>
                <w:color w:val="000000"/>
                <w:sz w:val="20"/>
              </w:rPr>
              <w:t>Do 60</w:t>
            </w:r>
            <w:r w:rsidR="002327B6" w:rsidRPr="000D4002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D4002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D4002">
              <w:rPr>
                <w:color w:val="000000"/>
                <w:sz w:val="20"/>
              </w:rPr>
              <w:t xml:space="preserve">4 </w:t>
            </w:r>
            <w:r w:rsidR="002327B6" w:rsidRPr="000D4002">
              <w:rPr>
                <w:color w:val="000000"/>
                <w:sz w:val="20"/>
              </w:rPr>
              <w:t>%</w:t>
            </w:r>
          </w:p>
        </w:tc>
      </w:tr>
    </w:tbl>
    <w:p w:rsidR="00C60B1B" w:rsidRPr="000D4002" w:rsidRDefault="00406CAF" w:rsidP="00982A41">
      <w:pPr>
        <w:spacing w:before="120"/>
        <w:ind w:left="397" w:right="227"/>
        <w:jc w:val="both"/>
      </w:pPr>
      <w:r w:rsidRPr="000D4002">
        <w:t xml:space="preserve">Počátek lhůty běží od následujícího dne od uplynutí </w:t>
      </w:r>
      <w:r w:rsidR="00F03400" w:rsidRPr="000D4002">
        <w:t xml:space="preserve">náhradní 30 denní </w:t>
      </w:r>
      <w:r w:rsidR="00FA6A1E">
        <w:t>lhůty pro </w:t>
      </w:r>
      <w:r w:rsidRPr="000D4002">
        <w:t>provedení opatření k</w:t>
      </w:r>
      <w:r w:rsidR="001B5FF8" w:rsidRPr="000D4002">
        <w:t> </w:t>
      </w:r>
      <w:r w:rsidRPr="000D4002">
        <w:t>nápravě</w:t>
      </w:r>
      <w:r w:rsidR="001B5FF8" w:rsidRPr="000D4002">
        <w:t xml:space="preserve">. </w:t>
      </w:r>
    </w:p>
    <w:p w:rsidR="002C52A5" w:rsidRPr="000D4002" w:rsidRDefault="00230555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0D4002">
        <w:lastRenderedPageBreak/>
        <w:t xml:space="preserve">Za nepředložení průběžné zprávy o realizaci projektu dle čl. III. odst. </w:t>
      </w:r>
      <w:r w:rsidR="00510243" w:rsidRPr="000D4002">
        <w:t>7.</w:t>
      </w:r>
      <w:r w:rsidR="00DF2C8C" w:rsidRPr="000D4002">
        <w:t xml:space="preserve"> </w:t>
      </w:r>
      <w:r w:rsidRPr="000D4002">
        <w:t xml:space="preserve">nejpozději do 14 dnů od uplynutí </w:t>
      </w:r>
      <w:r w:rsidR="00DB03CE" w:rsidRPr="000D4002">
        <w:t xml:space="preserve">náhradní </w:t>
      </w:r>
      <w:r w:rsidRPr="000D4002">
        <w:t xml:space="preserve">lhůty pro provedení opatření k nápravě, </w:t>
      </w:r>
      <w:r w:rsidR="008E74FD" w:rsidRPr="000D4002">
        <w:t xml:space="preserve">bude </w:t>
      </w:r>
      <w:r w:rsidR="008D5267" w:rsidRPr="000D4002">
        <w:t>uložen</w:t>
      </w:r>
      <w:r w:rsidRPr="000D4002">
        <w:t xml:space="preserve"> odvod </w:t>
      </w:r>
      <w:r w:rsidR="00DF2C8C" w:rsidRPr="000D4002">
        <w:t xml:space="preserve">2 </w:t>
      </w:r>
      <w:r w:rsidRPr="000D4002">
        <w:t>% z poskytnuté dotace.</w:t>
      </w:r>
    </w:p>
    <w:p w:rsidR="002C52A5" w:rsidRPr="000D4002" w:rsidRDefault="00230555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0D4002">
        <w:t>Za nesplnění povinnosti informovat o změnách uvedených v čl. III. odst. 1</w:t>
      </w:r>
      <w:r w:rsidR="00510243" w:rsidRPr="000D4002">
        <w:t>1</w:t>
      </w:r>
      <w:r w:rsidRPr="000D4002">
        <w:t>.</w:t>
      </w:r>
      <w:r w:rsidR="000D6396" w:rsidRPr="000D4002">
        <w:t>,</w:t>
      </w:r>
      <w:r w:rsidRPr="000D4002">
        <w:t xml:space="preserve"> odst. 1</w:t>
      </w:r>
      <w:r w:rsidR="00510243" w:rsidRPr="000D4002">
        <w:t>2.</w:t>
      </w:r>
      <w:r w:rsidRPr="000D4002">
        <w:t xml:space="preserve">, </w:t>
      </w:r>
      <w:r w:rsidR="00B1376C" w:rsidRPr="000D4002">
        <w:t xml:space="preserve">bude </w:t>
      </w:r>
      <w:r w:rsidR="008D5267" w:rsidRPr="000D4002">
        <w:t>uložen</w:t>
      </w:r>
      <w:r w:rsidR="00B1376C" w:rsidRPr="000D4002">
        <w:t xml:space="preserve"> </w:t>
      </w:r>
      <w:r w:rsidRPr="000D4002">
        <w:t xml:space="preserve">odvod </w:t>
      </w:r>
      <w:r w:rsidR="00DF2C8C" w:rsidRPr="000D4002">
        <w:t xml:space="preserve">2 </w:t>
      </w:r>
      <w:r w:rsidRPr="000D4002">
        <w:t>% z poskytnuté dotace.</w:t>
      </w:r>
    </w:p>
    <w:p w:rsidR="002C52A5" w:rsidRPr="000D4002" w:rsidRDefault="00230555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0D4002">
        <w:t>Za nesplnění povinnosti vést samostatnou průkaznou účetní evidenci dle čl. III. odst. 2</w:t>
      </w:r>
      <w:r w:rsidR="00510243" w:rsidRPr="000D4002">
        <w:t>.</w:t>
      </w:r>
      <w:r w:rsidR="002B4189" w:rsidRPr="000D4002">
        <w:t xml:space="preserve"> nejpozději do 14 dnů od uplynutí </w:t>
      </w:r>
      <w:r w:rsidR="00DB03CE" w:rsidRPr="000D4002">
        <w:t xml:space="preserve">náhradní </w:t>
      </w:r>
      <w:r w:rsidR="002B4189" w:rsidRPr="000D4002">
        <w:t xml:space="preserve">lhůty pro provedení opatření k nápravě, </w:t>
      </w:r>
      <w:r w:rsidR="00B1376C" w:rsidRPr="000D4002">
        <w:t xml:space="preserve">bude </w:t>
      </w:r>
      <w:r w:rsidR="008D5267" w:rsidRPr="000D4002">
        <w:t>uložen</w:t>
      </w:r>
      <w:r w:rsidR="00B1376C" w:rsidRPr="000D4002">
        <w:t xml:space="preserve"> odvod </w:t>
      </w:r>
      <w:r w:rsidR="00427ADB" w:rsidRPr="000D4002">
        <w:t>5</w:t>
      </w:r>
      <w:r w:rsidR="00DF2C8C" w:rsidRPr="000D4002">
        <w:t xml:space="preserve"> </w:t>
      </w:r>
      <w:r w:rsidR="002B4189" w:rsidRPr="000D4002">
        <w:t>% z poskytnuté dotace.</w:t>
      </w:r>
    </w:p>
    <w:p w:rsidR="002C52A5" w:rsidRPr="000D4002" w:rsidRDefault="007E081F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0D4002">
        <w:t>Za nesplnění povinnosti informovat veřejnost o podpoře projektu Libereckým krajem dle čl. III. odst. 1</w:t>
      </w:r>
      <w:r w:rsidR="00510243" w:rsidRPr="000D4002">
        <w:t>6.</w:t>
      </w:r>
      <w:r w:rsidRPr="000D4002">
        <w:t xml:space="preserve"> nejpozději do 14 dnů od uplynutí </w:t>
      </w:r>
      <w:r w:rsidR="00DB03CE" w:rsidRPr="000D4002">
        <w:t xml:space="preserve">náhradní </w:t>
      </w:r>
      <w:r w:rsidR="00FA6A1E">
        <w:t>lhůty pro </w:t>
      </w:r>
      <w:r w:rsidRPr="000D4002">
        <w:t xml:space="preserve">provedení opatření k nápravě, </w:t>
      </w:r>
      <w:r w:rsidR="00B1376C" w:rsidRPr="000D4002">
        <w:t xml:space="preserve">bude </w:t>
      </w:r>
      <w:r w:rsidR="008D5267" w:rsidRPr="000D4002">
        <w:t>uložen</w:t>
      </w:r>
      <w:r w:rsidRPr="000D4002">
        <w:t xml:space="preserve"> odvod </w:t>
      </w:r>
      <w:r w:rsidR="00DF2C8C" w:rsidRPr="000D4002">
        <w:t>1</w:t>
      </w:r>
      <w:r w:rsidRPr="000D4002">
        <w:t>% z poskytnuté dotace.</w:t>
      </w:r>
    </w:p>
    <w:p w:rsidR="0000705F" w:rsidRPr="000D4002" w:rsidRDefault="0000705F" w:rsidP="0000705F">
      <w:pPr>
        <w:numPr>
          <w:ilvl w:val="1"/>
          <w:numId w:val="46"/>
        </w:numPr>
        <w:spacing w:before="120"/>
        <w:ind w:left="993" w:hanging="567"/>
        <w:jc w:val="both"/>
      </w:pPr>
      <w:r w:rsidRPr="000D4002">
        <w:rPr>
          <w:iCs/>
        </w:rPr>
        <w:t>Za nesplnění povinnosti označit veškeré originály účetních dokladů k výdajům hrazeným z dotace označením „z dotace LK hrazeno ……,- Kč; OLP</w:t>
      </w:r>
      <w:r w:rsidR="00FE32B5" w:rsidRPr="000D4002">
        <w:t>/</w:t>
      </w:r>
      <w:r w:rsidR="00A87FE3">
        <w:t>5211</w:t>
      </w:r>
      <w:r w:rsidR="00FE32B5" w:rsidRPr="000D4002">
        <w:t>/201</w:t>
      </w:r>
      <w:r w:rsidR="00FA6A1E">
        <w:t>8</w:t>
      </w:r>
      <w:r w:rsidRPr="000D4002">
        <w:rPr>
          <w:iCs/>
        </w:rPr>
        <w:t>“ dle čl. III. odst. 8. této smlouvy bude uložen odvod 5 % z poskytnuté dotace</w:t>
      </w:r>
      <w:r w:rsidRPr="000D4002">
        <w:t>.</w:t>
      </w:r>
    </w:p>
    <w:p w:rsidR="00230555" w:rsidRPr="000D4002" w:rsidRDefault="007E081F" w:rsidP="002C52A5">
      <w:pPr>
        <w:numPr>
          <w:ilvl w:val="0"/>
          <w:numId w:val="46"/>
        </w:numPr>
        <w:spacing w:before="120"/>
        <w:jc w:val="both"/>
      </w:pPr>
      <w:r w:rsidRPr="000D4002">
        <w:t>Pokud příjemce dotace provede opatření k nápravě ve lhůtě stanovené k provedení opatření k</w:t>
      </w:r>
      <w:r w:rsidR="0041580F" w:rsidRPr="000D4002">
        <w:t> </w:t>
      </w:r>
      <w:r w:rsidRPr="000D4002">
        <w:t>nápravě</w:t>
      </w:r>
      <w:r w:rsidR="0041580F" w:rsidRPr="000D4002">
        <w:t>,</w:t>
      </w:r>
      <w:r w:rsidRPr="000D4002">
        <w:t xml:space="preserve"> nedošlo k porušení rozpočtové kázně.</w:t>
      </w:r>
    </w:p>
    <w:p w:rsidR="00625C51" w:rsidRPr="000D4002" w:rsidRDefault="00625C51" w:rsidP="002C52A5">
      <w:pPr>
        <w:numPr>
          <w:ilvl w:val="0"/>
          <w:numId w:val="46"/>
        </w:numPr>
        <w:spacing w:before="120"/>
        <w:jc w:val="both"/>
      </w:pPr>
      <w:r w:rsidRPr="000D4002">
        <w:t>V</w:t>
      </w:r>
      <w:r w:rsidR="00A661C7" w:rsidRPr="000D4002">
        <w:t> </w:t>
      </w:r>
      <w:r w:rsidRPr="000D4002">
        <w:t>případ</w:t>
      </w:r>
      <w:r w:rsidR="00A661C7" w:rsidRPr="000D4002">
        <w:t>ě proplácení dotace ex-post bude za pochybení uvedená v </w:t>
      </w:r>
      <w:r w:rsidR="000D6396" w:rsidRPr="000D4002">
        <w:t xml:space="preserve"> </w:t>
      </w:r>
      <w:r w:rsidR="00B0219B" w:rsidRPr="000D4002">
        <w:t xml:space="preserve">čl. III. </w:t>
      </w:r>
      <w:r w:rsidR="00A661C7" w:rsidRPr="000D4002">
        <w:t>odst. 1</w:t>
      </w:r>
      <w:r w:rsidR="009B6766" w:rsidRPr="000D4002">
        <w:t>7.</w:t>
      </w:r>
      <w:r w:rsidR="00A661C7" w:rsidRPr="000D4002">
        <w:t xml:space="preserve"> dotace </w:t>
      </w:r>
      <w:r w:rsidR="006A7054" w:rsidRPr="000D4002">
        <w:t xml:space="preserve">krácena </w:t>
      </w:r>
      <w:r w:rsidR="00A661C7" w:rsidRPr="000D4002">
        <w:t xml:space="preserve">ve výši sazeb snížených odvodů uvedených v čl. IV. </w:t>
      </w:r>
      <w:r w:rsidR="00576939" w:rsidRPr="000D4002">
        <w:t>o</w:t>
      </w:r>
      <w:r w:rsidR="00A661C7" w:rsidRPr="000D4002">
        <w:t>dst. 3</w:t>
      </w:r>
      <w:r w:rsidR="000D6396" w:rsidRPr="000D4002">
        <w:t>.</w:t>
      </w:r>
      <w:r w:rsidR="00A661C7" w:rsidRPr="000D4002">
        <w:t xml:space="preserve"> </w:t>
      </w:r>
    </w:p>
    <w:p w:rsidR="004523BC" w:rsidRPr="000D4002" w:rsidRDefault="004523BC" w:rsidP="00B743B7">
      <w:pPr>
        <w:numPr>
          <w:ilvl w:val="0"/>
          <w:numId w:val="46"/>
        </w:numPr>
        <w:spacing w:before="120"/>
        <w:jc w:val="both"/>
      </w:pPr>
      <w:r w:rsidRPr="000D4002">
        <w:t>Veškeré platby jako důsledky porušení závazků provede příjemce formou bezhotovostního převodu na účet poskytovatele</w:t>
      </w:r>
      <w:r w:rsidR="008C0EFD" w:rsidRPr="000D4002">
        <w:t xml:space="preserve"> č</w:t>
      </w:r>
      <w:r w:rsidR="000060C3" w:rsidRPr="000D4002">
        <w:t xml:space="preserve">. </w:t>
      </w:r>
      <w:r w:rsidR="000060C3" w:rsidRPr="001A3F6B">
        <w:t>19-7964200287/0100</w:t>
      </w:r>
      <w:r w:rsidR="008C0EFD" w:rsidRPr="000D4002">
        <w:t xml:space="preserve"> s variabilním symb</w:t>
      </w:r>
      <w:r w:rsidR="000060C3" w:rsidRPr="000D4002">
        <w:t>olem</w:t>
      </w:r>
      <w:r w:rsidR="0082759C" w:rsidRPr="000D4002">
        <w:t xml:space="preserve"> </w:t>
      </w:r>
      <w:r w:rsidR="003F3ACD" w:rsidRPr="000D4002">
        <w:t>č</w:t>
      </w:r>
      <w:r w:rsidR="003F3ACD" w:rsidRPr="006E4679">
        <w:t xml:space="preserve">. </w:t>
      </w:r>
      <w:r w:rsidR="00B743B7" w:rsidRPr="00B743B7">
        <w:t>0580004</w:t>
      </w:r>
      <w:r w:rsidR="003F3ACD" w:rsidRPr="000D4002">
        <w:t>.</w:t>
      </w:r>
    </w:p>
    <w:p w:rsidR="0082759C" w:rsidRPr="000D4002" w:rsidRDefault="0082759C" w:rsidP="001A0C5F">
      <w:pPr>
        <w:jc w:val="center"/>
        <w:outlineLvl w:val="0"/>
        <w:rPr>
          <w:b/>
        </w:rPr>
      </w:pPr>
    </w:p>
    <w:p w:rsidR="004523BC" w:rsidRPr="000D4002" w:rsidRDefault="004523BC" w:rsidP="001A0C5F">
      <w:pPr>
        <w:jc w:val="center"/>
        <w:outlineLvl w:val="0"/>
        <w:rPr>
          <w:b/>
        </w:rPr>
      </w:pPr>
      <w:r w:rsidRPr="000D4002">
        <w:rPr>
          <w:b/>
        </w:rPr>
        <w:t>Článek V.</w:t>
      </w:r>
    </w:p>
    <w:p w:rsidR="004523BC" w:rsidRPr="000D4002" w:rsidRDefault="004523BC" w:rsidP="001A0C5F">
      <w:pPr>
        <w:jc w:val="center"/>
        <w:rPr>
          <w:b/>
        </w:rPr>
      </w:pPr>
      <w:r w:rsidRPr="000D4002">
        <w:rPr>
          <w:b/>
        </w:rPr>
        <w:t>Závěrečná ustanovení</w:t>
      </w:r>
    </w:p>
    <w:p w:rsidR="009A7877" w:rsidRPr="000D4002" w:rsidRDefault="004F3614" w:rsidP="009A7877">
      <w:pPr>
        <w:numPr>
          <w:ilvl w:val="0"/>
          <w:numId w:val="19"/>
        </w:numPr>
        <w:tabs>
          <w:tab w:val="clear" w:pos="720"/>
        </w:tabs>
        <w:spacing w:before="120" w:after="120" w:line="276" w:lineRule="auto"/>
        <w:ind w:left="425" w:hanging="425"/>
        <w:jc w:val="both"/>
      </w:pPr>
      <w:r w:rsidRPr="000D4002">
        <w:t>Příjemce bere na vědomí, že smlouvy s hodnotou předmětu převyšující 50.000 Kč bez</w:t>
      </w:r>
      <w:r w:rsidR="00A55317">
        <w:t> </w:t>
      </w:r>
      <w:r w:rsidRPr="000D4002">
        <w:t>DPH včetně dohod, na základě kterých se tyto smlouvy mění, nahrazují nebo ruší, zveřejní poskytovatel v </w:t>
      </w:r>
      <w:r w:rsidRPr="000D4002">
        <w:rPr>
          <w:b/>
          <w:bCs/>
        </w:rPr>
        <w:t xml:space="preserve">registru smluv </w:t>
      </w:r>
      <w:r w:rsidRPr="000D4002">
        <w:t>zřízeném jako informační systém veřejné správy na základě zákona č. 340/2015 Sb., o registru smluv</w:t>
      </w:r>
      <w:r w:rsidR="00771A57" w:rsidRPr="000D4002">
        <w:t xml:space="preserve"> a na </w:t>
      </w:r>
      <w:r w:rsidR="00771A57" w:rsidRPr="000D4002">
        <w:rPr>
          <w:b/>
        </w:rPr>
        <w:t>elektronické úřední desce</w:t>
      </w:r>
      <w:r w:rsidR="00771A57" w:rsidRPr="000D4002">
        <w:t xml:space="preserve"> poskytovatele</w:t>
      </w:r>
      <w:r w:rsidRPr="000D4002">
        <w:t>.</w:t>
      </w:r>
      <w:r w:rsidRPr="000D4002">
        <w:rPr>
          <w:i/>
          <w:iCs/>
        </w:rPr>
        <w:t xml:space="preserve"> </w:t>
      </w:r>
      <w:r w:rsidRPr="000D4002">
        <w:t xml:space="preserve">Příjemce výslovně souhlasí s tím, aby tato smlouva včetně případných dohod o její změně, nahrazení nebo zrušení byly v plném rozsahu </w:t>
      </w:r>
      <w:r w:rsidR="005B1D81" w:rsidRPr="000D4002">
        <w:t xml:space="preserve">zveřejněny </w:t>
      </w:r>
      <w:r w:rsidRPr="000D4002">
        <w:t>v registru smluv</w:t>
      </w:r>
      <w:r w:rsidR="00771A57" w:rsidRPr="000D4002">
        <w:t xml:space="preserve"> a na elektronické úřední desce</w:t>
      </w:r>
      <w:r w:rsidRPr="000D4002">
        <w:t xml:space="preserve"> poskytovatele.</w:t>
      </w:r>
    </w:p>
    <w:p w:rsidR="004F3614" w:rsidRPr="000D4002" w:rsidRDefault="004F3614" w:rsidP="002A1998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4002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Pr="000D4002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4002">
        <w:t>Poskytnutá dotace je veřejnou finanční podporou ve smyslu zákona č. 320/2001 Sb., o</w:t>
      </w:r>
      <w:r w:rsidR="00B743B7">
        <w:t> </w:t>
      </w:r>
      <w:r w:rsidRPr="000D4002">
        <w:t>finanční kontrole, ve znění pozdějších předpisů.</w:t>
      </w:r>
    </w:p>
    <w:p w:rsidR="004523BC" w:rsidRPr="000D4002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4002">
        <w:t>Veškeré změny a doplňky k této smlouvě lze činit pouze formou písemných, očíslovaných dodatků.</w:t>
      </w:r>
    </w:p>
    <w:p w:rsidR="004523BC" w:rsidRPr="000D4002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4002">
        <w:t xml:space="preserve">Tato smlouva nabývá účinnosti dnem podpisu obou smluvních stran. </w:t>
      </w:r>
      <w:r w:rsidR="004F3614" w:rsidRPr="000D4002">
        <w:t>V případě, že bude zveřejněna poskytovatelem v registru smluv, nabývá však účinnosti nejdříve tímto dnem, a to i v případě, že bude v registru smluv zveřejněna protistranou nebo třetí osobou před</w:t>
      </w:r>
      <w:r w:rsidR="00A55317">
        <w:t> </w:t>
      </w:r>
      <w:r w:rsidR="004F3614" w:rsidRPr="000D4002">
        <w:t xml:space="preserve">tímto dnem. </w:t>
      </w:r>
      <w:r w:rsidRPr="000D4002">
        <w:t>Smlouva musí být nejprve podepsána příjemcem a následně poskytovatelem.</w:t>
      </w:r>
    </w:p>
    <w:p w:rsidR="004523BC" w:rsidRPr="000D4002" w:rsidRDefault="004523BC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D4002">
        <w:t xml:space="preserve">Tuto smlouvu lze zrušit dohodou smluvních stran v souladu s ustanovením § 167 odst. 1 písm. a) zákona č. 500/2004 Sb., správní řád, v platném znění. Taková dohoda musí být </w:t>
      </w:r>
      <w:r w:rsidRPr="000D4002">
        <w:lastRenderedPageBreak/>
        <w:t>písemná a musí v ní být uvedeny důvody, které vedly k ukončení smlouvy včetně vzájemného vypořádání práv a závazků.</w:t>
      </w:r>
    </w:p>
    <w:p w:rsidR="00F60414" w:rsidRPr="000D4002" w:rsidRDefault="00F60414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D4002">
        <w:t>Pokud příjemce na základě této smlouvy neobdrží žádné finanční prostředky, a písemně sdělí poskytovateli před termínem pro závěrečné vy</w:t>
      </w:r>
      <w:r w:rsidR="00576939" w:rsidRPr="000D4002">
        <w:t>pořádání</w:t>
      </w:r>
      <w:r w:rsidRPr="000D4002">
        <w:t xml:space="preserve">, resp. před termínem pro jeho doložení v náhradní lhůtě, že nemá o dotaci zájem, ztrácí na dotaci nárok dnem, kdy poskytovatel obdrží příjemcovo sdělení.  </w:t>
      </w:r>
    </w:p>
    <w:p w:rsidR="004523BC" w:rsidRPr="000D4002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 w:rsidRPr="000D4002">
        <w:t>Tato smlouva je vyhotovena ve třech stejnopisech, z nichž dvě vyhotovení si ponechá poskytovatel a jedno vyhotovení obdrží příjemce.</w:t>
      </w:r>
    </w:p>
    <w:p w:rsidR="00445BE3" w:rsidRPr="000D4002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 w:rsidRPr="000D4002">
        <w:t>Smluvní strany prohlašují, že se s obsahem smlouvy seznámily, porozuměly jí a smlouva plně vyjadřuje jejich svobodnou a vážnou vůli.</w:t>
      </w:r>
    </w:p>
    <w:p w:rsidR="00445BE3" w:rsidRPr="000D4002" w:rsidRDefault="00445BE3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D4002">
        <w:t>Nedílnou součástí smlouvy jsou tyto přílohy:</w:t>
      </w:r>
    </w:p>
    <w:p w:rsidR="00EA0340" w:rsidRPr="000D4002" w:rsidRDefault="00445BE3" w:rsidP="00445BE3">
      <w:pPr>
        <w:autoSpaceDE w:val="0"/>
        <w:autoSpaceDN w:val="0"/>
        <w:jc w:val="both"/>
        <w:rPr>
          <w:bCs/>
        </w:rPr>
      </w:pPr>
      <w:r w:rsidRPr="000D4002">
        <w:t xml:space="preserve">P1 </w:t>
      </w:r>
      <w:r w:rsidRPr="000D4002">
        <w:rPr>
          <w:bCs/>
        </w:rPr>
        <w:t xml:space="preserve">Závěrečné vypořádání </w:t>
      </w:r>
      <w:r w:rsidR="00122C16" w:rsidRPr="000D4002">
        <w:rPr>
          <w:bCs/>
        </w:rPr>
        <w:t>dotace</w:t>
      </w:r>
    </w:p>
    <w:p w:rsidR="00445BE3" w:rsidRPr="000D4002" w:rsidRDefault="00445BE3" w:rsidP="00445BE3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0D4002">
        <w:t xml:space="preserve">P2 </w:t>
      </w:r>
      <w:r w:rsidRPr="000D4002">
        <w:rPr>
          <w:bCs/>
        </w:rPr>
        <w:t>Průběžná/závěrečná</w:t>
      </w:r>
      <w:r w:rsidRPr="000D4002">
        <w:rPr>
          <w:bCs/>
          <w:vertAlign w:val="superscript"/>
        </w:rPr>
        <w:t>*</w:t>
      </w:r>
      <w:r w:rsidRPr="000D4002">
        <w:rPr>
          <w:bCs/>
        </w:rPr>
        <w:t>zpráva o realizaci projektu</w:t>
      </w:r>
      <w:r w:rsidRPr="000D4002">
        <w:rPr>
          <w:b/>
          <w:bCs/>
          <w:sz w:val="28"/>
          <w:szCs w:val="28"/>
        </w:rPr>
        <w:t xml:space="preserve"> </w:t>
      </w:r>
    </w:p>
    <w:p w:rsidR="009C035D" w:rsidRPr="000D4002" w:rsidRDefault="009C035D" w:rsidP="00445BE3">
      <w:pPr>
        <w:spacing w:before="120"/>
        <w:ind w:left="357"/>
        <w:jc w:val="both"/>
      </w:pPr>
    </w:p>
    <w:p w:rsidR="004523BC" w:rsidRPr="000D4002" w:rsidRDefault="004523BC" w:rsidP="006611A3">
      <w:pPr>
        <w:jc w:val="both"/>
      </w:pPr>
      <w:r w:rsidRPr="000D4002">
        <w:t>V Liberci dne: …………….</w:t>
      </w:r>
      <w:r w:rsidRPr="000D4002">
        <w:tab/>
      </w:r>
      <w:r w:rsidRPr="000D4002">
        <w:tab/>
      </w:r>
      <w:r w:rsidRPr="000D4002">
        <w:tab/>
      </w:r>
      <w:r w:rsidRPr="000D4002">
        <w:tab/>
      </w:r>
      <w:r w:rsidRPr="000D4002">
        <w:tab/>
        <w:t>V ………….… dne: ………….</w:t>
      </w:r>
    </w:p>
    <w:p w:rsidR="004523BC" w:rsidRPr="000D4002" w:rsidRDefault="004523BC" w:rsidP="006611A3">
      <w:pPr>
        <w:jc w:val="both"/>
      </w:pPr>
    </w:p>
    <w:p w:rsidR="004523BC" w:rsidRPr="000D4002" w:rsidRDefault="004523BC" w:rsidP="006611A3">
      <w:pPr>
        <w:jc w:val="both"/>
      </w:pPr>
      <w:r w:rsidRPr="000D4002">
        <w:t>Poskytovatel:</w:t>
      </w:r>
      <w:r w:rsidRPr="000D4002">
        <w:tab/>
      </w:r>
      <w:r w:rsidRPr="000D4002">
        <w:tab/>
      </w:r>
      <w:r w:rsidRPr="000D4002">
        <w:tab/>
      </w:r>
      <w:r w:rsidRPr="000D4002">
        <w:tab/>
      </w:r>
      <w:r w:rsidRPr="000D4002">
        <w:tab/>
      </w:r>
      <w:r w:rsidRPr="000D4002">
        <w:tab/>
      </w:r>
      <w:r w:rsidRPr="000D4002">
        <w:tab/>
        <w:t>Příjemce:</w:t>
      </w:r>
    </w:p>
    <w:p w:rsidR="004523BC" w:rsidRPr="000D4002" w:rsidRDefault="004523BC" w:rsidP="006611A3">
      <w:pPr>
        <w:jc w:val="both"/>
      </w:pPr>
    </w:p>
    <w:p w:rsidR="004523BC" w:rsidRPr="000D4002" w:rsidRDefault="004523BC" w:rsidP="006611A3">
      <w:pPr>
        <w:jc w:val="both"/>
      </w:pPr>
    </w:p>
    <w:p w:rsidR="004523BC" w:rsidRPr="000D4002" w:rsidRDefault="004523BC" w:rsidP="004D0F1A">
      <w:pPr>
        <w:jc w:val="both"/>
      </w:pPr>
    </w:p>
    <w:p w:rsidR="004523BC" w:rsidRPr="000D4002" w:rsidRDefault="004523BC" w:rsidP="004D0F1A">
      <w:pPr>
        <w:jc w:val="both"/>
      </w:pPr>
    </w:p>
    <w:p w:rsidR="004523BC" w:rsidRPr="000D4002" w:rsidRDefault="004523BC" w:rsidP="004D0F1A">
      <w:pPr>
        <w:jc w:val="both"/>
      </w:pPr>
      <w:r w:rsidRPr="000D4002">
        <w:t>……………………………….</w:t>
      </w:r>
      <w:r w:rsidRPr="000D4002">
        <w:tab/>
      </w:r>
      <w:r w:rsidRPr="000D4002">
        <w:tab/>
      </w:r>
      <w:r w:rsidRPr="000D4002">
        <w:tab/>
      </w:r>
      <w:r w:rsidRPr="000D4002">
        <w:tab/>
        <w:t>……………………………….</w:t>
      </w:r>
    </w:p>
    <w:p w:rsidR="00FA6A1E" w:rsidRDefault="004523BC" w:rsidP="004D0F1A">
      <w:pPr>
        <w:jc w:val="both"/>
      </w:pPr>
      <w:r w:rsidRPr="000D4002">
        <w:t xml:space="preserve">          </w:t>
      </w:r>
      <w:r w:rsidR="00627394" w:rsidRPr="000D4002">
        <w:t xml:space="preserve">Mgr. </w:t>
      </w:r>
      <w:r w:rsidR="00FA6A1E">
        <w:t>Pavel Svoboda</w:t>
      </w:r>
      <w:r w:rsidR="00B162C3" w:rsidRPr="000D4002">
        <w:t xml:space="preserve"> </w:t>
      </w:r>
      <w:r w:rsidR="00B162C3" w:rsidRPr="000D4002">
        <w:tab/>
      </w:r>
      <w:r w:rsidR="00B162C3" w:rsidRPr="000D4002">
        <w:tab/>
      </w:r>
      <w:r w:rsidR="00B162C3" w:rsidRPr="000D4002">
        <w:tab/>
      </w:r>
      <w:r w:rsidR="00B162C3" w:rsidRPr="000D4002">
        <w:tab/>
      </w:r>
      <w:r w:rsidR="00B162C3" w:rsidRPr="000D4002">
        <w:tab/>
      </w:r>
      <w:r w:rsidR="00627394" w:rsidRPr="000D4002">
        <w:t xml:space="preserve">   </w:t>
      </w:r>
      <w:r w:rsidR="00EF24A0" w:rsidRPr="000D4002">
        <w:t xml:space="preserve">      </w:t>
      </w:r>
      <w:r w:rsidR="00627394" w:rsidRPr="000D4002">
        <w:t xml:space="preserve"> </w:t>
      </w:r>
      <w:r w:rsidR="00EF24A0" w:rsidRPr="000D4002">
        <w:t xml:space="preserve"> </w:t>
      </w:r>
      <w:r w:rsidR="00FA6A1E">
        <w:t>Lubomír Šlapka</w:t>
      </w:r>
    </w:p>
    <w:p w:rsidR="00B162C3" w:rsidRPr="000D4002" w:rsidRDefault="00627394" w:rsidP="004D0F1A">
      <w:pPr>
        <w:jc w:val="both"/>
        <w:rPr>
          <w:bCs/>
          <w:i/>
        </w:rPr>
      </w:pPr>
      <w:r w:rsidRPr="000D4002">
        <w:t xml:space="preserve">     </w:t>
      </w:r>
      <w:r w:rsidR="00B162C3" w:rsidRPr="000D4002">
        <w:t xml:space="preserve">   </w:t>
      </w:r>
      <w:r w:rsidR="00FA6A1E">
        <w:t xml:space="preserve">   </w:t>
      </w:r>
      <w:r w:rsidRPr="000D4002">
        <w:t>náměstek</w:t>
      </w:r>
      <w:r w:rsidR="00B162C3" w:rsidRPr="000D4002">
        <w:t xml:space="preserve"> </w:t>
      </w:r>
      <w:r w:rsidR="00BA0B8F" w:rsidRPr="000D4002">
        <w:t>hejtman</w:t>
      </w:r>
      <w:r w:rsidRPr="000D4002">
        <w:t>a</w:t>
      </w:r>
      <w:r w:rsidR="00FA6A1E">
        <w:tab/>
      </w:r>
      <w:r w:rsidR="00FA6A1E">
        <w:tab/>
      </w:r>
      <w:r w:rsidR="00FA6A1E">
        <w:tab/>
      </w:r>
      <w:r w:rsidR="00FA6A1E">
        <w:tab/>
        <w:t>ředitel organizace Most k naději, z. s.</w:t>
      </w:r>
      <w:r w:rsidRPr="000D4002">
        <w:t xml:space="preserve">        </w:t>
      </w:r>
      <w:r w:rsidR="00EF24A0" w:rsidRPr="000D4002">
        <w:t xml:space="preserve">    </w:t>
      </w:r>
      <w:r w:rsidR="00B162C3" w:rsidRPr="000D4002">
        <w:t xml:space="preserve">  </w:t>
      </w:r>
    </w:p>
    <w:p w:rsidR="00122C16" w:rsidRPr="000D4002" w:rsidRDefault="0086328F">
      <w:pPr>
        <w:rPr>
          <w:bCs/>
        </w:rPr>
      </w:pPr>
      <w:r w:rsidRPr="000D4002">
        <w:tab/>
        <w:t xml:space="preserve">      </w:t>
      </w:r>
      <w:r w:rsidR="00122C16" w:rsidRPr="000D4002">
        <w:rPr>
          <w:bCs/>
        </w:rPr>
        <w:br w:type="page"/>
      </w:r>
    </w:p>
    <w:p w:rsidR="00EA0340" w:rsidRPr="000D4002" w:rsidRDefault="00EA0340" w:rsidP="004514F3">
      <w:pPr>
        <w:tabs>
          <w:tab w:val="left" w:pos="5580"/>
        </w:tabs>
        <w:jc w:val="right"/>
        <w:rPr>
          <w:bCs/>
        </w:rPr>
      </w:pPr>
      <w:r w:rsidRPr="000D4002">
        <w:rPr>
          <w:bCs/>
        </w:rPr>
        <w:lastRenderedPageBreak/>
        <w:t>Příloha č. 1</w:t>
      </w:r>
    </w:p>
    <w:p w:rsidR="00EA0340" w:rsidRPr="000D4002" w:rsidRDefault="00EA0340" w:rsidP="00EA034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0D4002">
        <w:rPr>
          <w:b/>
          <w:bCs/>
          <w:sz w:val="28"/>
          <w:szCs w:val="28"/>
        </w:rPr>
        <w:t xml:space="preserve">Závěrečné /vypořádání </w:t>
      </w:r>
      <w:r w:rsidR="006562AF" w:rsidRPr="000D4002">
        <w:rPr>
          <w:b/>
          <w:bCs/>
          <w:sz w:val="28"/>
          <w:szCs w:val="28"/>
        </w:rPr>
        <w:t xml:space="preserve">dotace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EA0340" w:rsidRPr="000D4002" w:rsidTr="00AA275C">
        <w:tc>
          <w:tcPr>
            <w:tcW w:w="1996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  <w:r w:rsidRPr="000D4002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</w:p>
        </w:tc>
      </w:tr>
      <w:tr w:rsidR="00EA0340" w:rsidRPr="000D4002" w:rsidTr="00AA275C">
        <w:tc>
          <w:tcPr>
            <w:tcW w:w="1996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  <w:r w:rsidRPr="000D4002">
              <w:rPr>
                <w:b/>
                <w:bCs/>
              </w:rPr>
              <w:t xml:space="preserve">Název příjemce/IČ: </w:t>
            </w:r>
          </w:p>
        </w:tc>
        <w:tc>
          <w:tcPr>
            <w:tcW w:w="3004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</w:p>
        </w:tc>
      </w:tr>
      <w:tr w:rsidR="00EA0340" w:rsidRPr="000D4002" w:rsidTr="00AA275C">
        <w:tc>
          <w:tcPr>
            <w:tcW w:w="1996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  <w:r w:rsidRPr="000D4002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</w:p>
        </w:tc>
      </w:tr>
      <w:tr w:rsidR="00EA0340" w:rsidRPr="000D4002" w:rsidTr="00AA275C">
        <w:tc>
          <w:tcPr>
            <w:tcW w:w="1996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0D4002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</w:p>
        </w:tc>
      </w:tr>
      <w:tr w:rsidR="00EA0340" w:rsidRPr="000D4002" w:rsidTr="00AA275C">
        <w:tc>
          <w:tcPr>
            <w:tcW w:w="1996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0D4002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</w:p>
        </w:tc>
      </w:tr>
      <w:tr w:rsidR="00EA0340" w:rsidRPr="000D4002" w:rsidTr="00AA275C">
        <w:tc>
          <w:tcPr>
            <w:tcW w:w="1996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0D4002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</w:p>
        </w:tc>
      </w:tr>
      <w:tr w:rsidR="00EA0340" w:rsidRPr="000D4002" w:rsidTr="00AA275C">
        <w:trPr>
          <w:trHeight w:val="876"/>
        </w:trPr>
        <w:tc>
          <w:tcPr>
            <w:tcW w:w="1996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rPr>
                <w:b/>
                <w:bCs/>
              </w:rPr>
            </w:pPr>
            <w:r w:rsidRPr="000D4002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</w:p>
        </w:tc>
      </w:tr>
      <w:tr w:rsidR="00EA0340" w:rsidRPr="000D4002" w:rsidTr="00AA275C">
        <w:trPr>
          <w:trHeight w:val="753"/>
        </w:trPr>
        <w:tc>
          <w:tcPr>
            <w:tcW w:w="1996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rPr>
                <w:b/>
                <w:bCs/>
              </w:rPr>
            </w:pPr>
            <w:r w:rsidRPr="000D4002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</w:p>
        </w:tc>
      </w:tr>
      <w:tr w:rsidR="00EA0340" w:rsidRPr="000D4002" w:rsidTr="00AA275C">
        <w:tc>
          <w:tcPr>
            <w:tcW w:w="1996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rPr>
                <w:b/>
                <w:bCs/>
              </w:rPr>
            </w:pPr>
            <w:r w:rsidRPr="000D4002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</w:p>
        </w:tc>
      </w:tr>
      <w:tr w:rsidR="00EA0340" w:rsidRPr="000D4002" w:rsidTr="00AA275C">
        <w:tc>
          <w:tcPr>
            <w:tcW w:w="1996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rPr>
                <w:b/>
                <w:bCs/>
              </w:rPr>
            </w:pPr>
            <w:r w:rsidRPr="000D4002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</w:p>
        </w:tc>
      </w:tr>
    </w:tbl>
    <w:p w:rsidR="00EA0340" w:rsidRPr="000D4002" w:rsidRDefault="00EA0340" w:rsidP="00EA0340">
      <w:pPr>
        <w:autoSpaceDE w:val="0"/>
        <w:autoSpaceDN w:val="0"/>
      </w:pPr>
    </w:p>
    <w:p w:rsidR="00EA0340" w:rsidRPr="000D4002" w:rsidRDefault="00EA0340" w:rsidP="00EA0340">
      <w:pPr>
        <w:autoSpaceDE w:val="0"/>
        <w:autoSpaceDN w:val="0"/>
        <w:outlineLvl w:val="0"/>
        <w:rPr>
          <w:b/>
          <w:bCs/>
        </w:rPr>
      </w:pPr>
      <w:r w:rsidRPr="000D4002">
        <w:rPr>
          <w:b/>
          <w:bCs/>
        </w:rPr>
        <w:t>Soupis účetních dokladů: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2430"/>
        <w:gridCol w:w="1965"/>
        <w:gridCol w:w="2693"/>
        <w:gridCol w:w="1559"/>
      </w:tblGrid>
      <w:tr w:rsidR="00122C16" w:rsidRPr="000D4002" w:rsidTr="00122C16">
        <w:tc>
          <w:tcPr>
            <w:tcW w:w="675" w:type="dxa"/>
          </w:tcPr>
          <w:p w:rsidR="00122C16" w:rsidRPr="000D4002" w:rsidRDefault="00122C16" w:rsidP="00305B25">
            <w:pPr>
              <w:autoSpaceDE w:val="0"/>
              <w:autoSpaceDN w:val="0"/>
              <w:jc w:val="center"/>
              <w:outlineLvl w:val="0"/>
              <w:rPr>
                <w:bCs/>
              </w:rPr>
            </w:pPr>
            <w:proofErr w:type="spellStart"/>
            <w:r w:rsidRPr="000D4002">
              <w:rPr>
                <w:bCs/>
              </w:rPr>
              <w:t>pp.č</w:t>
            </w:r>
            <w:proofErr w:type="spellEnd"/>
            <w:r w:rsidRPr="000D4002">
              <w:rPr>
                <w:bCs/>
              </w:rPr>
              <w:t>.</w:t>
            </w:r>
          </w:p>
        </w:tc>
        <w:tc>
          <w:tcPr>
            <w:tcW w:w="2430" w:type="dxa"/>
          </w:tcPr>
          <w:p w:rsidR="00122C16" w:rsidRPr="000D4002" w:rsidRDefault="00122C16">
            <w:pPr>
              <w:autoSpaceDE w:val="0"/>
              <w:autoSpaceDN w:val="0"/>
              <w:ind w:firstLine="0"/>
              <w:jc w:val="center"/>
              <w:outlineLvl w:val="0"/>
              <w:rPr>
                <w:bCs/>
              </w:rPr>
            </w:pPr>
            <w:r w:rsidRPr="000D4002">
              <w:rPr>
                <w:bCs/>
              </w:rPr>
              <w:t>číslo daňového dokladu</w:t>
            </w:r>
          </w:p>
        </w:tc>
        <w:tc>
          <w:tcPr>
            <w:tcW w:w="1965" w:type="dxa"/>
          </w:tcPr>
          <w:p w:rsidR="00122C16" w:rsidRPr="000D4002" w:rsidRDefault="00122C16" w:rsidP="007955FC">
            <w:pPr>
              <w:autoSpaceDE w:val="0"/>
              <w:autoSpaceDN w:val="0"/>
              <w:ind w:firstLine="0"/>
              <w:jc w:val="center"/>
              <w:outlineLvl w:val="0"/>
              <w:rPr>
                <w:bCs/>
              </w:rPr>
            </w:pPr>
            <w:r w:rsidRPr="000D4002">
              <w:rPr>
                <w:bCs/>
              </w:rPr>
              <w:t>datum úhrady</w:t>
            </w:r>
          </w:p>
        </w:tc>
        <w:tc>
          <w:tcPr>
            <w:tcW w:w="2693" w:type="dxa"/>
          </w:tcPr>
          <w:p w:rsidR="00122C16" w:rsidRPr="000D4002" w:rsidRDefault="00122C16" w:rsidP="007955FC">
            <w:pPr>
              <w:autoSpaceDE w:val="0"/>
              <w:autoSpaceDN w:val="0"/>
              <w:ind w:firstLine="0"/>
              <w:jc w:val="center"/>
              <w:outlineLvl w:val="0"/>
              <w:rPr>
                <w:bCs/>
              </w:rPr>
            </w:pPr>
            <w:r w:rsidRPr="000D4002">
              <w:rPr>
                <w:bCs/>
              </w:rPr>
              <w:t>účel výdaje</w:t>
            </w:r>
          </w:p>
        </w:tc>
        <w:tc>
          <w:tcPr>
            <w:tcW w:w="1559" w:type="dxa"/>
          </w:tcPr>
          <w:p w:rsidR="00122C16" w:rsidRPr="000D4002" w:rsidRDefault="00122C16" w:rsidP="007955FC">
            <w:pPr>
              <w:autoSpaceDE w:val="0"/>
              <w:autoSpaceDN w:val="0"/>
              <w:ind w:firstLine="0"/>
              <w:jc w:val="center"/>
              <w:outlineLvl w:val="0"/>
              <w:rPr>
                <w:bCs/>
              </w:rPr>
            </w:pPr>
            <w:r w:rsidRPr="000D4002">
              <w:rPr>
                <w:bCs/>
              </w:rPr>
              <w:t>hrazen</w:t>
            </w:r>
            <w:r w:rsidR="00305B25" w:rsidRPr="000D4002">
              <w:rPr>
                <w:bCs/>
              </w:rPr>
              <w:t>o</w:t>
            </w:r>
            <w:r w:rsidRPr="000D4002">
              <w:rPr>
                <w:bCs/>
              </w:rPr>
              <w:t xml:space="preserve"> z dotace</w:t>
            </w:r>
          </w:p>
        </w:tc>
      </w:tr>
      <w:tr w:rsidR="00122C16" w:rsidRPr="000D4002" w:rsidTr="00122C16">
        <w:tc>
          <w:tcPr>
            <w:tcW w:w="675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430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965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</w:tr>
      <w:tr w:rsidR="00122C16" w:rsidRPr="000D4002" w:rsidTr="00122C16">
        <w:tc>
          <w:tcPr>
            <w:tcW w:w="675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430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965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</w:tr>
      <w:tr w:rsidR="00122C16" w:rsidRPr="000D4002" w:rsidTr="00122C16">
        <w:tc>
          <w:tcPr>
            <w:tcW w:w="675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430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965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</w:tr>
      <w:tr w:rsidR="00122C16" w:rsidRPr="000D4002" w:rsidTr="00122C16">
        <w:tc>
          <w:tcPr>
            <w:tcW w:w="675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430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965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</w:tr>
    </w:tbl>
    <w:p w:rsidR="00122C16" w:rsidRPr="000D4002" w:rsidRDefault="00122C16" w:rsidP="00EA0340">
      <w:pPr>
        <w:autoSpaceDE w:val="0"/>
        <w:autoSpaceDN w:val="0"/>
        <w:outlineLvl w:val="0"/>
        <w:rPr>
          <w:b/>
          <w:bCs/>
        </w:rPr>
      </w:pPr>
    </w:p>
    <w:p w:rsidR="00122C16" w:rsidRPr="000D4002" w:rsidRDefault="00122C16" w:rsidP="00EA0340">
      <w:pPr>
        <w:autoSpaceDE w:val="0"/>
        <w:autoSpaceDN w:val="0"/>
        <w:outlineLvl w:val="0"/>
        <w:rPr>
          <w:b/>
          <w:bCs/>
        </w:rPr>
      </w:pPr>
    </w:p>
    <w:p w:rsidR="00122C16" w:rsidRPr="000D4002" w:rsidRDefault="00122C16" w:rsidP="00EA0340">
      <w:pPr>
        <w:autoSpaceDE w:val="0"/>
        <w:autoSpaceDN w:val="0"/>
        <w:outlineLvl w:val="0"/>
        <w:rPr>
          <w:b/>
          <w:bCs/>
        </w:rPr>
      </w:pPr>
    </w:p>
    <w:p w:rsidR="00EA0340" w:rsidRPr="000D4002" w:rsidRDefault="00EA0340" w:rsidP="00EA0340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EA0340" w:rsidRPr="000D4002" w:rsidTr="00AA275C">
        <w:tc>
          <w:tcPr>
            <w:tcW w:w="5650" w:type="dxa"/>
          </w:tcPr>
          <w:p w:rsidR="00EA0340" w:rsidRPr="000D4002" w:rsidRDefault="00EA0340" w:rsidP="00AA275C">
            <w:pPr>
              <w:autoSpaceDE w:val="0"/>
              <w:autoSpaceDN w:val="0"/>
            </w:pPr>
            <w:r w:rsidRPr="000D4002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EA0340" w:rsidRPr="000D4002" w:rsidRDefault="00EA0340" w:rsidP="00AA275C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EA0340" w:rsidRPr="000D4002" w:rsidRDefault="00EA0340" w:rsidP="00AA275C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EA0340" w:rsidRPr="000D4002" w:rsidRDefault="00EA0340" w:rsidP="00AA275C">
            <w:pPr>
              <w:autoSpaceDE w:val="0"/>
              <w:autoSpaceDN w:val="0"/>
            </w:pPr>
          </w:p>
        </w:tc>
      </w:tr>
    </w:tbl>
    <w:p w:rsidR="00EA0340" w:rsidRPr="000D4002" w:rsidRDefault="00EA0340" w:rsidP="00EA0340">
      <w:pPr>
        <w:autoSpaceDE w:val="0"/>
        <w:autoSpaceDN w:val="0"/>
        <w:jc w:val="both"/>
      </w:pPr>
      <w:r w:rsidRPr="000D4002">
        <w:t>Plátce DPH uvede částky bez DPH.</w:t>
      </w:r>
    </w:p>
    <w:p w:rsidR="00EA0340" w:rsidRPr="000D4002" w:rsidRDefault="00EA0340" w:rsidP="00EA0340">
      <w:pPr>
        <w:autoSpaceDE w:val="0"/>
        <w:autoSpaceDN w:val="0"/>
        <w:rPr>
          <w:sz w:val="20"/>
          <w:szCs w:val="20"/>
        </w:rPr>
      </w:pPr>
      <w:r w:rsidRPr="000D4002">
        <w:rPr>
          <w:sz w:val="20"/>
          <w:szCs w:val="20"/>
        </w:rPr>
        <w:t>(pro tyto účely je za plátce DPH považována osoba, která uplatňuje nárok odpočtu DPH na vstupu)</w:t>
      </w:r>
    </w:p>
    <w:p w:rsidR="00EA0340" w:rsidRPr="000D4002" w:rsidRDefault="00EA0340" w:rsidP="00EA0340">
      <w:pPr>
        <w:autoSpaceDE w:val="0"/>
        <w:autoSpaceDN w:val="0"/>
        <w:jc w:val="both"/>
        <w:rPr>
          <w:sz w:val="16"/>
          <w:szCs w:val="16"/>
        </w:rPr>
      </w:pPr>
    </w:p>
    <w:p w:rsidR="00EA0340" w:rsidRPr="000D4002" w:rsidRDefault="00EA0340" w:rsidP="00EA0340">
      <w:pPr>
        <w:autoSpaceDE w:val="0"/>
        <w:autoSpaceDN w:val="0"/>
        <w:jc w:val="both"/>
        <w:outlineLvl w:val="0"/>
      </w:pPr>
    </w:p>
    <w:p w:rsidR="00EA0340" w:rsidRPr="000D4002" w:rsidRDefault="00EA0340" w:rsidP="00EA0340">
      <w:pPr>
        <w:autoSpaceDE w:val="0"/>
        <w:autoSpaceDN w:val="0"/>
        <w:jc w:val="both"/>
        <w:outlineLvl w:val="0"/>
      </w:pPr>
      <w:r w:rsidRPr="000D4002">
        <w:t>V .................  dne ……………...….</w:t>
      </w:r>
    </w:p>
    <w:p w:rsidR="00EA0340" w:rsidRPr="000D4002" w:rsidRDefault="00EA0340" w:rsidP="00EA0340">
      <w:pPr>
        <w:autoSpaceDE w:val="0"/>
        <w:autoSpaceDN w:val="0"/>
        <w:jc w:val="both"/>
        <w:outlineLvl w:val="0"/>
      </w:pPr>
    </w:p>
    <w:p w:rsidR="00EA0340" w:rsidRPr="000D4002" w:rsidRDefault="00EA0340" w:rsidP="00EA0340">
      <w:pPr>
        <w:autoSpaceDE w:val="0"/>
        <w:autoSpaceDN w:val="0"/>
        <w:jc w:val="both"/>
        <w:outlineLvl w:val="0"/>
      </w:pPr>
      <w:r w:rsidRPr="000D4002">
        <w:t>Podpis osoby zodpovědné za vyúčtování dotace a popř. razítko organizace................................</w:t>
      </w:r>
    </w:p>
    <w:p w:rsidR="00EA0340" w:rsidRPr="000D4002" w:rsidRDefault="00EA0340" w:rsidP="00EA0340">
      <w:pPr>
        <w:autoSpaceDE w:val="0"/>
        <w:autoSpaceDN w:val="0"/>
        <w:rPr>
          <w:b/>
          <w:bCs/>
          <w:u w:val="single"/>
        </w:rPr>
      </w:pPr>
    </w:p>
    <w:p w:rsidR="0086328F" w:rsidRPr="000D4002" w:rsidRDefault="0086328F" w:rsidP="00EA0340">
      <w:pPr>
        <w:autoSpaceDE w:val="0"/>
        <w:autoSpaceDN w:val="0"/>
        <w:rPr>
          <w:b/>
          <w:bCs/>
          <w:u w:val="single"/>
        </w:rPr>
      </w:pPr>
    </w:p>
    <w:p w:rsidR="00C73F88" w:rsidRPr="000D4002" w:rsidRDefault="00C73F88" w:rsidP="00C73F88">
      <w:pPr>
        <w:autoSpaceDE w:val="0"/>
        <w:autoSpaceDN w:val="0"/>
        <w:ind w:left="113"/>
        <w:jc w:val="both"/>
      </w:pPr>
    </w:p>
    <w:p w:rsidR="00C73F88" w:rsidRPr="000D4002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0D4002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0D4002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0D4002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0D4002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0D4002">
        <w:lastRenderedPageBreak/>
        <w:t xml:space="preserve">Příloha č. 2    </w:t>
      </w:r>
    </w:p>
    <w:p w:rsidR="00C73F88" w:rsidRPr="000D4002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0D4002">
        <w:rPr>
          <w:b/>
          <w:bCs/>
          <w:sz w:val="28"/>
          <w:szCs w:val="28"/>
        </w:rPr>
        <w:t>Průběžná/závěrečná</w:t>
      </w:r>
      <w:r w:rsidRPr="000D4002">
        <w:rPr>
          <w:b/>
          <w:bCs/>
          <w:sz w:val="28"/>
          <w:szCs w:val="28"/>
          <w:vertAlign w:val="superscript"/>
        </w:rPr>
        <w:t>*</w:t>
      </w:r>
      <w:r w:rsidRPr="000D4002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0D4002" w:rsidTr="006038BC">
        <w:tc>
          <w:tcPr>
            <w:tcW w:w="3706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0D4002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0D4002" w:rsidTr="006038BC">
        <w:tc>
          <w:tcPr>
            <w:tcW w:w="3706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0D4002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0D4002" w:rsidTr="006038BC">
        <w:tc>
          <w:tcPr>
            <w:tcW w:w="3706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0D4002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0D4002" w:rsidTr="006038BC">
        <w:trPr>
          <w:trHeight w:val="265"/>
        </w:trPr>
        <w:tc>
          <w:tcPr>
            <w:tcW w:w="3706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0D4002">
              <w:rPr>
                <w:b/>
                <w:bCs/>
              </w:rPr>
              <w:t>Forma dotace*</w:t>
            </w:r>
          </w:p>
        </w:tc>
        <w:tc>
          <w:tcPr>
            <w:tcW w:w="2879" w:type="dxa"/>
            <w:gridSpan w:val="2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0D4002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0D4002">
              <w:t>účelová neinvestiční dotace</w:t>
            </w:r>
          </w:p>
        </w:tc>
      </w:tr>
      <w:tr w:rsidR="00C73F88" w:rsidRPr="000D4002" w:rsidTr="006038BC">
        <w:trPr>
          <w:trHeight w:val="278"/>
        </w:trPr>
        <w:tc>
          <w:tcPr>
            <w:tcW w:w="3706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0D4002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0D4002">
              <w:t>…………………………….Kč</w:t>
            </w:r>
          </w:p>
        </w:tc>
      </w:tr>
      <w:tr w:rsidR="00C73F88" w:rsidRPr="000D4002" w:rsidTr="006038BC">
        <w:trPr>
          <w:trHeight w:val="278"/>
        </w:trPr>
        <w:tc>
          <w:tcPr>
            <w:tcW w:w="3706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0D4002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0D4002">
              <w:t xml:space="preserve">……….Kč, </w:t>
            </w:r>
            <w:proofErr w:type="spellStart"/>
            <w:r w:rsidRPr="000D4002">
              <w:t>tj</w:t>
            </w:r>
            <w:proofErr w:type="spellEnd"/>
            <w:r w:rsidRPr="000D4002">
              <w:t xml:space="preserve">……………% na celkových skutečných </w:t>
            </w:r>
          </w:p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0D4002">
              <w:t xml:space="preserve">                                              nákladech projektu</w:t>
            </w:r>
          </w:p>
        </w:tc>
      </w:tr>
      <w:tr w:rsidR="00C73F88" w:rsidRPr="000D4002" w:rsidTr="006038BC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0D4002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0D4002">
              <w:t>zahájení</w:t>
            </w:r>
          </w:p>
        </w:tc>
        <w:tc>
          <w:tcPr>
            <w:tcW w:w="2700" w:type="dxa"/>
            <w:gridSpan w:val="3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0D4002">
              <w:t>ukončení</w:t>
            </w:r>
          </w:p>
        </w:tc>
      </w:tr>
      <w:tr w:rsidR="00C73F88" w:rsidRPr="000D4002" w:rsidTr="006038BC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0D4002" w:rsidRDefault="00C73F88" w:rsidP="009F29BA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0D4002" w:rsidTr="006038BC">
        <w:trPr>
          <w:trHeight w:val="277"/>
        </w:trPr>
        <w:tc>
          <w:tcPr>
            <w:tcW w:w="3706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0D4002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0D4002">
              <w:rPr>
                <w:b/>
                <w:bCs/>
              </w:rPr>
              <w:t>částka</w:t>
            </w:r>
          </w:p>
        </w:tc>
      </w:tr>
      <w:tr w:rsidR="00C73F88" w:rsidRPr="000D4002" w:rsidTr="006038BC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0D4002">
              <w:rPr>
                <w:b/>
                <w:bCs/>
              </w:rPr>
              <w:t xml:space="preserve">Skutečná výše dotace poskytnutá z programu </w:t>
            </w:r>
          </w:p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0D4002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0D4002">
              <w:t>výše dotace v jednotlivých letech</w:t>
            </w:r>
          </w:p>
        </w:tc>
      </w:tr>
      <w:tr w:rsidR="00C73F88" w:rsidRPr="000D4002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0D4002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0D4002" w:rsidRDefault="00C73F88" w:rsidP="009F29BA"/>
        </w:tc>
        <w:tc>
          <w:tcPr>
            <w:tcW w:w="900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0D4002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0D4002" w:rsidTr="006038BC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0D4002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0D4002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0D4002">
        <w:rPr>
          <w:i/>
          <w:iCs/>
        </w:rPr>
        <w:t>* nehodící se škrtněte</w:t>
      </w:r>
    </w:p>
    <w:p w:rsidR="00C73F88" w:rsidRPr="000D4002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0D4002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0D4002">
        <w:rPr>
          <w:b/>
          <w:bCs/>
        </w:rPr>
        <w:t>Popis realizace projektu:</w:t>
      </w:r>
    </w:p>
    <w:p w:rsidR="00C73F88" w:rsidRPr="000D4002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0D4002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C73F88" w:rsidRPr="000D4002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0D4002" w:rsidTr="009F29BA">
        <w:trPr>
          <w:trHeight w:val="791"/>
        </w:trPr>
        <w:tc>
          <w:tcPr>
            <w:tcW w:w="9210" w:type="dxa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0D4002" w:rsidTr="009F29BA">
        <w:trPr>
          <w:trHeight w:val="791"/>
        </w:trPr>
        <w:tc>
          <w:tcPr>
            <w:tcW w:w="9210" w:type="dxa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0D4002">
              <w:t>Zpracoval:</w:t>
            </w:r>
          </w:p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0D4002" w:rsidTr="009F29BA">
        <w:trPr>
          <w:trHeight w:val="791"/>
        </w:trPr>
        <w:tc>
          <w:tcPr>
            <w:tcW w:w="9210" w:type="dxa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0D4002">
              <w:t>Schválil (statutární zástupce příjemce):</w:t>
            </w:r>
          </w:p>
        </w:tc>
      </w:tr>
      <w:tr w:rsidR="00C73F88" w:rsidRPr="000D4002" w:rsidTr="009F29BA">
        <w:trPr>
          <w:trHeight w:val="791"/>
        </w:trPr>
        <w:tc>
          <w:tcPr>
            <w:tcW w:w="9210" w:type="dxa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0D4002">
              <w:t>Datum</w:t>
            </w:r>
          </w:p>
        </w:tc>
      </w:tr>
    </w:tbl>
    <w:p w:rsidR="00C73F88" w:rsidRPr="000D4002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0D4002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0D4002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0D4002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headerReference w:type="default" r:id="rId9"/>
      <w:footerReference w:type="even" r:id="rId10"/>
      <w:footerReference w:type="default" r:id="rId11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F4D" w:rsidRDefault="00A07F4D">
      <w:r>
        <w:separator/>
      </w:r>
    </w:p>
  </w:endnote>
  <w:endnote w:type="continuationSeparator" w:id="0">
    <w:p w:rsidR="00A07F4D" w:rsidRDefault="00A0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75C" w:rsidRDefault="00AA275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A275C" w:rsidRDefault="00AA275C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75C" w:rsidRPr="00CF49A3" w:rsidRDefault="00AA275C" w:rsidP="001256D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985B2A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="00C0486D">
      <w:rPr>
        <w:sz w:val="20"/>
        <w:szCs w:val="20"/>
      </w:rPr>
      <w:t>9</w:t>
    </w:r>
    <w:r w:rsidRPr="004141F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F4D" w:rsidRDefault="00A07F4D">
      <w:r>
        <w:separator/>
      </w:r>
    </w:p>
  </w:footnote>
  <w:footnote w:type="continuationSeparator" w:id="0">
    <w:p w:rsidR="00A07F4D" w:rsidRDefault="00A07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419" w:rsidRDefault="00985B2A" w:rsidP="001F0419">
    <w:pPr>
      <w:pStyle w:val="Zhlav"/>
      <w:jc w:val="right"/>
    </w:pPr>
    <w:r w:rsidRPr="001F0419">
      <w:t>0</w:t>
    </w:r>
    <w:r>
      <w:t>21</w:t>
    </w:r>
    <w:r w:rsidR="001F0419" w:rsidRPr="001F0419">
      <w:t xml:space="preserve">_P04_ </w:t>
    </w:r>
    <w:proofErr w:type="spellStart"/>
    <w:r w:rsidR="001F0419" w:rsidRPr="001F0419">
      <w:t>Smlouva_o_poskytuti_dotace_Jablonec_nad_Nisou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33ACDB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AC48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6611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15274E"/>
    <w:multiLevelType w:val="hybridMultilevel"/>
    <w:tmpl w:val="E128745C"/>
    <w:lvl w:ilvl="0" w:tplc="3530E58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>
    <w:nsid w:val="5A7E6A43"/>
    <w:multiLevelType w:val="singleLevel"/>
    <w:tmpl w:val="2248716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EE2116E"/>
    <w:multiLevelType w:val="hybridMultilevel"/>
    <w:tmpl w:val="31A28AB2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45"/>
  </w:num>
  <w:num w:numId="5">
    <w:abstractNumId w:val="37"/>
  </w:num>
  <w:num w:numId="6">
    <w:abstractNumId w:val="40"/>
  </w:num>
  <w:num w:numId="7">
    <w:abstractNumId w:val="20"/>
  </w:num>
  <w:num w:numId="8">
    <w:abstractNumId w:val="12"/>
  </w:num>
  <w:num w:numId="9">
    <w:abstractNumId w:val="8"/>
  </w:num>
  <w:num w:numId="10">
    <w:abstractNumId w:val="4"/>
  </w:num>
  <w:num w:numId="11">
    <w:abstractNumId w:val="29"/>
  </w:num>
  <w:num w:numId="12">
    <w:abstractNumId w:val="32"/>
  </w:num>
  <w:num w:numId="13">
    <w:abstractNumId w:val="10"/>
  </w:num>
  <w:num w:numId="14">
    <w:abstractNumId w:val="43"/>
  </w:num>
  <w:num w:numId="15">
    <w:abstractNumId w:val="1"/>
  </w:num>
  <w:num w:numId="16">
    <w:abstractNumId w:val="18"/>
  </w:num>
  <w:num w:numId="17">
    <w:abstractNumId w:val="0"/>
  </w:num>
  <w:num w:numId="18">
    <w:abstractNumId w:val="25"/>
  </w:num>
  <w:num w:numId="19">
    <w:abstractNumId w:val="2"/>
  </w:num>
  <w:num w:numId="20">
    <w:abstractNumId w:val="17"/>
  </w:num>
  <w:num w:numId="21">
    <w:abstractNumId w:val="5"/>
  </w:num>
  <w:num w:numId="22">
    <w:abstractNumId w:val="14"/>
  </w:num>
  <w:num w:numId="23">
    <w:abstractNumId w:val="39"/>
  </w:num>
  <w:num w:numId="24">
    <w:abstractNumId w:val="38"/>
  </w:num>
  <w:num w:numId="25">
    <w:abstractNumId w:val="30"/>
  </w:num>
  <w:num w:numId="26">
    <w:abstractNumId w:val="23"/>
  </w:num>
  <w:num w:numId="27">
    <w:abstractNumId w:val="3"/>
  </w:num>
  <w:num w:numId="28">
    <w:abstractNumId w:val="36"/>
  </w:num>
  <w:num w:numId="29">
    <w:abstractNumId w:val="47"/>
  </w:num>
  <w:num w:numId="30">
    <w:abstractNumId w:val="7"/>
  </w:num>
  <w:num w:numId="31">
    <w:abstractNumId w:val="11"/>
  </w:num>
  <w:num w:numId="32">
    <w:abstractNumId w:val="46"/>
  </w:num>
  <w:num w:numId="33">
    <w:abstractNumId w:val="41"/>
  </w:num>
  <w:num w:numId="34">
    <w:abstractNumId w:val="28"/>
  </w:num>
  <w:num w:numId="35">
    <w:abstractNumId w:val="33"/>
  </w:num>
  <w:num w:numId="36">
    <w:abstractNumId w:val="31"/>
  </w:num>
  <w:num w:numId="37">
    <w:abstractNumId w:val="26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35"/>
  </w:num>
  <w:num w:numId="45">
    <w:abstractNumId w:val="19"/>
  </w:num>
  <w:num w:numId="46">
    <w:abstractNumId w:val="16"/>
  </w:num>
  <w:num w:numId="47">
    <w:abstractNumId w:val="27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0C3"/>
    <w:rsid w:val="00006F87"/>
    <w:rsid w:val="0000705F"/>
    <w:rsid w:val="00010B4A"/>
    <w:rsid w:val="000149A3"/>
    <w:rsid w:val="00014D4D"/>
    <w:rsid w:val="00015953"/>
    <w:rsid w:val="0002033B"/>
    <w:rsid w:val="000206E0"/>
    <w:rsid w:val="000239BE"/>
    <w:rsid w:val="00024E68"/>
    <w:rsid w:val="000264E6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57E81"/>
    <w:rsid w:val="000608FA"/>
    <w:rsid w:val="000618B6"/>
    <w:rsid w:val="00061BFA"/>
    <w:rsid w:val="00061C7C"/>
    <w:rsid w:val="00067DDD"/>
    <w:rsid w:val="000704B1"/>
    <w:rsid w:val="00072B46"/>
    <w:rsid w:val="00073B01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D6"/>
    <w:rsid w:val="000D32F8"/>
    <w:rsid w:val="000D4002"/>
    <w:rsid w:val="000D530F"/>
    <w:rsid w:val="000D5C6E"/>
    <w:rsid w:val="000D607B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1610"/>
    <w:rsid w:val="00112680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1F8C"/>
    <w:rsid w:val="00122C16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3A5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6BD9"/>
    <w:rsid w:val="00167831"/>
    <w:rsid w:val="0017090F"/>
    <w:rsid w:val="00171C45"/>
    <w:rsid w:val="0017388F"/>
    <w:rsid w:val="001763DF"/>
    <w:rsid w:val="00181E13"/>
    <w:rsid w:val="00183574"/>
    <w:rsid w:val="00183D52"/>
    <w:rsid w:val="00187B96"/>
    <w:rsid w:val="0019080D"/>
    <w:rsid w:val="00192F1C"/>
    <w:rsid w:val="001933FA"/>
    <w:rsid w:val="00193D05"/>
    <w:rsid w:val="00196876"/>
    <w:rsid w:val="001A016C"/>
    <w:rsid w:val="001A0C5F"/>
    <w:rsid w:val="001A3F6B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D4E14"/>
    <w:rsid w:val="001E106C"/>
    <w:rsid w:val="001E2061"/>
    <w:rsid w:val="001E2BA3"/>
    <w:rsid w:val="001E2E02"/>
    <w:rsid w:val="001E38E9"/>
    <w:rsid w:val="001E5ED1"/>
    <w:rsid w:val="001F041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28BE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49CF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12B4"/>
    <w:rsid w:val="00293283"/>
    <w:rsid w:val="002947D1"/>
    <w:rsid w:val="0029525B"/>
    <w:rsid w:val="00297EDF"/>
    <w:rsid w:val="002A0291"/>
    <w:rsid w:val="002A0FE9"/>
    <w:rsid w:val="002A1192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0E06"/>
    <w:rsid w:val="002C3CD0"/>
    <w:rsid w:val="002C52A5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5B25"/>
    <w:rsid w:val="00306646"/>
    <w:rsid w:val="00306F73"/>
    <w:rsid w:val="003125FC"/>
    <w:rsid w:val="00317031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8C1"/>
    <w:rsid w:val="00344B6B"/>
    <w:rsid w:val="00345794"/>
    <w:rsid w:val="00345C35"/>
    <w:rsid w:val="0034702F"/>
    <w:rsid w:val="00347FB8"/>
    <w:rsid w:val="00352841"/>
    <w:rsid w:val="00352A64"/>
    <w:rsid w:val="0035384C"/>
    <w:rsid w:val="00355C63"/>
    <w:rsid w:val="00357D98"/>
    <w:rsid w:val="0036257F"/>
    <w:rsid w:val="003637D5"/>
    <w:rsid w:val="00363914"/>
    <w:rsid w:val="003725F1"/>
    <w:rsid w:val="003728A2"/>
    <w:rsid w:val="00374296"/>
    <w:rsid w:val="00375FA0"/>
    <w:rsid w:val="003803D9"/>
    <w:rsid w:val="00380680"/>
    <w:rsid w:val="00383B80"/>
    <w:rsid w:val="0038426A"/>
    <w:rsid w:val="00385828"/>
    <w:rsid w:val="00387407"/>
    <w:rsid w:val="0039288F"/>
    <w:rsid w:val="00394335"/>
    <w:rsid w:val="00394C6F"/>
    <w:rsid w:val="003957FE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3ACD"/>
    <w:rsid w:val="003F5765"/>
    <w:rsid w:val="003F694D"/>
    <w:rsid w:val="003F724E"/>
    <w:rsid w:val="004000E1"/>
    <w:rsid w:val="00406CAF"/>
    <w:rsid w:val="00406F8A"/>
    <w:rsid w:val="00407184"/>
    <w:rsid w:val="00407577"/>
    <w:rsid w:val="004078C3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298C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4F3"/>
    <w:rsid w:val="00451AB1"/>
    <w:rsid w:val="004523BC"/>
    <w:rsid w:val="004632FF"/>
    <w:rsid w:val="00464029"/>
    <w:rsid w:val="00471D2D"/>
    <w:rsid w:val="00472643"/>
    <w:rsid w:val="0047278A"/>
    <w:rsid w:val="00473D05"/>
    <w:rsid w:val="00475B88"/>
    <w:rsid w:val="00476D81"/>
    <w:rsid w:val="00477EE5"/>
    <w:rsid w:val="00482852"/>
    <w:rsid w:val="00490F9A"/>
    <w:rsid w:val="0049172D"/>
    <w:rsid w:val="00491AF4"/>
    <w:rsid w:val="004932F1"/>
    <w:rsid w:val="0049415A"/>
    <w:rsid w:val="004949BE"/>
    <w:rsid w:val="00495DA5"/>
    <w:rsid w:val="00496156"/>
    <w:rsid w:val="00496F19"/>
    <w:rsid w:val="004A0642"/>
    <w:rsid w:val="004A0995"/>
    <w:rsid w:val="004A16F2"/>
    <w:rsid w:val="004A4CA8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1E29"/>
    <w:rsid w:val="004D2852"/>
    <w:rsid w:val="004D394B"/>
    <w:rsid w:val="004D44C5"/>
    <w:rsid w:val="004D60F0"/>
    <w:rsid w:val="004D6182"/>
    <w:rsid w:val="004D7C1E"/>
    <w:rsid w:val="004E3972"/>
    <w:rsid w:val="004E3C6A"/>
    <w:rsid w:val="004E40D4"/>
    <w:rsid w:val="004F3614"/>
    <w:rsid w:val="004F432E"/>
    <w:rsid w:val="00502692"/>
    <w:rsid w:val="0050345C"/>
    <w:rsid w:val="005065B5"/>
    <w:rsid w:val="00510243"/>
    <w:rsid w:val="00510A5F"/>
    <w:rsid w:val="0051103A"/>
    <w:rsid w:val="0051191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66B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5B71"/>
    <w:rsid w:val="00576939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2F16"/>
    <w:rsid w:val="00594284"/>
    <w:rsid w:val="00594A7C"/>
    <w:rsid w:val="00595D60"/>
    <w:rsid w:val="005A1F73"/>
    <w:rsid w:val="005A1FAF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E054D"/>
    <w:rsid w:val="005E4DEA"/>
    <w:rsid w:val="005F389A"/>
    <w:rsid w:val="005F42CD"/>
    <w:rsid w:val="005F71C5"/>
    <w:rsid w:val="006030DA"/>
    <w:rsid w:val="006037F0"/>
    <w:rsid w:val="006038BC"/>
    <w:rsid w:val="00604D56"/>
    <w:rsid w:val="0060532C"/>
    <w:rsid w:val="006054F7"/>
    <w:rsid w:val="006056B8"/>
    <w:rsid w:val="006057AD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394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62AF"/>
    <w:rsid w:val="00657BA5"/>
    <w:rsid w:val="006611A3"/>
    <w:rsid w:val="00661C2B"/>
    <w:rsid w:val="00663787"/>
    <w:rsid w:val="0066418C"/>
    <w:rsid w:val="00666081"/>
    <w:rsid w:val="00666308"/>
    <w:rsid w:val="00666F69"/>
    <w:rsid w:val="006713FA"/>
    <w:rsid w:val="00671742"/>
    <w:rsid w:val="00672709"/>
    <w:rsid w:val="006727C2"/>
    <w:rsid w:val="006762FD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28F2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E4679"/>
    <w:rsid w:val="006F2AF7"/>
    <w:rsid w:val="006F36A4"/>
    <w:rsid w:val="006F3914"/>
    <w:rsid w:val="006F6EAB"/>
    <w:rsid w:val="00702257"/>
    <w:rsid w:val="00712E40"/>
    <w:rsid w:val="00713881"/>
    <w:rsid w:val="00713D22"/>
    <w:rsid w:val="007150C9"/>
    <w:rsid w:val="007179E0"/>
    <w:rsid w:val="007200AA"/>
    <w:rsid w:val="00722349"/>
    <w:rsid w:val="00722F89"/>
    <w:rsid w:val="00725808"/>
    <w:rsid w:val="00725C0E"/>
    <w:rsid w:val="00726589"/>
    <w:rsid w:val="00733948"/>
    <w:rsid w:val="00733CC0"/>
    <w:rsid w:val="00734437"/>
    <w:rsid w:val="0074083E"/>
    <w:rsid w:val="0074096B"/>
    <w:rsid w:val="007416E8"/>
    <w:rsid w:val="0074196B"/>
    <w:rsid w:val="00746627"/>
    <w:rsid w:val="00746CED"/>
    <w:rsid w:val="00752F4B"/>
    <w:rsid w:val="0075475F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0A6E"/>
    <w:rsid w:val="007815FE"/>
    <w:rsid w:val="00783017"/>
    <w:rsid w:val="0078775B"/>
    <w:rsid w:val="0079113F"/>
    <w:rsid w:val="007955FC"/>
    <w:rsid w:val="007A09D4"/>
    <w:rsid w:val="007A1D29"/>
    <w:rsid w:val="007A21FB"/>
    <w:rsid w:val="007A2517"/>
    <w:rsid w:val="007A4BB6"/>
    <w:rsid w:val="007A571B"/>
    <w:rsid w:val="007A5792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9B7"/>
    <w:rsid w:val="007E3FCE"/>
    <w:rsid w:val="007E41E5"/>
    <w:rsid w:val="007E7086"/>
    <w:rsid w:val="007F0936"/>
    <w:rsid w:val="007F19C6"/>
    <w:rsid w:val="008002BB"/>
    <w:rsid w:val="00801741"/>
    <w:rsid w:val="00802EBE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6575"/>
    <w:rsid w:val="0082759C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328F"/>
    <w:rsid w:val="00864A3C"/>
    <w:rsid w:val="00864E5E"/>
    <w:rsid w:val="008657B7"/>
    <w:rsid w:val="00865963"/>
    <w:rsid w:val="00870D3E"/>
    <w:rsid w:val="00871C51"/>
    <w:rsid w:val="008729AC"/>
    <w:rsid w:val="008745F3"/>
    <w:rsid w:val="00874CDB"/>
    <w:rsid w:val="00875057"/>
    <w:rsid w:val="008751D8"/>
    <w:rsid w:val="00876256"/>
    <w:rsid w:val="00882252"/>
    <w:rsid w:val="0088309F"/>
    <w:rsid w:val="00884408"/>
    <w:rsid w:val="00886D9C"/>
    <w:rsid w:val="00887024"/>
    <w:rsid w:val="00890492"/>
    <w:rsid w:val="00892474"/>
    <w:rsid w:val="00893666"/>
    <w:rsid w:val="00894B06"/>
    <w:rsid w:val="0089672E"/>
    <w:rsid w:val="00896C0B"/>
    <w:rsid w:val="00897727"/>
    <w:rsid w:val="008A0706"/>
    <w:rsid w:val="008A21AB"/>
    <w:rsid w:val="008A71DE"/>
    <w:rsid w:val="008A7CF0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6E52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17DAD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5976"/>
    <w:rsid w:val="0097751F"/>
    <w:rsid w:val="0098025C"/>
    <w:rsid w:val="009804AB"/>
    <w:rsid w:val="00982A41"/>
    <w:rsid w:val="0098379C"/>
    <w:rsid w:val="00984009"/>
    <w:rsid w:val="00985B2A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A7877"/>
    <w:rsid w:val="009B4BBC"/>
    <w:rsid w:val="009B6766"/>
    <w:rsid w:val="009B73A6"/>
    <w:rsid w:val="009B7F88"/>
    <w:rsid w:val="009C035D"/>
    <w:rsid w:val="009C17DC"/>
    <w:rsid w:val="009C5903"/>
    <w:rsid w:val="009C61BE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07F4D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5105"/>
    <w:rsid w:val="00A46320"/>
    <w:rsid w:val="00A46EBF"/>
    <w:rsid w:val="00A52589"/>
    <w:rsid w:val="00A527C4"/>
    <w:rsid w:val="00A55317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1E47"/>
    <w:rsid w:val="00A84271"/>
    <w:rsid w:val="00A8632B"/>
    <w:rsid w:val="00A87FE3"/>
    <w:rsid w:val="00A90B90"/>
    <w:rsid w:val="00A92D79"/>
    <w:rsid w:val="00A93CB9"/>
    <w:rsid w:val="00A93DD0"/>
    <w:rsid w:val="00A95BE4"/>
    <w:rsid w:val="00AA275C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E5B8E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2C3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5240"/>
    <w:rsid w:val="00B659EE"/>
    <w:rsid w:val="00B66905"/>
    <w:rsid w:val="00B66AEA"/>
    <w:rsid w:val="00B700F2"/>
    <w:rsid w:val="00B73197"/>
    <w:rsid w:val="00B7337C"/>
    <w:rsid w:val="00B743B7"/>
    <w:rsid w:val="00B816D6"/>
    <w:rsid w:val="00B83F8E"/>
    <w:rsid w:val="00B84501"/>
    <w:rsid w:val="00B84726"/>
    <w:rsid w:val="00B8585D"/>
    <w:rsid w:val="00B87390"/>
    <w:rsid w:val="00B93497"/>
    <w:rsid w:val="00B94797"/>
    <w:rsid w:val="00B955AD"/>
    <w:rsid w:val="00B97D02"/>
    <w:rsid w:val="00B97F6A"/>
    <w:rsid w:val="00BA051B"/>
    <w:rsid w:val="00BA0B8F"/>
    <w:rsid w:val="00BA1D29"/>
    <w:rsid w:val="00BA242F"/>
    <w:rsid w:val="00BA314B"/>
    <w:rsid w:val="00BA5193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079"/>
    <w:rsid w:val="00BE591B"/>
    <w:rsid w:val="00BF0CDA"/>
    <w:rsid w:val="00BF30E9"/>
    <w:rsid w:val="00BF321D"/>
    <w:rsid w:val="00BF7D01"/>
    <w:rsid w:val="00C02902"/>
    <w:rsid w:val="00C0486D"/>
    <w:rsid w:val="00C05C4C"/>
    <w:rsid w:val="00C1080B"/>
    <w:rsid w:val="00C125B8"/>
    <w:rsid w:val="00C1347A"/>
    <w:rsid w:val="00C20905"/>
    <w:rsid w:val="00C20C08"/>
    <w:rsid w:val="00C21F8A"/>
    <w:rsid w:val="00C23AED"/>
    <w:rsid w:val="00C26A0B"/>
    <w:rsid w:val="00C300C4"/>
    <w:rsid w:val="00C30A70"/>
    <w:rsid w:val="00C3113F"/>
    <w:rsid w:val="00C348F2"/>
    <w:rsid w:val="00C349F1"/>
    <w:rsid w:val="00C35C6C"/>
    <w:rsid w:val="00C360F8"/>
    <w:rsid w:val="00C364DB"/>
    <w:rsid w:val="00C408AD"/>
    <w:rsid w:val="00C4347C"/>
    <w:rsid w:val="00C434F7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405C"/>
    <w:rsid w:val="00C651C2"/>
    <w:rsid w:val="00C703DC"/>
    <w:rsid w:val="00C7122C"/>
    <w:rsid w:val="00C7335D"/>
    <w:rsid w:val="00C73C96"/>
    <w:rsid w:val="00C73F88"/>
    <w:rsid w:val="00C74BEB"/>
    <w:rsid w:val="00C7517A"/>
    <w:rsid w:val="00C753DE"/>
    <w:rsid w:val="00C759AC"/>
    <w:rsid w:val="00C75FB4"/>
    <w:rsid w:val="00C80344"/>
    <w:rsid w:val="00C82876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E6995"/>
    <w:rsid w:val="00CF01D3"/>
    <w:rsid w:val="00CF2727"/>
    <w:rsid w:val="00CF2B9F"/>
    <w:rsid w:val="00CF49A3"/>
    <w:rsid w:val="00CF5020"/>
    <w:rsid w:val="00CF69A4"/>
    <w:rsid w:val="00D0162F"/>
    <w:rsid w:val="00D035FD"/>
    <w:rsid w:val="00D06614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2C2"/>
    <w:rsid w:val="00D354AA"/>
    <w:rsid w:val="00D3783D"/>
    <w:rsid w:val="00D37A2D"/>
    <w:rsid w:val="00D37AAF"/>
    <w:rsid w:val="00D412D6"/>
    <w:rsid w:val="00D41331"/>
    <w:rsid w:val="00D42F62"/>
    <w:rsid w:val="00D51898"/>
    <w:rsid w:val="00D5213E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36CCF"/>
    <w:rsid w:val="00E37476"/>
    <w:rsid w:val="00E40B00"/>
    <w:rsid w:val="00E418D3"/>
    <w:rsid w:val="00E441DB"/>
    <w:rsid w:val="00E44432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340"/>
    <w:rsid w:val="00EA06DF"/>
    <w:rsid w:val="00EA21A9"/>
    <w:rsid w:val="00EA2717"/>
    <w:rsid w:val="00EA2C67"/>
    <w:rsid w:val="00EA2E49"/>
    <w:rsid w:val="00EA4D11"/>
    <w:rsid w:val="00EB2DD6"/>
    <w:rsid w:val="00EB3024"/>
    <w:rsid w:val="00EB5290"/>
    <w:rsid w:val="00EB5D43"/>
    <w:rsid w:val="00EC12BB"/>
    <w:rsid w:val="00EC2E67"/>
    <w:rsid w:val="00EC3528"/>
    <w:rsid w:val="00EC3B39"/>
    <w:rsid w:val="00EC69BB"/>
    <w:rsid w:val="00ED0C13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4A0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0411A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5132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30B8"/>
    <w:rsid w:val="00F64900"/>
    <w:rsid w:val="00F64B0B"/>
    <w:rsid w:val="00F72190"/>
    <w:rsid w:val="00F7501F"/>
    <w:rsid w:val="00F750E8"/>
    <w:rsid w:val="00F75843"/>
    <w:rsid w:val="00F7641F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6A1E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32B5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779A7-401D-4C9B-8A8D-2B146165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2932</Words>
  <Characters>17305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Hauzerová Jana</cp:lastModifiedBy>
  <cp:revision>20</cp:revision>
  <cp:lastPrinted>2017-03-24T11:56:00Z</cp:lastPrinted>
  <dcterms:created xsi:type="dcterms:W3CDTF">2018-05-02T13:15:00Z</dcterms:created>
  <dcterms:modified xsi:type="dcterms:W3CDTF">2018-11-07T15:39:00Z</dcterms:modified>
</cp:coreProperties>
</file>