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A73" w:rsidRPr="003266A2" w:rsidRDefault="00491A73" w:rsidP="00491A73">
      <w:pPr>
        <w:jc w:val="center"/>
        <w:rPr>
          <w:b/>
          <w:sz w:val="32"/>
          <w:szCs w:val="32"/>
          <w:u w:val="none"/>
        </w:rPr>
      </w:pPr>
    </w:p>
    <w:p w:rsidR="00491A73" w:rsidRDefault="00491A73" w:rsidP="00491A73">
      <w:pPr>
        <w:spacing w:after="0" w:line="240" w:lineRule="auto"/>
        <w:ind w:left="5664"/>
        <w:jc w:val="right"/>
        <w:rPr>
          <w:rFonts w:eastAsia="Times New Roman"/>
          <w:u w:val="none"/>
          <w:lang w:eastAsia="cs-CZ"/>
        </w:rPr>
      </w:pPr>
    </w:p>
    <w:p w:rsidR="00491A73" w:rsidRPr="00433751" w:rsidRDefault="00491A73" w:rsidP="00491A73">
      <w:pPr>
        <w:spacing w:after="0" w:line="240" w:lineRule="auto"/>
        <w:ind w:left="5664"/>
        <w:jc w:val="right"/>
        <w:rPr>
          <w:rFonts w:eastAsia="Times New Roman"/>
          <w:u w:val="none"/>
          <w:lang w:eastAsia="cs-CZ"/>
        </w:rPr>
      </w:pPr>
    </w:p>
    <w:p w:rsidR="00491A73" w:rsidRPr="00433751" w:rsidRDefault="00491A73" w:rsidP="00491A73">
      <w:pPr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szCs w:val="52"/>
          <w:u w:val="none"/>
          <w:lang w:eastAsia="cs-CZ"/>
        </w:rPr>
      </w:pPr>
    </w:p>
    <w:p w:rsidR="00491A73" w:rsidRPr="00433751" w:rsidRDefault="00491A73" w:rsidP="00491A73">
      <w:pPr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szCs w:val="52"/>
          <w:u w:val="none"/>
          <w:lang w:eastAsia="cs-CZ"/>
        </w:rPr>
      </w:pPr>
      <w:r w:rsidRPr="00433751">
        <w:rPr>
          <w:rFonts w:eastAsia="Times New Roman"/>
          <w:b/>
          <w:sz w:val="28"/>
          <w:szCs w:val="52"/>
          <w:u w:val="none"/>
          <w:lang w:eastAsia="cs-CZ"/>
        </w:rPr>
        <w:t xml:space="preserve">PÍSEMNÁ INFORMACE </w:t>
      </w:r>
    </w:p>
    <w:p w:rsidR="00491A73" w:rsidRPr="00433751" w:rsidRDefault="00491A73" w:rsidP="00491A73">
      <w:pPr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szCs w:val="52"/>
          <w:u w:val="none"/>
          <w:lang w:eastAsia="cs-CZ"/>
        </w:rPr>
      </w:pPr>
      <w:r w:rsidRPr="00433751">
        <w:rPr>
          <w:rFonts w:eastAsia="Times New Roman"/>
          <w:b/>
          <w:sz w:val="28"/>
          <w:szCs w:val="52"/>
          <w:u w:val="none"/>
          <w:lang w:eastAsia="cs-CZ"/>
        </w:rPr>
        <w:t xml:space="preserve">pro </w:t>
      </w:r>
      <w:r>
        <w:rPr>
          <w:rFonts w:eastAsia="Times New Roman"/>
          <w:b/>
          <w:sz w:val="28"/>
          <w:szCs w:val="52"/>
          <w:u w:val="none"/>
          <w:lang w:eastAsia="cs-CZ"/>
        </w:rPr>
        <w:t>2</w:t>
      </w:r>
      <w:r w:rsidRPr="00433751">
        <w:rPr>
          <w:rFonts w:eastAsia="Times New Roman"/>
          <w:b/>
          <w:sz w:val="28"/>
          <w:szCs w:val="52"/>
          <w:u w:val="none"/>
          <w:lang w:eastAsia="cs-CZ"/>
        </w:rPr>
        <w:t xml:space="preserve">. zasedání Zastupitelstva Libereckého kraje dne </w:t>
      </w:r>
      <w:r>
        <w:rPr>
          <w:rFonts w:eastAsia="Times New Roman"/>
          <w:b/>
          <w:sz w:val="28"/>
          <w:szCs w:val="52"/>
          <w:u w:val="none"/>
          <w:lang w:eastAsia="cs-CZ"/>
        </w:rPr>
        <w:t>27. 2. 2018</w:t>
      </w:r>
    </w:p>
    <w:p w:rsidR="00491A73" w:rsidRPr="00433751" w:rsidRDefault="00491A73" w:rsidP="00491A73">
      <w:pPr>
        <w:spacing w:after="0" w:line="240" w:lineRule="auto"/>
        <w:jc w:val="center"/>
        <w:rPr>
          <w:rFonts w:eastAsia="Times New Roman"/>
          <w:b/>
          <w:u w:val="none"/>
          <w:lang w:eastAsia="cs-CZ"/>
        </w:rPr>
      </w:pPr>
    </w:p>
    <w:p w:rsidR="00491A73" w:rsidRPr="00433751" w:rsidRDefault="00491A73" w:rsidP="00491A73">
      <w:pPr>
        <w:spacing w:after="0" w:line="240" w:lineRule="auto"/>
        <w:jc w:val="center"/>
        <w:rPr>
          <w:rFonts w:eastAsia="Times New Roman"/>
          <w:b/>
          <w:u w:val="none"/>
          <w:lang w:eastAsia="cs-CZ"/>
        </w:rPr>
      </w:pPr>
    </w:p>
    <w:p w:rsidR="00491A73" w:rsidRPr="00433751" w:rsidRDefault="00491A73" w:rsidP="00491A73">
      <w:pPr>
        <w:spacing w:after="0" w:line="240" w:lineRule="auto"/>
        <w:jc w:val="center"/>
        <w:rPr>
          <w:rFonts w:eastAsia="Times New Roman"/>
          <w:b/>
          <w:u w:val="none"/>
          <w:lang w:eastAsia="cs-CZ"/>
        </w:rPr>
      </w:pPr>
    </w:p>
    <w:p w:rsidR="00491A73" w:rsidRPr="00433751" w:rsidRDefault="00491A73" w:rsidP="00491A73">
      <w:pPr>
        <w:spacing w:after="0" w:line="240" w:lineRule="auto"/>
        <w:jc w:val="center"/>
        <w:rPr>
          <w:rFonts w:eastAsia="Times New Roman"/>
          <w:b/>
          <w:u w:val="none"/>
          <w:lang w:eastAsia="cs-CZ"/>
        </w:rPr>
      </w:pPr>
    </w:p>
    <w:p w:rsidR="00491A73" w:rsidRDefault="00491A73" w:rsidP="00491A73">
      <w:pPr>
        <w:spacing w:after="0" w:line="240" w:lineRule="auto"/>
        <w:jc w:val="center"/>
        <w:rPr>
          <w:rFonts w:eastAsia="Times New Roman"/>
          <w:b/>
          <w:u w:val="none"/>
          <w:lang w:eastAsia="cs-CZ"/>
        </w:rPr>
      </w:pPr>
    </w:p>
    <w:p w:rsidR="00491A73" w:rsidRDefault="00491A73" w:rsidP="00491A73">
      <w:pPr>
        <w:spacing w:after="0" w:line="240" w:lineRule="auto"/>
        <w:jc w:val="center"/>
        <w:rPr>
          <w:rFonts w:eastAsia="Times New Roman"/>
          <w:b/>
          <w:u w:val="none"/>
          <w:lang w:eastAsia="cs-CZ"/>
        </w:rPr>
      </w:pPr>
    </w:p>
    <w:p w:rsidR="00491A73" w:rsidRDefault="00491A73" w:rsidP="00491A73">
      <w:pPr>
        <w:spacing w:after="0" w:line="240" w:lineRule="auto"/>
        <w:jc w:val="center"/>
        <w:rPr>
          <w:rFonts w:eastAsia="Times New Roman"/>
          <w:b/>
          <w:u w:val="none"/>
          <w:lang w:eastAsia="cs-CZ"/>
        </w:rPr>
      </w:pPr>
    </w:p>
    <w:p w:rsidR="00491A73" w:rsidRDefault="00491A73" w:rsidP="00491A73">
      <w:pPr>
        <w:spacing w:after="0" w:line="240" w:lineRule="auto"/>
        <w:jc w:val="center"/>
        <w:rPr>
          <w:rFonts w:eastAsia="Times New Roman"/>
          <w:b/>
          <w:u w:val="none"/>
          <w:lang w:eastAsia="cs-CZ"/>
        </w:rPr>
      </w:pPr>
    </w:p>
    <w:p w:rsidR="00491A73" w:rsidRPr="005458F4" w:rsidRDefault="00B0459D" w:rsidP="00491A73">
      <w:pPr>
        <w:spacing w:after="0" w:line="240" w:lineRule="auto"/>
        <w:jc w:val="center"/>
        <w:rPr>
          <w:rFonts w:eastAsia="Times New Roman"/>
          <w:b/>
          <w:sz w:val="32"/>
          <w:szCs w:val="32"/>
          <w:u w:val="none"/>
          <w:lang w:eastAsia="cs-CZ"/>
        </w:rPr>
      </w:pPr>
      <w:r>
        <w:rPr>
          <w:rFonts w:eastAsia="Times New Roman"/>
          <w:b/>
          <w:sz w:val="32"/>
          <w:szCs w:val="32"/>
          <w:u w:val="none"/>
          <w:lang w:eastAsia="cs-CZ"/>
        </w:rPr>
        <w:t>29</w:t>
      </w:r>
      <w:r w:rsidR="005458F4" w:rsidRPr="005458F4">
        <w:rPr>
          <w:rFonts w:eastAsia="Times New Roman"/>
          <w:b/>
          <w:sz w:val="32"/>
          <w:szCs w:val="32"/>
          <w:u w:val="none"/>
          <w:lang w:eastAsia="cs-CZ"/>
        </w:rPr>
        <w:t xml:space="preserve"> l)</w:t>
      </w:r>
    </w:p>
    <w:p w:rsidR="00491A73" w:rsidRDefault="00491A73" w:rsidP="00491A73">
      <w:pPr>
        <w:spacing w:after="0" w:line="240" w:lineRule="auto"/>
        <w:jc w:val="center"/>
        <w:rPr>
          <w:rFonts w:eastAsia="Times New Roman"/>
          <w:b/>
          <w:u w:val="none"/>
          <w:lang w:eastAsia="cs-CZ"/>
        </w:rPr>
      </w:pPr>
    </w:p>
    <w:p w:rsidR="00491A73" w:rsidRDefault="00491A73" w:rsidP="00491A73">
      <w:pPr>
        <w:spacing w:after="0" w:line="240" w:lineRule="auto"/>
        <w:jc w:val="center"/>
        <w:rPr>
          <w:rFonts w:eastAsia="Times New Roman"/>
          <w:b/>
          <w:u w:val="none"/>
          <w:lang w:eastAsia="cs-CZ"/>
        </w:rPr>
      </w:pPr>
    </w:p>
    <w:p w:rsidR="00491A73" w:rsidRDefault="00491A73" w:rsidP="00491A73">
      <w:pPr>
        <w:spacing w:after="0" w:line="240" w:lineRule="auto"/>
        <w:jc w:val="center"/>
        <w:rPr>
          <w:rFonts w:eastAsia="Times New Roman"/>
          <w:b/>
          <w:u w:val="none"/>
          <w:lang w:eastAsia="cs-CZ"/>
        </w:rPr>
      </w:pPr>
    </w:p>
    <w:p w:rsidR="00491A73" w:rsidRDefault="00491A73" w:rsidP="00491A73">
      <w:pPr>
        <w:spacing w:after="0" w:line="240" w:lineRule="auto"/>
        <w:jc w:val="center"/>
        <w:rPr>
          <w:rFonts w:eastAsia="Times New Roman"/>
          <w:b/>
          <w:u w:val="none"/>
          <w:lang w:eastAsia="cs-CZ"/>
        </w:rPr>
      </w:pPr>
    </w:p>
    <w:p w:rsidR="00491A73" w:rsidRPr="00433751" w:rsidRDefault="00491A73" w:rsidP="00491A73">
      <w:pPr>
        <w:spacing w:after="0" w:line="240" w:lineRule="auto"/>
        <w:jc w:val="center"/>
        <w:rPr>
          <w:rFonts w:eastAsia="Times New Roman"/>
          <w:b/>
          <w:u w:val="none"/>
          <w:lang w:eastAsia="cs-CZ"/>
        </w:rPr>
      </w:pPr>
    </w:p>
    <w:p w:rsidR="00491A73" w:rsidRPr="003266A2" w:rsidRDefault="00491A73" w:rsidP="00491A73">
      <w:pPr>
        <w:spacing w:after="0" w:line="240" w:lineRule="auto"/>
        <w:jc w:val="center"/>
        <w:rPr>
          <w:rFonts w:eastAsia="Times New Roman"/>
          <w:b/>
          <w:sz w:val="28"/>
          <w:lang w:eastAsia="cs-CZ"/>
        </w:rPr>
      </w:pPr>
      <w:r w:rsidRPr="003266A2">
        <w:rPr>
          <w:rFonts w:eastAsia="Times New Roman"/>
          <w:b/>
          <w:bCs/>
          <w:u w:val="none"/>
          <w:lang w:eastAsia="cs-CZ"/>
        </w:rPr>
        <w:t>Souhrnná zpráva Pracovní skupiny pro posouzení projektu IP 1</w:t>
      </w:r>
    </w:p>
    <w:p w:rsidR="00491A73" w:rsidRPr="003266A2" w:rsidRDefault="00491A73" w:rsidP="00491A73">
      <w:pPr>
        <w:spacing w:after="0" w:line="240" w:lineRule="auto"/>
        <w:jc w:val="center"/>
        <w:rPr>
          <w:rFonts w:eastAsia="Times New Roman"/>
          <w:b/>
          <w:sz w:val="28"/>
          <w:lang w:eastAsia="cs-CZ"/>
        </w:rPr>
      </w:pPr>
    </w:p>
    <w:p w:rsidR="00491A73" w:rsidRPr="003266A2" w:rsidRDefault="00491A73" w:rsidP="00491A73">
      <w:pPr>
        <w:spacing w:after="0" w:line="240" w:lineRule="auto"/>
        <w:jc w:val="center"/>
        <w:rPr>
          <w:rFonts w:eastAsia="Times New Roman"/>
          <w:b/>
          <w:sz w:val="28"/>
          <w:lang w:eastAsia="cs-CZ"/>
        </w:rPr>
      </w:pPr>
    </w:p>
    <w:p w:rsidR="00491A73" w:rsidRPr="003266A2" w:rsidRDefault="00491A73" w:rsidP="00491A73">
      <w:pPr>
        <w:spacing w:after="0" w:line="240" w:lineRule="auto"/>
        <w:jc w:val="center"/>
        <w:rPr>
          <w:rFonts w:eastAsia="Times New Roman"/>
          <w:b/>
          <w:sz w:val="28"/>
          <w:lang w:eastAsia="cs-CZ"/>
        </w:rPr>
      </w:pPr>
    </w:p>
    <w:p w:rsidR="00491A73" w:rsidRPr="003266A2" w:rsidRDefault="00491A73" w:rsidP="00491A73">
      <w:pPr>
        <w:spacing w:after="0" w:line="240" w:lineRule="auto"/>
        <w:jc w:val="center"/>
        <w:rPr>
          <w:rFonts w:eastAsia="Times New Roman"/>
          <w:b/>
          <w:sz w:val="28"/>
          <w:lang w:eastAsia="cs-CZ"/>
        </w:rPr>
      </w:pPr>
    </w:p>
    <w:p w:rsidR="00491A73" w:rsidRPr="003266A2" w:rsidRDefault="00491A73" w:rsidP="00491A73">
      <w:pPr>
        <w:spacing w:after="0" w:line="240" w:lineRule="auto"/>
        <w:jc w:val="center"/>
        <w:rPr>
          <w:rFonts w:eastAsia="Times New Roman"/>
          <w:b/>
          <w:sz w:val="28"/>
          <w:lang w:eastAsia="cs-CZ"/>
        </w:rPr>
      </w:pPr>
    </w:p>
    <w:p w:rsidR="00491A73" w:rsidRPr="003266A2" w:rsidRDefault="00491A73" w:rsidP="00491A73">
      <w:pPr>
        <w:spacing w:after="0" w:line="240" w:lineRule="auto"/>
        <w:jc w:val="center"/>
        <w:rPr>
          <w:rFonts w:eastAsia="Times New Roman"/>
          <w:b/>
          <w:sz w:val="28"/>
          <w:lang w:eastAsia="cs-CZ"/>
        </w:rPr>
      </w:pPr>
    </w:p>
    <w:p w:rsidR="00491A73" w:rsidRPr="003266A2" w:rsidRDefault="00491A73" w:rsidP="00491A73">
      <w:pPr>
        <w:spacing w:after="0" w:line="240" w:lineRule="auto"/>
        <w:jc w:val="center"/>
        <w:rPr>
          <w:rFonts w:eastAsia="Times New Roman"/>
          <w:b/>
          <w:sz w:val="28"/>
          <w:lang w:eastAsia="cs-CZ"/>
        </w:rPr>
      </w:pPr>
    </w:p>
    <w:p w:rsidR="00491A73" w:rsidRPr="003266A2" w:rsidRDefault="00491A73" w:rsidP="00491A73">
      <w:pPr>
        <w:spacing w:after="0" w:line="240" w:lineRule="auto"/>
        <w:jc w:val="center"/>
        <w:rPr>
          <w:rFonts w:eastAsia="Times New Roman"/>
          <w:b/>
          <w:sz w:val="28"/>
          <w:lang w:eastAsia="cs-CZ"/>
        </w:rPr>
      </w:pPr>
    </w:p>
    <w:p w:rsidR="00491A73" w:rsidRPr="003266A2" w:rsidRDefault="00491A73" w:rsidP="00491A73">
      <w:pPr>
        <w:spacing w:after="0" w:line="240" w:lineRule="auto"/>
        <w:jc w:val="center"/>
        <w:rPr>
          <w:rFonts w:eastAsia="Times New Roman"/>
          <w:b/>
          <w:sz w:val="28"/>
          <w:lang w:eastAsia="cs-CZ"/>
        </w:rPr>
      </w:pPr>
    </w:p>
    <w:p w:rsidR="00491A73" w:rsidRDefault="00491A73" w:rsidP="00491A73">
      <w:pPr>
        <w:spacing w:after="0" w:line="240" w:lineRule="auto"/>
        <w:jc w:val="center"/>
        <w:rPr>
          <w:rFonts w:eastAsia="Times New Roman"/>
          <w:b/>
          <w:sz w:val="28"/>
          <w:lang w:eastAsia="cs-CZ"/>
        </w:rPr>
      </w:pPr>
    </w:p>
    <w:p w:rsidR="00491A73" w:rsidRDefault="00491A73" w:rsidP="00491A73">
      <w:pPr>
        <w:spacing w:after="0" w:line="240" w:lineRule="auto"/>
        <w:jc w:val="center"/>
        <w:rPr>
          <w:rFonts w:eastAsia="Times New Roman"/>
          <w:b/>
          <w:sz w:val="28"/>
          <w:lang w:eastAsia="cs-CZ"/>
        </w:rPr>
      </w:pPr>
    </w:p>
    <w:p w:rsidR="00491A73" w:rsidRDefault="00491A73" w:rsidP="00491A73">
      <w:pPr>
        <w:spacing w:after="0" w:line="240" w:lineRule="auto"/>
        <w:jc w:val="center"/>
        <w:rPr>
          <w:rFonts w:eastAsia="Times New Roman"/>
          <w:b/>
          <w:sz w:val="28"/>
          <w:lang w:eastAsia="cs-CZ"/>
        </w:rPr>
      </w:pPr>
    </w:p>
    <w:p w:rsidR="00491A73" w:rsidRDefault="00491A73" w:rsidP="00491A73">
      <w:pPr>
        <w:spacing w:after="0" w:line="240" w:lineRule="auto"/>
        <w:jc w:val="center"/>
        <w:rPr>
          <w:rFonts w:eastAsia="Times New Roman"/>
          <w:b/>
          <w:sz w:val="28"/>
          <w:lang w:eastAsia="cs-CZ"/>
        </w:rPr>
      </w:pPr>
    </w:p>
    <w:p w:rsidR="00491A73" w:rsidRDefault="00491A73" w:rsidP="00491A73">
      <w:pPr>
        <w:spacing w:after="0" w:line="240" w:lineRule="auto"/>
        <w:rPr>
          <w:rFonts w:eastAsia="Times New Roman"/>
          <w:b/>
          <w:sz w:val="28"/>
          <w:lang w:eastAsia="cs-CZ"/>
        </w:rPr>
      </w:pPr>
    </w:p>
    <w:p w:rsidR="00491A73" w:rsidRPr="00433751" w:rsidRDefault="00491A73" w:rsidP="00491A73">
      <w:pPr>
        <w:spacing w:after="0" w:line="240" w:lineRule="auto"/>
        <w:rPr>
          <w:rFonts w:eastAsia="Times New Roman"/>
          <w:u w:val="none"/>
          <w:lang w:eastAsia="cs-CZ"/>
        </w:rPr>
      </w:pPr>
      <w:r w:rsidRPr="00433751">
        <w:rPr>
          <w:rFonts w:eastAsia="Times New Roman"/>
          <w:u w:val="none"/>
          <w:lang w:eastAsia="cs-CZ"/>
        </w:rPr>
        <w:t xml:space="preserve">Důvod </w:t>
      </w:r>
      <w:proofErr w:type="gramStart"/>
      <w:r w:rsidRPr="00433751">
        <w:rPr>
          <w:rFonts w:eastAsia="Times New Roman"/>
          <w:u w:val="none"/>
          <w:lang w:eastAsia="cs-CZ"/>
        </w:rPr>
        <w:t>předložení:    usnesení</w:t>
      </w:r>
      <w:proofErr w:type="gramEnd"/>
      <w:r w:rsidRPr="00433751">
        <w:rPr>
          <w:rFonts w:eastAsia="Times New Roman"/>
          <w:u w:val="none"/>
          <w:lang w:eastAsia="cs-CZ"/>
        </w:rPr>
        <w:t xml:space="preserve"> rady kraje č. </w:t>
      </w:r>
      <w:r w:rsidR="005458F4">
        <w:rPr>
          <w:rFonts w:eastAsia="Times New Roman"/>
          <w:u w:val="none"/>
          <w:lang w:eastAsia="cs-CZ"/>
        </w:rPr>
        <w:t>334/18/RK</w:t>
      </w:r>
      <w:r w:rsidR="00B0459D">
        <w:rPr>
          <w:rFonts w:eastAsia="Times New Roman"/>
          <w:u w:val="none"/>
          <w:lang w:eastAsia="cs-CZ"/>
        </w:rPr>
        <w:t xml:space="preserve"> ze dne 20. 2. 2018</w:t>
      </w:r>
      <w:bookmarkStart w:id="0" w:name="_GoBack"/>
      <w:bookmarkEnd w:id="0"/>
    </w:p>
    <w:p w:rsidR="00491A73" w:rsidRPr="003266A2" w:rsidRDefault="00491A73" w:rsidP="00491A73">
      <w:pPr>
        <w:spacing w:after="0" w:line="240" w:lineRule="auto"/>
        <w:rPr>
          <w:rFonts w:eastAsia="Times New Roman"/>
          <w:b/>
          <w:sz w:val="28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491A73" w:rsidRPr="003266A2" w:rsidTr="00BA6416">
        <w:tc>
          <w:tcPr>
            <w:tcW w:w="2050" w:type="dxa"/>
          </w:tcPr>
          <w:p w:rsidR="00491A73" w:rsidRPr="003266A2" w:rsidRDefault="00491A73" w:rsidP="00BA6416">
            <w:pPr>
              <w:spacing w:after="0" w:line="240" w:lineRule="auto"/>
              <w:rPr>
                <w:rFonts w:eastAsia="Times New Roman"/>
                <w:u w:val="none"/>
                <w:lang w:eastAsia="cs-CZ"/>
              </w:rPr>
            </w:pPr>
            <w:r w:rsidRPr="003266A2">
              <w:rPr>
                <w:rFonts w:eastAsia="Times New Roman"/>
                <w:u w:val="none"/>
                <w:lang w:eastAsia="cs-CZ"/>
              </w:rPr>
              <w:t>Zpracoval:</w:t>
            </w:r>
          </w:p>
        </w:tc>
        <w:tc>
          <w:tcPr>
            <w:tcW w:w="7160" w:type="dxa"/>
          </w:tcPr>
          <w:p w:rsidR="00491A73" w:rsidRPr="003266A2" w:rsidRDefault="00491A73" w:rsidP="00BA6416">
            <w:pPr>
              <w:spacing w:after="0" w:line="240" w:lineRule="auto"/>
              <w:rPr>
                <w:rFonts w:eastAsia="Times New Roman"/>
                <w:u w:val="none"/>
                <w:lang w:eastAsia="cs-CZ"/>
              </w:rPr>
            </w:pPr>
            <w:r w:rsidRPr="003266A2">
              <w:rPr>
                <w:rFonts w:eastAsia="Times New Roman"/>
                <w:u w:val="none"/>
                <w:lang w:eastAsia="cs-CZ"/>
              </w:rPr>
              <w:t>Mgr. Michael Otta,</w:t>
            </w:r>
          </w:p>
        </w:tc>
      </w:tr>
      <w:tr w:rsidR="00491A73" w:rsidRPr="003266A2" w:rsidTr="00BA6416">
        <w:tc>
          <w:tcPr>
            <w:tcW w:w="2050" w:type="dxa"/>
          </w:tcPr>
          <w:p w:rsidR="00491A73" w:rsidRPr="003266A2" w:rsidRDefault="00491A73" w:rsidP="00BA6416">
            <w:pPr>
              <w:spacing w:after="0" w:line="240" w:lineRule="auto"/>
              <w:rPr>
                <w:rFonts w:eastAsia="Times New Roman"/>
                <w:u w:val="none"/>
                <w:lang w:eastAsia="cs-CZ"/>
              </w:rPr>
            </w:pPr>
          </w:p>
        </w:tc>
        <w:tc>
          <w:tcPr>
            <w:tcW w:w="7160" w:type="dxa"/>
          </w:tcPr>
          <w:p w:rsidR="00491A73" w:rsidRPr="003266A2" w:rsidRDefault="00491A73" w:rsidP="00BA6416">
            <w:pPr>
              <w:spacing w:after="0" w:line="240" w:lineRule="auto"/>
              <w:rPr>
                <w:rFonts w:eastAsia="Times New Roman"/>
                <w:u w:val="none"/>
                <w:lang w:eastAsia="cs-CZ"/>
              </w:rPr>
            </w:pPr>
            <w:r w:rsidRPr="003266A2">
              <w:rPr>
                <w:rFonts w:eastAsia="Times New Roman"/>
                <w:u w:val="none"/>
                <w:lang w:eastAsia="cs-CZ"/>
              </w:rPr>
              <w:t>vedoucí odboru regionálního rozvoje a evropských projektů</w:t>
            </w:r>
          </w:p>
        </w:tc>
      </w:tr>
      <w:tr w:rsidR="00491A73" w:rsidRPr="003266A2" w:rsidTr="00BA6416">
        <w:tc>
          <w:tcPr>
            <w:tcW w:w="2050" w:type="dxa"/>
          </w:tcPr>
          <w:p w:rsidR="00491A73" w:rsidRPr="003266A2" w:rsidRDefault="00491A73" w:rsidP="00BA6416">
            <w:pPr>
              <w:spacing w:after="0" w:line="240" w:lineRule="auto"/>
              <w:rPr>
                <w:rFonts w:eastAsia="Times New Roman"/>
                <w:u w:val="none"/>
                <w:lang w:eastAsia="cs-CZ"/>
              </w:rPr>
            </w:pPr>
          </w:p>
        </w:tc>
        <w:tc>
          <w:tcPr>
            <w:tcW w:w="7160" w:type="dxa"/>
          </w:tcPr>
          <w:p w:rsidR="00491A73" w:rsidRPr="003266A2" w:rsidRDefault="00491A73" w:rsidP="00BA6416">
            <w:pPr>
              <w:spacing w:after="0" w:line="240" w:lineRule="auto"/>
              <w:rPr>
                <w:rFonts w:eastAsia="Times New Roman"/>
                <w:u w:val="none"/>
                <w:lang w:eastAsia="cs-CZ"/>
              </w:rPr>
            </w:pPr>
          </w:p>
        </w:tc>
      </w:tr>
      <w:tr w:rsidR="00491A73" w:rsidRPr="003266A2" w:rsidTr="00BA6416">
        <w:tc>
          <w:tcPr>
            <w:tcW w:w="2050" w:type="dxa"/>
          </w:tcPr>
          <w:p w:rsidR="00491A73" w:rsidRPr="003266A2" w:rsidRDefault="00491A73" w:rsidP="00BA6416">
            <w:pPr>
              <w:spacing w:after="0" w:line="240" w:lineRule="auto"/>
              <w:rPr>
                <w:rFonts w:eastAsia="Times New Roman"/>
                <w:u w:val="none"/>
                <w:lang w:eastAsia="cs-CZ"/>
              </w:rPr>
            </w:pPr>
            <w:r w:rsidRPr="003266A2">
              <w:rPr>
                <w:rFonts w:eastAsia="Times New Roman"/>
                <w:u w:val="none"/>
                <w:lang w:eastAsia="cs-CZ"/>
              </w:rPr>
              <w:t>Předkládá:</w:t>
            </w:r>
          </w:p>
        </w:tc>
        <w:tc>
          <w:tcPr>
            <w:tcW w:w="7160" w:type="dxa"/>
          </w:tcPr>
          <w:p w:rsidR="00491A73" w:rsidRPr="003266A2" w:rsidRDefault="00491A73" w:rsidP="00BA6416">
            <w:pPr>
              <w:spacing w:after="0" w:line="240" w:lineRule="auto"/>
              <w:rPr>
                <w:rFonts w:eastAsia="Times New Roman"/>
                <w:u w:val="none"/>
                <w:lang w:eastAsia="cs-CZ"/>
              </w:rPr>
            </w:pPr>
            <w:r w:rsidRPr="003266A2">
              <w:rPr>
                <w:rFonts w:eastAsia="Times New Roman"/>
                <w:u w:val="none"/>
                <w:lang w:eastAsia="cs-CZ"/>
              </w:rPr>
              <w:t>Mgr. René Havlík,</w:t>
            </w:r>
          </w:p>
          <w:p w:rsidR="00491A73" w:rsidRPr="003266A2" w:rsidRDefault="00491A73" w:rsidP="00BA6416">
            <w:pPr>
              <w:spacing w:after="0" w:line="240" w:lineRule="auto"/>
              <w:rPr>
                <w:rFonts w:eastAsia="Times New Roman"/>
                <w:u w:val="none"/>
                <w:lang w:eastAsia="cs-CZ"/>
              </w:rPr>
            </w:pPr>
            <w:r w:rsidRPr="003266A2">
              <w:rPr>
                <w:rFonts w:eastAsia="Times New Roman"/>
                <w:u w:val="none"/>
                <w:lang w:eastAsia="cs-CZ"/>
              </w:rPr>
              <w:t>ředitel krajského úřadu</w:t>
            </w:r>
          </w:p>
        </w:tc>
      </w:tr>
    </w:tbl>
    <w:p w:rsidR="00491A73" w:rsidRPr="003266A2" w:rsidRDefault="00491A73" w:rsidP="00491A73">
      <w:pPr>
        <w:spacing w:after="0" w:line="240" w:lineRule="auto"/>
        <w:rPr>
          <w:rFonts w:eastAsia="Times New Roman"/>
          <w:u w:val="none"/>
          <w:lang w:eastAsia="cs-CZ"/>
        </w:rPr>
      </w:pPr>
    </w:p>
    <w:p w:rsidR="008828A8" w:rsidRDefault="008828A8"/>
    <w:p w:rsidR="000B66F8" w:rsidRDefault="000B66F8"/>
    <w:p w:rsidR="000B66F8" w:rsidRDefault="000B66F8"/>
    <w:p w:rsidR="000B66F8" w:rsidRDefault="000B66F8"/>
    <w:p w:rsidR="000B66F8" w:rsidRPr="000B66F8" w:rsidRDefault="000B66F8" w:rsidP="000B66F8">
      <w:pPr>
        <w:spacing w:after="0" w:line="240" w:lineRule="auto"/>
        <w:jc w:val="center"/>
        <w:rPr>
          <w:rFonts w:eastAsia="Times New Roman"/>
          <w:b/>
          <w:u w:val="none"/>
          <w:lang w:eastAsia="cs-CZ"/>
        </w:rPr>
      </w:pPr>
      <w:r w:rsidRPr="000B66F8">
        <w:rPr>
          <w:rFonts w:eastAsia="Times New Roman"/>
          <w:b/>
          <w:u w:val="none"/>
          <w:lang w:eastAsia="cs-CZ"/>
        </w:rPr>
        <w:t>Důvodová zpráva</w:t>
      </w:r>
    </w:p>
    <w:p w:rsidR="000B66F8" w:rsidRPr="000B66F8" w:rsidRDefault="000B66F8" w:rsidP="000B66F8">
      <w:pPr>
        <w:spacing w:after="0" w:line="240" w:lineRule="auto"/>
        <w:rPr>
          <w:rFonts w:eastAsia="Times New Roman"/>
          <w:u w:val="none"/>
          <w:lang w:eastAsia="cs-CZ"/>
        </w:rPr>
      </w:pPr>
    </w:p>
    <w:p w:rsidR="000B66F8" w:rsidRPr="000B66F8" w:rsidRDefault="000B66F8" w:rsidP="000B66F8">
      <w:pPr>
        <w:spacing w:after="0" w:line="240" w:lineRule="auto"/>
        <w:jc w:val="both"/>
        <w:rPr>
          <w:rFonts w:eastAsia="Times New Roman"/>
          <w:u w:val="none"/>
          <w:lang w:eastAsia="cs-CZ"/>
        </w:rPr>
      </w:pPr>
      <w:r w:rsidRPr="000B66F8">
        <w:rPr>
          <w:rFonts w:eastAsia="Times New Roman"/>
          <w:u w:val="none"/>
          <w:lang w:eastAsia="cs-CZ"/>
        </w:rPr>
        <w:t xml:space="preserve">Na základě úkolu z 1. zasedání Zastupitelstva Libereckého kraje konaného dne 30. 1. 2018 </w:t>
      </w:r>
      <w:r w:rsidR="005458F4">
        <w:rPr>
          <w:rFonts w:eastAsia="Times New Roman"/>
          <w:u w:val="none"/>
          <w:lang w:eastAsia="cs-CZ"/>
        </w:rPr>
        <w:br/>
      </w:r>
      <w:r w:rsidRPr="000B66F8">
        <w:rPr>
          <w:rFonts w:eastAsia="Times New Roman"/>
          <w:u w:val="none"/>
          <w:lang w:eastAsia="cs-CZ"/>
        </w:rPr>
        <w:t xml:space="preserve">a usnesení Rady Libereckého kraje č. 176/18/RK ze dne 6. 2. 2018 předkládáme </w:t>
      </w:r>
      <w:r>
        <w:rPr>
          <w:rFonts w:eastAsia="Times New Roman"/>
          <w:u w:val="none"/>
          <w:lang w:eastAsia="cs-CZ"/>
        </w:rPr>
        <w:t>zastupitelstvu</w:t>
      </w:r>
      <w:r w:rsidRPr="000B66F8">
        <w:rPr>
          <w:rFonts w:eastAsia="Times New Roman"/>
          <w:u w:val="none"/>
          <w:lang w:eastAsia="cs-CZ"/>
        </w:rPr>
        <w:t xml:space="preserve"> kraje jako písemnou informaci </w:t>
      </w:r>
      <w:r w:rsidRPr="000B66F8">
        <w:rPr>
          <w:rFonts w:eastAsia="Times New Roman"/>
          <w:b/>
          <w:u w:val="none"/>
          <w:lang w:eastAsia="cs-CZ"/>
        </w:rPr>
        <w:t>Souhrnnou zprávu Pracovní skupiny pro posouzení projektu IP 1</w:t>
      </w:r>
      <w:r w:rsidRPr="000B66F8">
        <w:rPr>
          <w:rFonts w:eastAsia="Times New Roman"/>
          <w:u w:val="none"/>
          <w:lang w:eastAsia="cs-CZ"/>
        </w:rPr>
        <w:t>, která b</w:t>
      </w:r>
      <w:r>
        <w:rPr>
          <w:rFonts w:eastAsia="Times New Roman"/>
          <w:u w:val="none"/>
          <w:lang w:eastAsia="cs-CZ"/>
        </w:rPr>
        <w:t>yla</w:t>
      </w:r>
      <w:r w:rsidRPr="000B66F8">
        <w:rPr>
          <w:rFonts w:eastAsia="Times New Roman"/>
          <w:u w:val="none"/>
          <w:lang w:eastAsia="cs-CZ"/>
        </w:rPr>
        <w:t xml:space="preserve"> předložena jako písemná informace na zasedání </w:t>
      </w:r>
      <w:r>
        <w:rPr>
          <w:rFonts w:eastAsia="Times New Roman"/>
          <w:u w:val="none"/>
          <w:lang w:eastAsia="cs-CZ"/>
        </w:rPr>
        <w:t>Rady</w:t>
      </w:r>
      <w:r w:rsidRPr="000B66F8">
        <w:rPr>
          <w:rFonts w:eastAsia="Times New Roman"/>
          <w:u w:val="none"/>
          <w:lang w:eastAsia="cs-CZ"/>
        </w:rPr>
        <w:t xml:space="preserve"> Libereckého kraje</w:t>
      </w:r>
      <w:r>
        <w:rPr>
          <w:rFonts w:eastAsia="Times New Roman"/>
          <w:u w:val="none"/>
          <w:lang w:eastAsia="cs-CZ"/>
        </w:rPr>
        <w:t xml:space="preserve"> dne 20. 2</w:t>
      </w:r>
      <w:r w:rsidRPr="000B66F8">
        <w:rPr>
          <w:rFonts w:eastAsia="Times New Roman"/>
          <w:u w:val="none"/>
          <w:lang w:eastAsia="cs-CZ"/>
        </w:rPr>
        <w:t>.</w:t>
      </w:r>
      <w:r>
        <w:rPr>
          <w:rFonts w:eastAsia="Times New Roman"/>
          <w:u w:val="none"/>
          <w:lang w:eastAsia="cs-CZ"/>
        </w:rPr>
        <w:t xml:space="preserve"> 2018.</w:t>
      </w:r>
    </w:p>
    <w:p w:rsidR="000B66F8" w:rsidRPr="000B66F8" w:rsidRDefault="000B66F8" w:rsidP="000B66F8">
      <w:pPr>
        <w:spacing w:after="0" w:line="240" w:lineRule="auto"/>
        <w:jc w:val="both"/>
        <w:rPr>
          <w:rFonts w:eastAsia="Times New Roman"/>
          <w:u w:val="none"/>
          <w:lang w:eastAsia="cs-CZ"/>
        </w:rPr>
      </w:pPr>
    </w:p>
    <w:p w:rsidR="000B66F8" w:rsidRDefault="000B66F8" w:rsidP="000B66F8">
      <w:pPr>
        <w:spacing w:after="0" w:line="240" w:lineRule="auto"/>
        <w:jc w:val="both"/>
        <w:rPr>
          <w:rFonts w:eastAsia="Times New Roman"/>
          <w:u w:val="none"/>
          <w:lang w:eastAsia="cs-CZ"/>
        </w:rPr>
      </w:pPr>
    </w:p>
    <w:p w:rsidR="000B66F8" w:rsidRDefault="000B66F8" w:rsidP="000B66F8">
      <w:pPr>
        <w:spacing w:after="0" w:line="240" w:lineRule="auto"/>
        <w:jc w:val="both"/>
        <w:rPr>
          <w:rFonts w:eastAsia="Times New Roman"/>
          <w:u w:val="none"/>
          <w:lang w:eastAsia="cs-CZ"/>
        </w:rPr>
      </w:pPr>
    </w:p>
    <w:p w:rsidR="000B66F8" w:rsidRPr="000B66F8" w:rsidRDefault="000B66F8" w:rsidP="000B66F8">
      <w:pPr>
        <w:spacing w:after="0" w:line="240" w:lineRule="auto"/>
        <w:jc w:val="both"/>
        <w:rPr>
          <w:rFonts w:eastAsia="Times New Roman"/>
          <w:u w:val="none"/>
          <w:lang w:eastAsia="cs-CZ"/>
        </w:rPr>
      </w:pPr>
    </w:p>
    <w:p w:rsidR="000B66F8" w:rsidRPr="000B66F8" w:rsidRDefault="000B66F8" w:rsidP="000B66F8">
      <w:pPr>
        <w:spacing w:after="0" w:line="240" w:lineRule="auto"/>
        <w:jc w:val="both"/>
        <w:rPr>
          <w:rFonts w:eastAsia="Times New Roman"/>
          <w:u w:val="none"/>
          <w:lang w:eastAsia="cs-CZ"/>
        </w:rPr>
      </w:pPr>
    </w:p>
    <w:p w:rsidR="000B66F8" w:rsidRPr="000B66F8" w:rsidRDefault="000B66F8" w:rsidP="000B66F8">
      <w:pPr>
        <w:spacing w:after="0" w:line="240" w:lineRule="auto"/>
        <w:jc w:val="both"/>
        <w:rPr>
          <w:rFonts w:eastAsia="Times New Roman"/>
          <w:u w:val="none"/>
          <w:lang w:eastAsia="cs-CZ"/>
        </w:rPr>
      </w:pPr>
      <w:r w:rsidRPr="000B66F8">
        <w:rPr>
          <w:rFonts w:eastAsia="Times New Roman"/>
          <w:u w:val="none"/>
          <w:lang w:eastAsia="cs-CZ"/>
        </w:rPr>
        <w:t>Příloha - Souhrnná zpráva Pracovní skupiny pro posouzení projektu IP 1</w:t>
      </w:r>
    </w:p>
    <w:p w:rsidR="000B66F8" w:rsidRDefault="000B66F8"/>
    <w:sectPr w:rsidR="000B6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73"/>
    <w:rsid w:val="000B66F8"/>
    <w:rsid w:val="00253D40"/>
    <w:rsid w:val="00491A73"/>
    <w:rsid w:val="00535280"/>
    <w:rsid w:val="005458F4"/>
    <w:rsid w:val="006C6506"/>
    <w:rsid w:val="008828A8"/>
    <w:rsid w:val="00B0459D"/>
    <w:rsid w:val="00F1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A73"/>
    <w:rPr>
      <w:rFonts w:ascii="Times New Roman" w:eastAsia="Calibri" w:hAnsi="Times New Roman" w:cs="Times New Roman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A73"/>
    <w:rPr>
      <w:rFonts w:ascii="Times New Roman" w:eastAsia="Calibri" w:hAnsi="Times New Roman" w:cs="Times New Roman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Meszarosova Iveta</dc:creator>
  <cp:lastModifiedBy>Meszarosova Iveta</cp:lastModifiedBy>
  <cp:revision>5</cp:revision>
  <cp:lastPrinted>2018-02-20T09:46:00Z</cp:lastPrinted>
  <dcterms:created xsi:type="dcterms:W3CDTF">2018-02-20T07:29:00Z</dcterms:created>
  <dcterms:modified xsi:type="dcterms:W3CDTF">2018-02-20T09:46:00Z</dcterms:modified>
</cp:coreProperties>
</file>