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93" w:rsidRDefault="002A0093" w:rsidP="002A0093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Příloha č. 1</w:t>
      </w:r>
    </w:p>
    <w:p w:rsidR="002A0093" w:rsidRPr="004B413B" w:rsidRDefault="007C2F6D" w:rsidP="002A0093">
      <w:pPr>
        <w:ind w:right="-110"/>
        <w:jc w:val="both"/>
        <w:rPr>
          <w:b/>
        </w:rPr>
      </w:pPr>
      <w:r>
        <w:rPr>
          <w:b/>
        </w:rPr>
        <w:t>ke zřizovací listině č. ZL-17</w:t>
      </w:r>
      <w:r w:rsidR="002A0093">
        <w:rPr>
          <w:b/>
        </w:rPr>
        <w:t xml:space="preserve">/17-Š organizace: </w:t>
      </w:r>
    </w:p>
    <w:p w:rsidR="002A0093" w:rsidRPr="00444877" w:rsidRDefault="002A0093" w:rsidP="002A0093">
      <w:pPr>
        <w:rPr>
          <w:b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12"/>
      </w:tblGrid>
      <w:tr w:rsidR="002A0093" w:rsidRPr="00444877" w:rsidTr="00CC57C4">
        <w:tc>
          <w:tcPr>
            <w:tcW w:w="2338" w:type="dxa"/>
          </w:tcPr>
          <w:p w:rsidR="002A0093" w:rsidRPr="00444877" w:rsidRDefault="002A0093" w:rsidP="00CC57C4">
            <w:r w:rsidRPr="00444877">
              <w:t>Název organizace:</w:t>
            </w:r>
          </w:p>
        </w:tc>
        <w:tc>
          <w:tcPr>
            <w:tcW w:w="6912" w:type="dxa"/>
          </w:tcPr>
          <w:p w:rsidR="002A0093" w:rsidRPr="00444877" w:rsidRDefault="002A0093" w:rsidP="00CC57C4">
            <w:pPr>
              <w:ind w:left="2702" w:hanging="2700"/>
              <w:jc w:val="both"/>
              <w:rPr>
                <w:b/>
              </w:rPr>
            </w:pPr>
            <w:r w:rsidRPr="00444877">
              <w:rPr>
                <w:b/>
              </w:rPr>
              <w:t>Gymnázium F.</w:t>
            </w:r>
            <w:r>
              <w:rPr>
                <w:b/>
              </w:rPr>
              <w:t xml:space="preserve"> </w:t>
            </w:r>
            <w:r w:rsidRPr="00444877">
              <w:rPr>
                <w:b/>
              </w:rPr>
              <w:t>X. Šaldy, Liberec 11, Partyzánská 530,</w:t>
            </w:r>
          </w:p>
          <w:p w:rsidR="002A0093" w:rsidRPr="00444877" w:rsidRDefault="002A0093" w:rsidP="00CC57C4">
            <w:pPr>
              <w:ind w:left="2702" w:hanging="2700"/>
              <w:jc w:val="both"/>
              <w:rPr>
                <w:b/>
                <w:sz w:val="22"/>
              </w:rPr>
            </w:pPr>
            <w:r w:rsidRPr="00444877">
              <w:rPr>
                <w:b/>
              </w:rPr>
              <w:t>příspěvková organizace</w:t>
            </w:r>
          </w:p>
        </w:tc>
      </w:tr>
      <w:tr w:rsidR="002A0093" w:rsidRPr="00444877" w:rsidTr="00CC57C4">
        <w:tc>
          <w:tcPr>
            <w:tcW w:w="2338" w:type="dxa"/>
          </w:tcPr>
          <w:p w:rsidR="002A0093" w:rsidRPr="00444877" w:rsidRDefault="002A0093" w:rsidP="00CC57C4">
            <w:r w:rsidRPr="00444877">
              <w:t>Sídlo organizace:</w:t>
            </w:r>
          </w:p>
        </w:tc>
        <w:tc>
          <w:tcPr>
            <w:tcW w:w="6912" w:type="dxa"/>
          </w:tcPr>
          <w:p w:rsidR="002A0093" w:rsidRPr="00444877" w:rsidRDefault="002A0093" w:rsidP="00CC57C4">
            <w:r w:rsidRPr="00444877">
              <w:t>Partyzánská 530/3, 460 01 Liberec 11</w:t>
            </w:r>
          </w:p>
        </w:tc>
      </w:tr>
      <w:tr w:rsidR="002A0093" w:rsidRPr="00444877" w:rsidTr="00CC57C4">
        <w:tc>
          <w:tcPr>
            <w:tcW w:w="2338" w:type="dxa"/>
          </w:tcPr>
          <w:p w:rsidR="002A0093" w:rsidRPr="00444877" w:rsidRDefault="002A0093" w:rsidP="00CC57C4">
            <w:r w:rsidRPr="00444877">
              <w:t>IČ:</w:t>
            </w:r>
          </w:p>
        </w:tc>
        <w:tc>
          <w:tcPr>
            <w:tcW w:w="6912" w:type="dxa"/>
          </w:tcPr>
          <w:p w:rsidR="002A0093" w:rsidRPr="00444877" w:rsidRDefault="002A0093" w:rsidP="00CC57C4">
            <w:r w:rsidRPr="00444877">
              <w:t>46748016</w:t>
            </w:r>
          </w:p>
        </w:tc>
      </w:tr>
      <w:tr w:rsidR="002A0093" w:rsidRPr="00444877" w:rsidTr="00CC57C4">
        <w:tc>
          <w:tcPr>
            <w:tcW w:w="2338" w:type="dxa"/>
          </w:tcPr>
          <w:p w:rsidR="002A0093" w:rsidRPr="00444877" w:rsidRDefault="002A0093" w:rsidP="00CC57C4">
            <w:r w:rsidRPr="00444877">
              <w:t>Právní forma:</w:t>
            </w:r>
          </w:p>
        </w:tc>
        <w:tc>
          <w:tcPr>
            <w:tcW w:w="6912" w:type="dxa"/>
          </w:tcPr>
          <w:p w:rsidR="002A0093" w:rsidRPr="00444877" w:rsidRDefault="002A0093" w:rsidP="00CC57C4">
            <w:r w:rsidRPr="00444877">
              <w:t>příspěvková organizace</w:t>
            </w:r>
          </w:p>
        </w:tc>
      </w:tr>
    </w:tbl>
    <w:p w:rsidR="002A0093" w:rsidRDefault="002A0093" w:rsidP="002A0093">
      <w:pPr>
        <w:jc w:val="both"/>
      </w:pPr>
    </w:p>
    <w:p w:rsidR="002A0093" w:rsidRDefault="002A0093" w:rsidP="002A0093">
      <w:pPr>
        <w:jc w:val="both"/>
      </w:pPr>
      <w:r>
        <w:t>Tato příloha č. 1</w:t>
      </w:r>
      <w:r w:rsidRPr="00436302">
        <w:t xml:space="preserve"> byla schválena usnesením Zastupi</w:t>
      </w:r>
      <w:r w:rsidR="00A93EB4">
        <w:t>telstva Libereckého kraje č.   /18</w:t>
      </w:r>
      <w:r w:rsidR="007C2F6D">
        <w:t>/ZK ze </w:t>
      </w:r>
      <w:r w:rsidR="00A93EB4">
        <w:t>dne 24. 4. 2018</w:t>
      </w:r>
      <w:r w:rsidRPr="00436302">
        <w:t xml:space="preserve"> </w:t>
      </w:r>
      <w:r w:rsidR="00A93EB4">
        <w:t>a plně nahrazuje přílohu č. 1 ke zřizovací listině se soupisem inventarizace ke dni 31. 12. 2016.</w:t>
      </w:r>
    </w:p>
    <w:p w:rsidR="002A0093" w:rsidRPr="00444877" w:rsidRDefault="002A0093" w:rsidP="002A0093">
      <w:pPr>
        <w:rPr>
          <w:b/>
        </w:rPr>
      </w:pPr>
    </w:p>
    <w:p w:rsidR="002A0093" w:rsidRPr="00444877" w:rsidRDefault="002A0093" w:rsidP="002A0093">
      <w:pPr>
        <w:tabs>
          <w:tab w:val="left" w:pos="8100"/>
        </w:tabs>
        <w:ind w:right="-428"/>
      </w:pPr>
      <w:r w:rsidRPr="00444877">
        <w:t>Vymezení majetku ve vlastnictví Libereckého kraje, který se organizaci předává k hospodaření.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00"/>
        <w:gridCol w:w="4860"/>
        <w:gridCol w:w="1420"/>
        <w:gridCol w:w="1100"/>
      </w:tblGrid>
      <w:tr w:rsidR="002A0093" w:rsidRPr="00444877" w:rsidTr="00CC57C4">
        <w:trPr>
          <w:cantSplit/>
        </w:trPr>
        <w:tc>
          <w:tcPr>
            <w:tcW w:w="9250" w:type="dxa"/>
            <w:gridSpan w:val="5"/>
          </w:tcPr>
          <w:p w:rsidR="002A0093" w:rsidRDefault="002A0093" w:rsidP="00CC57C4">
            <w:pPr>
              <w:rPr>
                <w:b/>
                <w:u w:val="single"/>
              </w:rPr>
            </w:pPr>
          </w:p>
          <w:p w:rsidR="002A0093" w:rsidRPr="005F47C7" w:rsidRDefault="002A0093" w:rsidP="00CC57C4">
            <w:pPr>
              <w:rPr>
                <w:b/>
                <w:u w:val="single"/>
              </w:rPr>
            </w:pPr>
            <w:r w:rsidRPr="005F47C7">
              <w:rPr>
                <w:b/>
                <w:u w:val="single"/>
              </w:rPr>
              <w:t>Specifikace nemovitého majetku</w:t>
            </w:r>
          </w:p>
          <w:p w:rsidR="002A0093" w:rsidRPr="00444877" w:rsidRDefault="002A0093" w:rsidP="00CC57C4">
            <w:pPr>
              <w:rPr>
                <w:b/>
                <w:sz w:val="16"/>
                <w:u w:val="single"/>
              </w:rPr>
            </w:pPr>
          </w:p>
          <w:p w:rsidR="002A0093" w:rsidRPr="00444877" w:rsidRDefault="002A0093" w:rsidP="00CC57C4">
            <w:pPr>
              <w:rPr>
                <w:b/>
              </w:rPr>
            </w:pPr>
            <w:r w:rsidRPr="00444877">
              <w:rPr>
                <w:b/>
              </w:rPr>
              <w:t>Pozemky</w:t>
            </w:r>
          </w:p>
          <w:p w:rsidR="002A0093" w:rsidRPr="00444877" w:rsidRDefault="002A0093" w:rsidP="00CC57C4">
            <w:pPr>
              <w:rPr>
                <w:b/>
                <w:sz w:val="16"/>
                <w:u w:val="single"/>
              </w:rPr>
            </w:pPr>
          </w:p>
        </w:tc>
      </w:tr>
      <w:tr w:rsidR="002A0093" w:rsidRPr="00444877" w:rsidTr="00CC57C4">
        <w:tc>
          <w:tcPr>
            <w:tcW w:w="970" w:type="dxa"/>
          </w:tcPr>
          <w:p w:rsidR="002A0093" w:rsidRPr="00444877" w:rsidRDefault="002A0093" w:rsidP="00CC57C4">
            <w:pPr>
              <w:rPr>
                <w:u w:val="single"/>
              </w:rPr>
            </w:pPr>
            <w:proofErr w:type="spellStart"/>
            <w:r w:rsidRPr="00444877">
              <w:rPr>
                <w:u w:val="single"/>
              </w:rPr>
              <w:t>parc</w:t>
            </w:r>
            <w:proofErr w:type="spellEnd"/>
            <w:r w:rsidRPr="00444877">
              <w:rPr>
                <w:u w:val="single"/>
              </w:rPr>
              <w:t>. č.</w:t>
            </w:r>
          </w:p>
        </w:tc>
        <w:tc>
          <w:tcPr>
            <w:tcW w:w="900" w:type="dxa"/>
          </w:tcPr>
          <w:p w:rsidR="002A0093" w:rsidRPr="00444877" w:rsidRDefault="002A0093" w:rsidP="00CC57C4">
            <w:pPr>
              <w:rPr>
                <w:u w:val="single"/>
              </w:rPr>
            </w:pPr>
            <w:r w:rsidRPr="00444877">
              <w:rPr>
                <w:u w:val="single"/>
              </w:rPr>
              <w:t>výměra m</w:t>
            </w:r>
            <w:r w:rsidRPr="00444877">
              <w:rPr>
                <w:u w:val="single"/>
                <w:vertAlign w:val="superscript"/>
              </w:rPr>
              <w:t>2</w:t>
            </w:r>
          </w:p>
        </w:tc>
        <w:tc>
          <w:tcPr>
            <w:tcW w:w="4860" w:type="dxa"/>
          </w:tcPr>
          <w:p w:rsidR="002A0093" w:rsidRPr="00444877" w:rsidRDefault="002A0093" w:rsidP="00CC57C4">
            <w:pPr>
              <w:rPr>
                <w:u w:val="single"/>
                <w:vertAlign w:val="superscript"/>
              </w:rPr>
            </w:pPr>
            <w:r w:rsidRPr="00444877">
              <w:rPr>
                <w:u w:val="single"/>
              </w:rPr>
              <w:t>druh pozemku, způsob využití</w:t>
            </w:r>
          </w:p>
        </w:tc>
        <w:tc>
          <w:tcPr>
            <w:tcW w:w="1420" w:type="dxa"/>
          </w:tcPr>
          <w:p w:rsidR="002A0093" w:rsidRPr="00444877" w:rsidRDefault="002A0093" w:rsidP="00CC57C4">
            <w:pPr>
              <w:rPr>
                <w:u w:val="single"/>
              </w:rPr>
            </w:pPr>
            <w:r w:rsidRPr="00444877">
              <w:rPr>
                <w:u w:val="single"/>
              </w:rPr>
              <w:t>kat. území</w:t>
            </w:r>
          </w:p>
        </w:tc>
        <w:tc>
          <w:tcPr>
            <w:tcW w:w="1100" w:type="dxa"/>
          </w:tcPr>
          <w:p w:rsidR="002A0093" w:rsidRPr="00444877" w:rsidRDefault="002A0093" w:rsidP="00CC57C4">
            <w:pPr>
              <w:rPr>
                <w:u w:val="single"/>
              </w:rPr>
            </w:pPr>
            <w:r w:rsidRPr="00444877">
              <w:rPr>
                <w:u w:val="single"/>
              </w:rPr>
              <w:t>list vlast.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>
              <w:t>1058/5</w:t>
            </w:r>
          </w:p>
        </w:tc>
        <w:tc>
          <w:tcPr>
            <w:tcW w:w="900" w:type="dxa"/>
          </w:tcPr>
          <w:p w:rsidR="002A0093" w:rsidRPr="00444877" w:rsidRDefault="002A0093" w:rsidP="00CC57C4">
            <w:r>
              <w:t>1613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Ostatní plocha</w:t>
            </w:r>
            <w:r>
              <w:t xml:space="preserve"> </w:t>
            </w:r>
            <w:r w:rsidRPr="00444877">
              <w:t>- sportoviště a rekreační plocha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</w:t>
            </w:r>
            <w:r>
              <w:t xml:space="preserve">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1061/1</w:t>
            </w:r>
          </w:p>
        </w:tc>
        <w:tc>
          <w:tcPr>
            <w:tcW w:w="900" w:type="dxa"/>
          </w:tcPr>
          <w:p w:rsidR="002A0093" w:rsidRPr="00444877" w:rsidRDefault="002A0093" w:rsidP="00CC57C4">
            <w:r>
              <w:t>1963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Ostatní plocha - neplodná půda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1061/2</w:t>
            </w:r>
          </w:p>
        </w:tc>
        <w:tc>
          <w:tcPr>
            <w:tcW w:w="900" w:type="dxa"/>
          </w:tcPr>
          <w:p w:rsidR="002A0093" w:rsidRPr="00444877" w:rsidRDefault="002A0093" w:rsidP="00CC57C4">
            <w:r>
              <w:t>221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Ostatní plocha - ostatní veřejná zeleň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1061/4</w:t>
            </w:r>
          </w:p>
        </w:tc>
        <w:tc>
          <w:tcPr>
            <w:tcW w:w="900" w:type="dxa"/>
          </w:tcPr>
          <w:p w:rsidR="002A0093" w:rsidRPr="00444877" w:rsidRDefault="002A0093" w:rsidP="00CC57C4">
            <w:r w:rsidRPr="00444877">
              <w:t>385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Ostatní plocha - ostatní komunikace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1061/5</w:t>
            </w:r>
          </w:p>
        </w:tc>
        <w:tc>
          <w:tcPr>
            <w:tcW w:w="900" w:type="dxa"/>
          </w:tcPr>
          <w:p w:rsidR="002A0093" w:rsidRPr="00444877" w:rsidRDefault="002A0093" w:rsidP="00CC57C4">
            <w:r w:rsidRPr="00444877">
              <w:t>3490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Zastavěná plocha - občanská vybavenost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1061/6</w:t>
            </w:r>
          </w:p>
        </w:tc>
        <w:tc>
          <w:tcPr>
            <w:tcW w:w="900" w:type="dxa"/>
          </w:tcPr>
          <w:p w:rsidR="002A0093" w:rsidRPr="00444877" w:rsidRDefault="002A0093" w:rsidP="00CC57C4">
            <w:r w:rsidRPr="00444877">
              <w:t>749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Ostatní plocha - ostatní komunikace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1061/7</w:t>
            </w:r>
          </w:p>
        </w:tc>
        <w:tc>
          <w:tcPr>
            <w:tcW w:w="900" w:type="dxa"/>
          </w:tcPr>
          <w:p w:rsidR="002A0093" w:rsidRPr="00444877" w:rsidRDefault="002A0093" w:rsidP="00CC57C4">
            <w:r w:rsidRPr="00444877">
              <w:t>26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Ostatní plocha - ostatní veřejná zeleň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1061/8</w:t>
            </w:r>
          </w:p>
        </w:tc>
        <w:tc>
          <w:tcPr>
            <w:tcW w:w="900" w:type="dxa"/>
          </w:tcPr>
          <w:p w:rsidR="002A0093" w:rsidRPr="00444877" w:rsidRDefault="002A0093" w:rsidP="00CC57C4">
            <w:r w:rsidRPr="00444877">
              <w:t>27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Ostatní plocha - ostatní veřejná zeleň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1061/9</w:t>
            </w:r>
          </w:p>
        </w:tc>
        <w:tc>
          <w:tcPr>
            <w:tcW w:w="900" w:type="dxa"/>
          </w:tcPr>
          <w:p w:rsidR="002A0093" w:rsidRPr="00444877" w:rsidRDefault="002A0093" w:rsidP="00CC57C4">
            <w:r w:rsidRPr="00444877">
              <w:t>27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Ostatní plocha - ostatní veřejná zeleň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1061/10</w:t>
            </w:r>
          </w:p>
        </w:tc>
        <w:tc>
          <w:tcPr>
            <w:tcW w:w="900" w:type="dxa"/>
          </w:tcPr>
          <w:p w:rsidR="002A0093" w:rsidRPr="00444877" w:rsidRDefault="002A0093" w:rsidP="00CC57C4">
            <w:r w:rsidRPr="00444877">
              <w:t>27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Ostatní plocha - ostatní veřejná zeleň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1061/11</w:t>
            </w:r>
          </w:p>
        </w:tc>
        <w:tc>
          <w:tcPr>
            <w:tcW w:w="900" w:type="dxa"/>
          </w:tcPr>
          <w:p w:rsidR="002A0093" w:rsidRPr="00444877" w:rsidRDefault="002A0093" w:rsidP="00CC57C4">
            <w:r w:rsidRPr="00444877">
              <w:t>753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Ostatní plocha - ostatní veřejná zeleň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1061/12</w:t>
            </w:r>
          </w:p>
        </w:tc>
        <w:tc>
          <w:tcPr>
            <w:tcW w:w="900" w:type="dxa"/>
          </w:tcPr>
          <w:p w:rsidR="002A0093" w:rsidRPr="00444877" w:rsidRDefault="002A0093" w:rsidP="00CC57C4">
            <w:r w:rsidRPr="00444877">
              <w:t>263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Ostatní plocha - ostatní veřejná zeleň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1061/13</w:t>
            </w:r>
          </w:p>
        </w:tc>
        <w:tc>
          <w:tcPr>
            <w:tcW w:w="900" w:type="dxa"/>
          </w:tcPr>
          <w:p w:rsidR="002A0093" w:rsidRPr="00444877" w:rsidRDefault="002A0093" w:rsidP="00CC57C4">
            <w:r w:rsidRPr="00444877">
              <w:t>102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Ostatní plocha - ostatní veřejná zeleň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 xml:space="preserve">1061/14        </w:t>
            </w:r>
          </w:p>
        </w:tc>
        <w:tc>
          <w:tcPr>
            <w:tcW w:w="900" w:type="dxa"/>
          </w:tcPr>
          <w:p w:rsidR="002A0093" w:rsidRPr="00444877" w:rsidRDefault="002A0093" w:rsidP="00CC57C4">
            <w:r w:rsidRPr="00444877">
              <w:t>233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Ostatní plocha - ostatní veřejná zeleň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1061/15</w:t>
            </w:r>
          </w:p>
        </w:tc>
        <w:tc>
          <w:tcPr>
            <w:tcW w:w="900" w:type="dxa"/>
          </w:tcPr>
          <w:p w:rsidR="002A0093" w:rsidRPr="00444877" w:rsidRDefault="002A0093" w:rsidP="00CC57C4">
            <w:r w:rsidRPr="00444877">
              <w:t>485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Ostatní plocha - manipulační plocha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1061/16</w:t>
            </w:r>
          </w:p>
        </w:tc>
        <w:tc>
          <w:tcPr>
            <w:tcW w:w="900" w:type="dxa"/>
          </w:tcPr>
          <w:p w:rsidR="002A0093" w:rsidRPr="00444877" w:rsidRDefault="002A0093" w:rsidP="00CC57C4">
            <w:r w:rsidRPr="00444877">
              <w:t>793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Ostatní plocha - manipulační plocha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1061/17</w:t>
            </w:r>
          </w:p>
        </w:tc>
        <w:tc>
          <w:tcPr>
            <w:tcW w:w="900" w:type="dxa"/>
          </w:tcPr>
          <w:p w:rsidR="002A0093" w:rsidRPr="00444877" w:rsidRDefault="002A0093" w:rsidP="00CC57C4">
            <w:r w:rsidRPr="00444877">
              <w:t>133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Ostatní plocha - ostatní veřejná zeleň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1061/18</w:t>
            </w:r>
          </w:p>
        </w:tc>
        <w:tc>
          <w:tcPr>
            <w:tcW w:w="900" w:type="dxa"/>
          </w:tcPr>
          <w:p w:rsidR="002A0093" w:rsidRPr="00444877" w:rsidRDefault="002A0093" w:rsidP="00CC57C4">
            <w:r w:rsidRPr="00444877">
              <w:t>599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Ostatní plocha - manipulační plocha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1061/19</w:t>
            </w:r>
          </w:p>
        </w:tc>
        <w:tc>
          <w:tcPr>
            <w:tcW w:w="900" w:type="dxa"/>
          </w:tcPr>
          <w:p w:rsidR="002A0093" w:rsidRPr="00444877" w:rsidRDefault="002A0093" w:rsidP="00CC57C4">
            <w:r w:rsidRPr="00444877">
              <w:t>3391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Ostatní plocha - ostatní veřejná zeleň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1061/20</w:t>
            </w:r>
          </w:p>
        </w:tc>
        <w:tc>
          <w:tcPr>
            <w:tcW w:w="900" w:type="dxa"/>
          </w:tcPr>
          <w:p w:rsidR="002A0093" w:rsidRPr="00444877" w:rsidRDefault="002A0093" w:rsidP="00CC57C4">
            <w:r w:rsidRPr="00444877">
              <w:t>370</w:t>
            </w:r>
          </w:p>
        </w:tc>
        <w:tc>
          <w:tcPr>
            <w:tcW w:w="4860" w:type="dxa"/>
          </w:tcPr>
          <w:p w:rsidR="002A0093" w:rsidRPr="00444877" w:rsidRDefault="002A0093" w:rsidP="00CC57C4">
            <w:r>
              <w:t xml:space="preserve">Ostatní plocha </w:t>
            </w:r>
            <w:r w:rsidRPr="00444877">
              <w:t xml:space="preserve">- sportoviště a rekreační plocha 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1061/21</w:t>
            </w:r>
          </w:p>
        </w:tc>
        <w:tc>
          <w:tcPr>
            <w:tcW w:w="900" w:type="dxa"/>
          </w:tcPr>
          <w:p w:rsidR="002A0093" w:rsidRPr="00444877" w:rsidRDefault="002A0093" w:rsidP="00CC57C4">
            <w:r w:rsidRPr="00444877">
              <w:t>1107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Ostatní plocha - sportoviště a rekreační plocha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1061/23</w:t>
            </w:r>
          </w:p>
        </w:tc>
        <w:tc>
          <w:tcPr>
            <w:tcW w:w="900" w:type="dxa"/>
          </w:tcPr>
          <w:p w:rsidR="002A0093" w:rsidRPr="00444877" w:rsidRDefault="002A0093" w:rsidP="00CC57C4">
            <w:r w:rsidRPr="00444877">
              <w:t>458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Zastavěná plocha - technická vybaven.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  <w:tr w:rsidR="002A0093" w:rsidRPr="00444877" w:rsidTr="00CC57C4">
        <w:trPr>
          <w:trHeight w:val="339"/>
        </w:trPr>
        <w:tc>
          <w:tcPr>
            <w:tcW w:w="970" w:type="dxa"/>
          </w:tcPr>
          <w:p w:rsidR="002A0093" w:rsidRPr="00444877" w:rsidRDefault="002A0093" w:rsidP="00CC57C4">
            <w:r w:rsidRPr="00444877">
              <w:t>1061/25</w:t>
            </w:r>
          </w:p>
        </w:tc>
        <w:tc>
          <w:tcPr>
            <w:tcW w:w="900" w:type="dxa"/>
          </w:tcPr>
          <w:p w:rsidR="002A0093" w:rsidRPr="00444877" w:rsidRDefault="002A0093" w:rsidP="00CC57C4">
            <w:r w:rsidRPr="00444877">
              <w:t>1083</w:t>
            </w:r>
          </w:p>
        </w:tc>
        <w:tc>
          <w:tcPr>
            <w:tcW w:w="4860" w:type="dxa"/>
          </w:tcPr>
          <w:p w:rsidR="002A0093" w:rsidRPr="00444877" w:rsidRDefault="002A0093" w:rsidP="00CC57C4">
            <w:r w:rsidRPr="00444877">
              <w:t>Ostatní plocha - ostatní veřejná zeleň</w:t>
            </w:r>
          </w:p>
        </w:tc>
        <w:tc>
          <w:tcPr>
            <w:tcW w:w="2520" w:type="dxa"/>
            <w:gridSpan w:val="2"/>
          </w:tcPr>
          <w:p w:rsidR="002A0093" w:rsidRPr="00444877" w:rsidRDefault="002A0093" w:rsidP="00CC57C4">
            <w:r w:rsidRPr="00444877">
              <w:t>Růžodol I        LV 947</w:t>
            </w:r>
          </w:p>
        </w:tc>
      </w:tr>
    </w:tbl>
    <w:p w:rsidR="002A0093" w:rsidRDefault="002A0093" w:rsidP="002A0093"/>
    <w:p w:rsidR="002A0093" w:rsidRDefault="002A0093" w:rsidP="002A0093"/>
    <w:p w:rsidR="002A0093" w:rsidRPr="00444877" w:rsidRDefault="002A0093" w:rsidP="002A0093">
      <w:pPr>
        <w:rPr>
          <w:b/>
        </w:rPr>
      </w:pPr>
      <w:r w:rsidRPr="00444877">
        <w:rPr>
          <w:b/>
        </w:rPr>
        <w:t>Stavby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00"/>
        <w:gridCol w:w="1440"/>
        <w:gridCol w:w="3420"/>
        <w:gridCol w:w="1440"/>
        <w:gridCol w:w="1114"/>
      </w:tblGrid>
      <w:tr w:rsidR="002A0093" w:rsidRPr="00444877" w:rsidTr="00CC57C4">
        <w:tc>
          <w:tcPr>
            <w:tcW w:w="1870" w:type="dxa"/>
            <w:gridSpan w:val="2"/>
          </w:tcPr>
          <w:p w:rsidR="002A0093" w:rsidRPr="00444877" w:rsidRDefault="002A0093" w:rsidP="00CC57C4">
            <w:pPr>
              <w:rPr>
                <w:u w:val="single"/>
              </w:rPr>
            </w:pPr>
            <w:r w:rsidRPr="00444877">
              <w:rPr>
                <w:u w:val="single"/>
              </w:rPr>
              <w:t>parcela č.</w:t>
            </w:r>
          </w:p>
        </w:tc>
        <w:tc>
          <w:tcPr>
            <w:tcW w:w="1440" w:type="dxa"/>
          </w:tcPr>
          <w:p w:rsidR="002A0093" w:rsidRPr="00444877" w:rsidRDefault="002A0093" w:rsidP="00CC57C4">
            <w:pPr>
              <w:rPr>
                <w:u w:val="single"/>
              </w:rPr>
            </w:pPr>
            <w:r w:rsidRPr="00444877">
              <w:rPr>
                <w:u w:val="single"/>
              </w:rPr>
              <w:t>č. popisné</w:t>
            </w:r>
          </w:p>
        </w:tc>
        <w:tc>
          <w:tcPr>
            <w:tcW w:w="3420" w:type="dxa"/>
          </w:tcPr>
          <w:p w:rsidR="002A0093" w:rsidRPr="00444877" w:rsidRDefault="002A0093" w:rsidP="00CC57C4">
            <w:pPr>
              <w:rPr>
                <w:u w:val="single"/>
              </w:rPr>
            </w:pPr>
            <w:r w:rsidRPr="00444877">
              <w:rPr>
                <w:u w:val="single"/>
              </w:rPr>
              <w:t>stavba</w:t>
            </w:r>
          </w:p>
        </w:tc>
        <w:tc>
          <w:tcPr>
            <w:tcW w:w="1440" w:type="dxa"/>
          </w:tcPr>
          <w:p w:rsidR="002A0093" w:rsidRPr="00444877" w:rsidRDefault="002A0093" w:rsidP="00CC57C4">
            <w:pPr>
              <w:rPr>
                <w:u w:val="single"/>
              </w:rPr>
            </w:pPr>
            <w:r w:rsidRPr="00444877">
              <w:rPr>
                <w:u w:val="single"/>
              </w:rPr>
              <w:t>kat. území</w:t>
            </w:r>
          </w:p>
        </w:tc>
        <w:tc>
          <w:tcPr>
            <w:tcW w:w="1114" w:type="dxa"/>
          </w:tcPr>
          <w:p w:rsidR="002A0093" w:rsidRPr="00444877" w:rsidRDefault="002A0093" w:rsidP="00CC57C4">
            <w:pPr>
              <w:rPr>
                <w:u w:val="single"/>
              </w:rPr>
            </w:pPr>
            <w:r w:rsidRPr="00444877">
              <w:rPr>
                <w:u w:val="single"/>
              </w:rPr>
              <w:t>list vlast.</w:t>
            </w:r>
          </w:p>
        </w:tc>
      </w:tr>
      <w:tr w:rsidR="002A0093" w:rsidRPr="00444877" w:rsidTr="00CC57C4">
        <w:tc>
          <w:tcPr>
            <w:tcW w:w="970" w:type="dxa"/>
          </w:tcPr>
          <w:p w:rsidR="002A0093" w:rsidRPr="00444877" w:rsidRDefault="002A0093" w:rsidP="00CC57C4">
            <w:r w:rsidRPr="00444877">
              <w:t>1061/5 1061/23</w:t>
            </w:r>
          </w:p>
        </w:tc>
        <w:tc>
          <w:tcPr>
            <w:tcW w:w="900" w:type="dxa"/>
          </w:tcPr>
          <w:p w:rsidR="002A0093" w:rsidRPr="00444877" w:rsidRDefault="002A0093" w:rsidP="00CC57C4"/>
        </w:tc>
        <w:tc>
          <w:tcPr>
            <w:tcW w:w="1440" w:type="dxa"/>
          </w:tcPr>
          <w:p w:rsidR="002A0093" w:rsidRDefault="002A0093" w:rsidP="00CC57C4">
            <w:r w:rsidRPr="00444877">
              <w:t>530</w:t>
            </w:r>
          </w:p>
          <w:p w:rsidR="002A0093" w:rsidRPr="00444877" w:rsidRDefault="002A0093" w:rsidP="00CC57C4">
            <w:r>
              <w:t>bez č.p./</w:t>
            </w:r>
            <w:proofErr w:type="spellStart"/>
            <w:r>
              <w:t>č.e</w:t>
            </w:r>
            <w:proofErr w:type="spellEnd"/>
            <w:r>
              <w:t>.</w:t>
            </w:r>
          </w:p>
        </w:tc>
        <w:tc>
          <w:tcPr>
            <w:tcW w:w="3420" w:type="dxa"/>
          </w:tcPr>
          <w:p w:rsidR="002A0093" w:rsidRPr="00444877" w:rsidRDefault="002A0093" w:rsidP="00CC57C4">
            <w:r w:rsidRPr="00444877">
              <w:t>Budova školy</w:t>
            </w:r>
          </w:p>
          <w:p w:rsidR="002A0093" w:rsidRPr="00444877" w:rsidRDefault="002A0093" w:rsidP="00CC57C4">
            <w:r w:rsidRPr="00444877">
              <w:t>Technická vybav.</w:t>
            </w:r>
          </w:p>
        </w:tc>
        <w:tc>
          <w:tcPr>
            <w:tcW w:w="1440" w:type="dxa"/>
          </w:tcPr>
          <w:p w:rsidR="002A0093" w:rsidRPr="00444877" w:rsidRDefault="002A0093" w:rsidP="00CC57C4">
            <w:r w:rsidRPr="00444877">
              <w:t>Růžodol I</w:t>
            </w:r>
          </w:p>
          <w:p w:rsidR="002A0093" w:rsidRPr="00444877" w:rsidRDefault="002A0093" w:rsidP="00CC57C4">
            <w:r w:rsidRPr="00444877">
              <w:t>Růžodol I</w:t>
            </w:r>
          </w:p>
        </w:tc>
        <w:tc>
          <w:tcPr>
            <w:tcW w:w="1114" w:type="dxa"/>
          </w:tcPr>
          <w:p w:rsidR="002A0093" w:rsidRPr="00444877" w:rsidRDefault="002A0093" w:rsidP="00CC57C4">
            <w:r w:rsidRPr="00444877">
              <w:t xml:space="preserve">LV 947 </w:t>
            </w:r>
          </w:p>
          <w:p w:rsidR="002A0093" w:rsidRPr="00444877" w:rsidRDefault="002A0093" w:rsidP="00CC57C4">
            <w:r w:rsidRPr="00444877">
              <w:t xml:space="preserve">LV 947 </w:t>
            </w:r>
          </w:p>
        </w:tc>
      </w:tr>
    </w:tbl>
    <w:p w:rsidR="002A0093" w:rsidRDefault="002A0093" w:rsidP="002A0093">
      <w:pPr>
        <w:keepNext/>
        <w:jc w:val="both"/>
        <w:outlineLvl w:val="4"/>
        <w:rPr>
          <w:b/>
          <w:u w:val="single"/>
        </w:rPr>
      </w:pPr>
    </w:p>
    <w:p w:rsidR="002A0093" w:rsidRPr="005F47C7" w:rsidRDefault="002A0093" w:rsidP="002A0093">
      <w:pPr>
        <w:keepNext/>
        <w:jc w:val="both"/>
        <w:outlineLvl w:val="4"/>
        <w:rPr>
          <w:b/>
          <w:u w:val="single"/>
        </w:rPr>
      </w:pPr>
      <w:r w:rsidRPr="005F47C7">
        <w:rPr>
          <w:b/>
          <w:u w:val="single"/>
        </w:rPr>
        <w:t>Hodnota majetku</w:t>
      </w:r>
    </w:p>
    <w:p w:rsidR="002A0093" w:rsidRPr="005F47C7" w:rsidRDefault="002A0093" w:rsidP="002A0093">
      <w:pPr>
        <w:jc w:val="both"/>
        <w:rPr>
          <w:b/>
        </w:rPr>
      </w:pPr>
      <w:r w:rsidRPr="005F47C7">
        <w:rPr>
          <w:b/>
        </w:rPr>
        <w:t>Nemovité věci (stavby, poz</w:t>
      </w:r>
      <w:r w:rsidRPr="00444877">
        <w:rPr>
          <w:b/>
        </w:rPr>
        <w:t>emky a pěstitelské celky trvalých porostů)</w:t>
      </w:r>
    </w:p>
    <w:p w:rsidR="002A0093" w:rsidRPr="00444877" w:rsidRDefault="002A0093" w:rsidP="002A0093">
      <w:pPr>
        <w:keepNext/>
        <w:jc w:val="both"/>
        <w:outlineLvl w:val="2"/>
        <w:rPr>
          <w:szCs w:val="20"/>
        </w:rPr>
      </w:pPr>
      <w:r w:rsidRPr="00444877">
        <w:rPr>
          <w:szCs w:val="20"/>
        </w:rPr>
        <w:t>Hodnota nemovitého majetku v Kč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7"/>
        <w:gridCol w:w="2303"/>
      </w:tblGrid>
      <w:tr w:rsidR="002A0093" w:rsidRPr="00444877" w:rsidTr="00CC57C4">
        <w:tc>
          <w:tcPr>
            <w:tcW w:w="2905" w:type="dxa"/>
            <w:tcBorders>
              <w:bottom w:val="nil"/>
            </w:tcBorders>
          </w:tcPr>
          <w:p w:rsidR="002A0093" w:rsidRPr="00444877" w:rsidRDefault="002A0093" w:rsidP="00CC57C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2A0093" w:rsidRPr="00444877" w:rsidRDefault="002A0093" w:rsidP="00CC57C4">
            <w:pPr>
              <w:jc w:val="right"/>
              <w:rPr>
                <w:b/>
              </w:rPr>
            </w:pPr>
            <w:r w:rsidRPr="00444877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2A0093" w:rsidRPr="00444877" w:rsidRDefault="002A0093" w:rsidP="00CC57C4">
            <w:pPr>
              <w:jc w:val="right"/>
              <w:rPr>
                <w:b/>
              </w:rPr>
            </w:pPr>
            <w:r w:rsidRPr="00444877">
              <w:rPr>
                <w:b/>
              </w:rPr>
              <w:t>oprávky</w:t>
            </w:r>
          </w:p>
        </w:tc>
        <w:tc>
          <w:tcPr>
            <w:tcW w:w="2303" w:type="dxa"/>
            <w:tcBorders>
              <w:bottom w:val="nil"/>
            </w:tcBorders>
          </w:tcPr>
          <w:p w:rsidR="002A0093" w:rsidRPr="00444877" w:rsidRDefault="002A0093" w:rsidP="00CC57C4">
            <w:pPr>
              <w:jc w:val="right"/>
              <w:rPr>
                <w:b/>
              </w:rPr>
            </w:pPr>
            <w:r w:rsidRPr="00444877">
              <w:rPr>
                <w:b/>
              </w:rPr>
              <w:t>zůstatková hodnota</w:t>
            </w:r>
          </w:p>
        </w:tc>
      </w:tr>
      <w:tr w:rsidR="002A0093" w:rsidRPr="00444877" w:rsidTr="00CC57C4">
        <w:tc>
          <w:tcPr>
            <w:tcW w:w="2905" w:type="dxa"/>
            <w:tcBorders>
              <w:bottom w:val="single" w:sz="4" w:space="0" w:color="auto"/>
            </w:tcBorders>
          </w:tcPr>
          <w:p w:rsidR="002A0093" w:rsidRPr="00444877" w:rsidRDefault="002A0093" w:rsidP="00CC57C4">
            <w:pPr>
              <w:jc w:val="both"/>
              <w:rPr>
                <w:b/>
              </w:rPr>
            </w:pPr>
            <w:r w:rsidRPr="00444877">
              <w:rPr>
                <w:b/>
              </w:rPr>
              <w:t>Stavby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A0093" w:rsidRPr="00444877" w:rsidRDefault="00A93EB4" w:rsidP="00CC57C4">
            <w:pPr>
              <w:jc w:val="right"/>
            </w:pPr>
            <w:r>
              <w:t>127.744.122</w:t>
            </w:r>
            <w:r w:rsidR="002A0093">
              <w:t>,</w:t>
            </w:r>
            <w:r>
              <w:t>41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2A0093" w:rsidRPr="00444877" w:rsidRDefault="00A93EB4" w:rsidP="00CC57C4">
            <w:pPr>
              <w:jc w:val="right"/>
            </w:pPr>
            <w:r>
              <w:t>18.042.883</w:t>
            </w:r>
            <w:r w:rsidR="002A0093">
              <w:t>,42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2A0093" w:rsidRPr="00444877" w:rsidRDefault="00A93EB4" w:rsidP="00CC57C4">
            <w:pPr>
              <w:jc w:val="right"/>
            </w:pPr>
            <w:r>
              <w:t>109.701.23</w:t>
            </w:r>
            <w:r w:rsidR="002A0093">
              <w:t>8,</w:t>
            </w:r>
            <w:r>
              <w:t>99</w:t>
            </w:r>
          </w:p>
        </w:tc>
      </w:tr>
      <w:tr w:rsidR="002A0093" w:rsidRPr="00444877" w:rsidTr="00CC57C4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2A0093" w:rsidRPr="00444877" w:rsidRDefault="002A0093" w:rsidP="00CC57C4">
            <w:pPr>
              <w:jc w:val="both"/>
              <w:rPr>
                <w:b/>
              </w:rPr>
            </w:pPr>
          </w:p>
          <w:p w:rsidR="002A0093" w:rsidRPr="00444877" w:rsidRDefault="002A0093" w:rsidP="00CC57C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0093" w:rsidRPr="00444877" w:rsidRDefault="002A0093" w:rsidP="00CC57C4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A0093" w:rsidRPr="00444877" w:rsidRDefault="002A0093" w:rsidP="00CC57C4">
            <w:pPr>
              <w:jc w:val="right"/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2A0093" w:rsidRPr="00444877" w:rsidRDefault="002A0093" w:rsidP="00CC57C4">
            <w:pPr>
              <w:jc w:val="right"/>
            </w:pPr>
          </w:p>
        </w:tc>
      </w:tr>
      <w:tr w:rsidR="002A0093" w:rsidRPr="00444877" w:rsidTr="00CC57C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093" w:rsidRPr="00444877" w:rsidRDefault="002A0093" w:rsidP="00CC57C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093" w:rsidRPr="00444877" w:rsidRDefault="002A0093" w:rsidP="00CC57C4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093" w:rsidRPr="00444877" w:rsidRDefault="002A0093" w:rsidP="00CC57C4">
            <w:pPr>
              <w:jc w:val="right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A0093" w:rsidRPr="00444877" w:rsidRDefault="002A0093" w:rsidP="00CC57C4">
            <w:pPr>
              <w:jc w:val="right"/>
              <w:rPr>
                <w:b/>
              </w:rPr>
            </w:pPr>
            <w:r w:rsidRPr="00444877">
              <w:rPr>
                <w:b/>
              </w:rPr>
              <w:t>evidenční hodnota</w:t>
            </w:r>
          </w:p>
        </w:tc>
      </w:tr>
      <w:tr w:rsidR="002A0093" w:rsidRPr="00444877" w:rsidTr="00CC57C4"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:rsidR="002A0093" w:rsidRPr="00444877" w:rsidRDefault="002A0093" w:rsidP="00CC57C4">
            <w:pPr>
              <w:jc w:val="both"/>
              <w:rPr>
                <w:b/>
              </w:rPr>
            </w:pPr>
            <w:r w:rsidRPr="00444877">
              <w:rPr>
                <w:b/>
              </w:rPr>
              <w:t>Pozemky a trvalé porosty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A0093" w:rsidRPr="00444877" w:rsidRDefault="002A0093" w:rsidP="00CC57C4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A0093" w:rsidRPr="00444877" w:rsidRDefault="002A0093" w:rsidP="00CC57C4">
            <w:pPr>
              <w:jc w:val="right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2A0093" w:rsidRPr="00444877" w:rsidRDefault="002A0093" w:rsidP="00CC57C4">
            <w:pPr>
              <w:jc w:val="right"/>
            </w:pPr>
            <w:r>
              <w:t>10.033.356,55</w:t>
            </w:r>
          </w:p>
        </w:tc>
      </w:tr>
      <w:tr w:rsidR="002A0093" w:rsidRPr="00444877" w:rsidTr="00CC57C4"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:rsidR="002A0093" w:rsidRPr="00444877" w:rsidRDefault="002A0093" w:rsidP="00CC57C4">
            <w:pPr>
              <w:jc w:val="both"/>
              <w:rPr>
                <w:b/>
              </w:rPr>
            </w:pPr>
            <w:r w:rsidRPr="00444877">
              <w:rPr>
                <w:b/>
              </w:rPr>
              <w:t>Umělecká díla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A0093" w:rsidRPr="00444877" w:rsidRDefault="002A0093" w:rsidP="00CC57C4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A0093" w:rsidRPr="00444877" w:rsidRDefault="002A0093" w:rsidP="00CC57C4">
            <w:pPr>
              <w:jc w:val="right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2A0093" w:rsidRPr="00444877" w:rsidRDefault="002A0093" w:rsidP="00CC57C4">
            <w:pPr>
              <w:jc w:val="right"/>
            </w:pPr>
            <w:r>
              <w:t>15.</w:t>
            </w:r>
            <w:r w:rsidRPr="00444877">
              <w:t>100,00</w:t>
            </w:r>
          </w:p>
        </w:tc>
      </w:tr>
    </w:tbl>
    <w:p w:rsidR="002A0093" w:rsidRPr="00444877" w:rsidRDefault="002A0093" w:rsidP="002A0093">
      <w:pPr>
        <w:ind w:right="-428"/>
      </w:pPr>
    </w:p>
    <w:p w:rsidR="002A0093" w:rsidRPr="00444877" w:rsidRDefault="002A0093" w:rsidP="002A0093">
      <w:pPr>
        <w:keepNext/>
        <w:jc w:val="both"/>
        <w:outlineLvl w:val="3"/>
      </w:pPr>
      <w:r w:rsidRPr="00444877">
        <w:t>Soupis dle účetní závěrky ke dni 3</w:t>
      </w:r>
      <w:r>
        <w:t>1</w:t>
      </w:r>
      <w:r w:rsidRPr="00444877">
        <w:t xml:space="preserve">. </w:t>
      </w:r>
      <w:r>
        <w:t>12</w:t>
      </w:r>
      <w:r w:rsidRPr="00444877">
        <w:t>. 20</w:t>
      </w:r>
      <w:r w:rsidR="00A93EB4">
        <w:t>17</w:t>
      </w:r>
      <w:r w:rsidRPr="00444877">
        <w:t>.</w:t>
      </w:r>
    </w:p>
    <w:p w:rsidR="002A0093" w:rsidRPr="00444877" w:rsidRDefault="002A0093" w:rsidP="002A0093">
      <w:pPr>
        <w:keepNext/>
        <w:jc w:val="both"/>
        <w:outlineLvl w:val="3"/>
      </w:pPr>
    </w:p>
    <w:p w:rsidR="002A0093" w:rsidRPr="00444877" w:rsidRDefault="002A0093" w:rsidP="002A0093">
      <w:pPr>
        <w:keepNext/>
        <w:jc w:val="both"/>
        <w:outlineLvl w:val="3"/>
        <w:rPr>
          <w:b/>
        </w:rPr>
      </w:pPr>
    </w:p>
    <w:p w:rsidR="002A0093" w:rsidRDefault="002A0093" w:rsidP="002A0093">
      <w:pPr>
        <w:keepNext/>
        <w:jc w:val="both"/>
        <w:outlineLvl w:val="3"/>
        <w:rPr>
          <w:b/>
        </w:rPr>
      </w:pPr>
    </w:p>
    <w:p w:rsidR="002A0093" w:rsidRDefault="002A0093" w:rsidP="002A0093">
      <w:pPr>
        <w:keepNext/>
        <w:jc w:val="both"/>
        <w:outlineLvl w:val="3"/>
        <w:rPr>
          <w:b/>
        </w:rPr>
      </w:pPr>
    </w:p>
    <w:p w:rsidR="002A0093" w:rsidRDefault="002A0093" w:rsidP="002A0093">
      <w:pPr>
        <w:keepNext/>
        <w:jc w:val="both"/>
        <w:outlineLvl w:val="3"/>
        <w:rPr>
          <w:b/>
        </w:rPr>
      </w:pPr>
    </w:p>
    <w:p w:rsidR="002A0093" w:rsidRPr="00444877" w:rsidRDefault="002A0093" w:rsidP="002A0093">
      <w:pPr>
        <w:keepNext/>
        <w:jc w:val="both"/>
        <w:outlineLvl w:val="3"/>
        <w:rPr>
          <w:b/>
        </w:rPr>
      </w:pPr>
    </w:p>
    <w:p w:rsidR="002A0093" w:rsidRPr="00444877" w:rsidRDefault="002A0093" w:rsidP="002A0093">
      <w:pPr>
        <w:ind w:left="5664" w:firstLine="708"/>
      </w:pPr>
      <w:r w:rsidRPr="00444877">
        <w:t>za Liberecký kraj</w:t>
      </w:r>
    </w:p>
    <w:p w:rsidR="002A0093" w:rsidRPr="00444877" w:rsidRDefault="002A0093" w:rsidP="002A0093">
      <w:pPr>
        <w:ind w:left="5664" w:firstLine="708"/>
      </w:pPr>
      <w:r>
        <w:t>Martin Půta</w:t>
      </w:r>
    </w:p>
    <w:p w:rsidR="002A0093" w:rsidRPr="00444877" w:rsidRDefault="002A0093" w:rsidP="002A0093">
      <w:pPr>
        <w:ind w:left="5664" w:firstLine="708"/>
      </w:pPr>
      <w:r w:rsidRPr="00444877">
        <w:t>hejtman</w:t>
      </w:r>
    </w:p>
    <w:p w:rsidR="002A0093" w:rsidRDefault="002A0093" w:rsidP="002A0093"/>
    <w:p w:rsidR="002A0093" w:rsidRDefault="002A0093" w:rsidP="002A0093"/>
    <w:p w:rsidR="002A0093" w:rsidRDefault="002A0093" w:rsidP="002A0093"/>
    <w:p w:rsidR="002A0093" w:rsidRDefault="002A0093" w:rsidP="002A0093"/>
    <w:p w:rsidR="002A0093" w:rsidRDefault="002A0093" w:rsidP="002A0093"/>
    <w:p w:rsidR="002A0093" w:rsidRDefault="002A0093" w:rsidP="002A0093"/>
    <w:p w:rsidR="002A0093" w:rsidRDefault="002A0093" w:rsidP="002A0093"/>
    <w:p w:rsidR="002A0093" w:rsidRDefault="002A0093" w:rsidP="002A0093"/>
    <w:p w:rsidR="002A0093" w:rsidRDefault="002A0093" w:rsidP="002A0093"/>
    <w:p w:rsidR="002A0093" w:rsidRDefault="002A0093" w:rsidP="002A0093"/>
    <w:p w:rsidR="002A0093" w:rsidRDefault="002A0093" w:rsidP="002A0093"/>
    <w:p w:rsidR="002A0093" w:rsidRDefault="002A0093" w:rsidP="002A0093"/>
    <w:p w:rsidR="002A0093" w:rsidRDefault="002A0093" w:rsidP="002A0093"/>
    <w:p w:rsidR="002A0093" w:rsidRDefault="002A0093" w:rsidP="002A0093"/>
    <w:p w:rsidR="002A0093" w:rsidRDefault="002A0093" w:rsidP="002A0093"/>
    <w:p w:rsidR="002A0093" w:rsidRDefault="002A0093" w:rsidP="002A0093"/>
    <w:p w:rsidR="002A0093" w:rsidRDefault="002A0093" w:rsidP="002A0093"/>
    <w:p w:rsidR="002A0093" w:rsidRDefault="002A0093" w:rsidP="002A0093"/>
    <w:p w:rsidR="002A0093" w:rsidRDefault="002A0093" w:rsidP="002A0093"/>
    <w:p w:rsidR="002A0093" w:rsidRDefault="002A0093" w:rsidP="002A0093"/>
    <w:p w:rsidR="002A0093" w:rsidRDefault="002A0093" w:rsidP="002A0093"/>
    <w:p w:rsidR="002A0093" w:rsidRDefault="002A0093" w:rsidP="002A0093"/>
    <w:p w:rsidR="002A0093" w:rsidRDefault="002A0093" w:rsidP="002A0093"/>
    <w:sectPr w:rsidR="002A0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959" w:rsidRDefault="00352959">
      <w:r>
        <w:separator/>
      </w:r>
    </w:p>
  </w:endnote>
  <w:endnote w:type="continuationSeparator" w:id="0">
    <w:p w:rsidR="00352959" w:rsidRDefault="0035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959" w:rsidRDefault="00352959">
      <w:r>
        <w:separator/>
      </w:r>
    </w:p>
  </w:footnote>
  <w:footnote w:type="continuationSeparator" w:id="0">
    <w:p w:rsidR="00352959" w:rsidRDefault="00352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53FA"/>
    <w:multiLevelType w:val="hybridMultilevel"/>
    <w:tmpl w:val="D8F49BA4"/>
    <w:lvl w:ilvl="0" w:tplc="6B505A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54B0C"/>
    <w:multiLevelType w:val="hybridMultilevel"/>
    <w:tmpl w:val="848C6C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B13AB"/>
    <w:multiLevelType w:val="hybridMultilevel"/>
    <w:tmpl w:val="82D4A3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083250"/>
    <w:multiLevelType w:val="hybridMultilevel"/>
    <w:tmpl w:val="CA7C7D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E1"/>
    <w:rsid w:val="00002184"/>
    <w:rsid w:val="00013C4D"/>
    <w:rsid w:val="00073D51"/>
    <w:rsid w:val="001479F4"/>
    <w:rsid w:val="001D2A85"/>
    <w:rsid w:val="002474ED"/>
    <w:rsid w:val="00261106"/>
    <w:rsid w:val="00271233"/>
    <w:rsid w:val="00287F52"/>
    <w:rsid w:val="00290828"/>
    <w:rsid w:val="002913CB"/>
    <w:rsid w:val="002A0093"/>
    <w:rsid w:val="002C7104"/>
    <w:rsid w:val="003041E2"/>
    <w:rsid w:val="00320ABE"/>
    <w:rsid w:val="00340D80"/>
    <w:rsid w:val="00352959"/>
    <w:rsid w:val="0043464A"/>
    <w:rsid w:val="004A650B"/>
    <w:rsid w:val="005534FF"/>
    <w:rsid w:val="0056377A"/>
    <w:rsid w:val="005E72A2"/>
    <w:rsid w:val="00687E99"/>
    <w:rsid w:val="00693676"/>
    <w:rsid w:val="0069461A"/>
    <w:rsid w:val="00753477"/>
    <w:rsid w:val="007C2F6D"/>
    <w:rsid w:val="007E4CC5"/>
    <w:rsid w:val="008327F2"/>
    <w:rsid w:val="008626FB"/>
    <w:rsid w:val="0088570B"/>
    <w:rsid w:val="008A51C9"/>
    <w:rsid w:val="009D5030"/>
    <w:rsid w:val="009F232C"/>
    <w:rsid w:val="00A93EB4"/>
    <w:rsid w:val="00AB2F7E"/>
    <w:rsid w:val="00AD7277"/>
    <w:rsid w:val="00B57161"/>
    <w:rsid w:val="00B60B2E"/>
    <w:rsid w:val="00BE0426"/>
    <w:rsid w:val="00BE716E"/>
    <w:rsid w:val="00BF064C"/>
    <w:rsid w:val="00BF0E98"/>
    <w:rsid w:val="00C72D9A"/>
    <w:rsid w:val="00C90F5F"/>
    <w:rsid w:val="00CC57C4"/>
    <w:rsid w:val="00CD4376"/>
    <w:rsid w:val="00CE71B7"/>
    <w:rsid w:val="00D65FC4"/>
    <w:rsid w:val="00DF27E3"/>
    <w:rsid w:val="00E12322"/>
    <w:rsid w:val="00E21C2F"/>
    <w:rsid w:val="00EA4621"/>
    <w:rsid w:val="00F04DDE"/>
    <w:rsid w:val="00FC04B3"/>
    <w:rsid w:val="00FC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C33E1"/>
    <w:rPr>
      <w:sz w:val="24"/>
      <w:szCs w:val="24"/>
    </w:rPr>
  </w:style>
  <w:style w:type="paragraph" w:styleId="Nadpis1">
    <w:name w:val="heading 1"/>
    <w:basedOn w:val="Normln"/>
    <w:next w:val="Normln"/>
    <w:qFormat/>
    <w:rsid w:val="00FC33E1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C33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C33E1"/>
  </w:style>
  <w:style w:type="paragraph" w:styleId="Zhlav">
    <w:name w:val="header"/>
    <w:basedOn w:val="Normln"/>
    <w:rsid w:val="0056377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C04B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C33E1"/>
    <w:rPr>
      <w:sz w:val="24"/>
      <w:szCs w:val="24"/>
    </w:rPr>
  </w:style>
  <w:style w:type="paragraph" w:styleId="Nadpis1">
    <w:name w:val="heading 1"/>
    <w:basedOn w:val="Normln"/>
    <w:next w:val="Normln"/>
    <w:qFormat/>
    <w:rsid w:val="00FC33E1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C33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C33E1"/>
  </w:style>
  <w:style w:type="paragraph" w:styleId="Zhlav">
    <w:name w:val="header"/>
    <w:basedOn w:val="Normln"/>
    <w:rsid w:val="0056377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C04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92F2A-B004-4897-B46D-6F59B622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I B E R E C K Ý   K R A J</vt:lpstr>
    </vt:vector>
  </TitlesOfParts>
  <Company>kulk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B E R E C K Ý   K R A J</dc:title>
  <dc:creator>admin</dc:creator>
  <cp:lastModifiedBy>Trpkosova Eva</cp:lastModifiedBy>
  <cp:revision>2</cp:revision>
  <cp:lastPrinted>2017-04-24T12:34:00Z</cp:lastPrinted>
  <dcterms:created xsi:type="dcterms:W3CDTF">2018-04-10T07:07:00Z</dcterms:created>
  <dcterms:modified xsi:type="dcterms:W3CDTF">2018-04-10T07:07:00Z</dcterms:modified>
</cp:coreProperties>
</file>