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bookmarkStart w:id="0" w:name="_GoBack"/>
      <w:bookmarkEnd w:id="0"/>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z </w:t>
      </w:r>
      <w:r w:rsidR="00A13B6A">
        <w:rPr>
          <w:b/>
        </w:rPr>
        <w:t>rozpočtu</w:t>
      </w:r>
      <w:r>
        <w:rPr>
          <w:b/>
        </w:rPr>
        <w:t xml:space="preserve"> </w:t>
      </w:r>
      <w:r w:rsidRPr="00D303EE">
        <w:rPr>
          <w:b/>
        </w:rPr>
        <w:t>Libereckého kraje</w:t>
      </w:r>
    </w:p>
    <w:p w:rsidR="004523BC" w:rsidRPr="00B141AC" w:rsidRDefault="004523BC" w:rsidP="00C93558">
      <w:pPr>
        <w:spacing w:before="120" w:line="276" w:lineRule="auto"/>
        <w:jc w:val="center"/>
        <w:rPr>
          <w:b/>
        </w:rPr>
      </w:pPr>
      <w:r w:rsidRPr="00B141AC">
        <w:rPr>
          <w:b/>
        </w:rPr>
        <w:t>č. OLP/</w:t>
      </w:r>
      <w:r w:rsidR="00A13B6A">
        <w:rPr>
          <w:b/>
        </w:rPr>
        <w:t>3829</w:t>
      </w:r>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Pr="002A40F2">
        <w:t>Zastupitelstvem</w:t>
      </w:r>
      <w:r w:rsidRPr="005A6024">
        <w:rPr>
          <w:color w:val="808080" w:themeColor="background1" w:themeShade="80"/>
        </w:rPr>
        <w:t xml:space="preserve"> </w:t>
      </w:r>
      <w:r w:rsidRPr="00B141AC">
        <w:t xml:space="preserve">Libereckého kraje dne </w:t>
      </w:r>
      <w:r w:rsidR="00A13B6A">
        <w:t xml:space="preserve">26. 6. </w:t>
      </w:r>
      <w:r w:rsidR="002A40F2">
        <w:t xml:space="preserve">2018 </w:t>
      </w:r>
      <w:r w:rsidRPr="00B141AC">
        <w:t xml:space="preserve">usnesením č. </w:t>
      </w:r>
      <w:proofErr w:type="spellStart"/>
      <w:r w:rsidR="002A40F2">
        <w:t>xxx</w:t>
      </w:r>
      <w:proofErr w:type="spellEnd"/>
      <w:r w:rsidR="002A40F2">
        <w:t>/18/</w:t>
      </w:r>
      <w:r w:rsidR="002F3846">
        <w:t>Z</w:t>
      </w:r>
      <w:r w:rsidR="002A40F2">
        <w:t>K</w:t>
      </w: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A13B6A" w:rsidP="00C93558">
      <w:pPr>
        <w:spacing w:before="120" w:line="276" w:lineRule="auto"/>
        <w:jc w:val="both"/>
        <w:rPr>
          <w:b/>
        </w:rPr>
      </w:pPr>
      <w:r>
        <w:rPr>
          <w:b/>
        </w:rPr>
        <w:t>Obec Brniště</w:t>
      </w:r>
    </w:p>
    <w:p w:rsidR="004523BC" w:rsidRPr="00875E24" w:rsidRDefault="004523BC" w:rsidP="00C93558">
      <w:pPr>
        <w:spacing w:before="120" w:line="276" w:lineRule="auto"/>
        <w:jc w:val="both"/>
      </w:pPr>
      <w:r w:rsidRPr="00875E24">
        <w:t>se sídlem</w:t>
      </w:r>
      <w:r w:rsidR="00A13B6A">
        <w:tab/>
      </w:r>
      <w:r w:rsidR="00081F8C">
        <w:tab/>
        <w:t xml:space="preserve"> :</w:t>
      </w:r>
      <w:r w:rsidR="00A13B6A">
        <w:t xml:space="preserve"> Brniště 102, 471 29 Brniště</w:t>
      </w:r>
    </w:p>
    <w:p w:rsidR="00E164C2" w:rsidRPr="00875E24" w:rsidRDefault="006E21E4" w:rsidP="00C93558">
      <w:pPr>
        <w:spacing w:before="120" w:line="276" w:lineRule="auto"/>
        <w:jc w:val="both"/>
      </w:pPr>
      <w:r>
        <w:t>osoba oprávněná podepsat smlouvu</w:t>
      </w:r>
      <w:r w:rsidR="00B30EAC" w:rsidRPr="00875E24">
        <w:t>:</w:t>
      </w:r>
      <w:r w:rsidR="00A13B6A">
        <w:t xml:space="preserve"> Ing. Ivan Pastorek, starosta</w:t>
      </w:r>
    </w:p>
    <w:p w:rsidR="004523BC" w:rsidRPr="00875E24" w:rsidRDefault="004523BC" w:rsidP="00C93558">
      <w:pPr>
        <w:spacing w:before="120" w:line="276" w:lineRule="auto"/>
        <w:jc w:val="both"/>
      </w:pPr>
      <w:r w:rsidRPr="00875E24">
        <w:t>IČ</w:t>
      </w:r>
      <w:r w:rsidR="00C93558" w:rsidRPr="00875E24">
        <w:t>O</w:t>
      </w:r>
      <w:r w:rsidR="00875E24" w:rsidRPr="00875E24">
        <w:t xml:space="preserve"> </w:t>
      </w:r>
      <w:r w:rsidR="00A13B6A">
        <w:tab/>
      </w:r>
      <w:r w:rsidR="00A13B6A">
        <w:tab/>
      </w:r>
      <w:r w:rsidR="00A13B6A">
        <w:tab/>
      </w:r>
      <w:r w:rsidR="00081F8C">
        <w:t xml:space="preserve"> </w:t>
      </w:r>
      <w:r w:rsidR="00B30EAC" w:rsidRPr="00875E24">
        <w:t>:</w:t>
      </w:r>
      <w:r w:rsidR="00A13B6A">
        <w:t xml:space="preserve"> 00260401</w:t>
      </w:r>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r w:rsidR="00A13B6A">
        <w:t xml:space="preserve"> Česká národní banka, a.s.</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r w:rsidR="00A13B6A">
        <w:t xml:space="preserve"> 94-517421/0710</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investiční </w:t>
      </w:r>
      <w:r w:rsidRPr="00B141AC">
        <w:t>dotace</w:t>
      </w:r>
      <w:r>
        <w:t xml:space="preserve"> na projekt s názvem:</w:t>
      </w:r>
    </w:p>
    <w:p w:rsidR="004523BC" w:rsidRPr="00924977" w:rsidRDefault="004523BC" w:rsidP="00C93558">
      <w:pPr>
        <w:spacing w:before="120" w:line="276" w:lineRule="auto"/>
        <w:ind w:left="360"/>
        <w:jc w:val="center"/>
        <w:rPr>
          <w:b/>
        </w:rPr>
      </w:pPr>
      <w:r>
        <w:rPr>
          <w:b/>
        </w:rPr>
        <w:t>„</w:t>
      </w:r>
      <w:r w:rsidR="00394BCF">
        <w:rPr>
          <w:b/>
        </w:rPr>
        <w:t>Cyklostezka Panenský potok – vyhledávací studie</w:t>
      </w:r>
      <w:r w:rsidRPr="00924977">
        <w:rPr>
          <w:b/>
        </w:rPr>
        <w:t>“,</w:t>
      </w:r>
    </w:p>
    <w:p w:rsidR="004523BC" w:rsidRPr="00394BCF" w:rsidRDefault="004523BC" w:rsidP="00DF4F60">
      <w:pPr>
        <w:spacing w:before="120" w:line="276" w:lineRule="auto"/>
        <w:ind w:left="284"/>
        <w:jc w:val="both"/>
      </w:pPr>
      <w:r w:rsidRPr="00924977">
        <w:t xml:space="preserve">který byl schválen usnesením </w:t>
      </w:r>
      <w:r w:rsidRPr="00394BCF">
        <w:t>Zastupitelstva</w:t>
      </w:r>
      <w:r w:rsidR="00DF4F60" w:rsidRPr="00394BCF">
        <w:t xml:space="preserve"> </w:t>
      </w:r>
      <w:r w:rsidRPr="00394BCF">
        <w:t xml:space="preserve">Libereckého kraje č. </w:t>
      </w:r>
      <w:proofErr w:type="spellStart"/>
      <w:r w:rsidR="00924977" w:rsidRPr="00394BCF">
        <w:t>xx</w:t>
      </w:r>
      <w:proofErr w:type="spellEnd"/>
      <w:r w:rsidR="00924977" w:rsidRPr="00394BCF">
        <w:t>/18/ZK</w:t>
      </w:r>
      <w:r w:rsidRPr="00394BCF">
        <w:t xml:space="preserve"> ze dne </w:t>
      </w:r>
      <w:r w:rsidR="00394BCF">
        <w:t xml:space="preserve">26. 6. </w:t>
      </w:r>
      <w:r w:rsidR="00924977" w:rsidRPr="00394BCF">
        <w:t>2018.</w:t>
      </w:r>
    </w:p>
    <w:p w:rsidR="004523BC" w:rsidRPr="003E1F7D"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394BCF" w:rsidRPr="003E1F7D">
        <w:t>vyhotovení územně technické vyhledávací studie, která prověří možnosti realizace bezpečného propojení Mimoň – Jablonné v Podještědí pro cyklisty s cílem odklonit je od frekventovaných silnic II/270 a III/</w:t>
      </w:r>
      <w:r w:rsidR="003E1F7D" w:rsidRPr="003E1F7D">
        <w:t>2708 a III/26834.</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3E1F7D" w:rsidP="005A6024">
            <w:pPr>
              <w:spacing w:before="120" w:line="276" w:lineRule="auto"/>
              <w:jc w:val="center"/>
            </w:pPr>
            <w:r>
              <w:t>Územně vyhledávací studie</w:t>
            </w:r>
          </w:p>
        </w:tc>
        <w:tc>
          <w:tcPr>
            <w:tcW w:w="3071" w:type="dxa"/>
            <w:vAlign w:val="center"/>
          </w:tcPr>
          <w:p w:rsidR="004523BC" w:rsidRPr="00620AFA" w:rsidRDefault="003E1F7D" w:rsidP="005A6024">
            <w:pPr>
              <w:spacing w:before="120" w:line="276" w:lineRule="auto"/>
              <w:jc w:val="center"/>
            </w:pPr>
            <w:r>
              <w:t>kus</w:t>
            </w:r>
          </w:p>
        </w:tc>
        <w:tc>
          <w:tcPr>
            <w:tcW w:w="3071" w:type="dxa"/>
            <w:vAlign w:val="center"/>
          </w:tcPr>
          <w:p w:rsidR="004523BC" w:rsidRPr="00620AFA" w:rsidRDefault="003E1F7D" w:rsidP="005A6024">
            <w:pPr>
              <w:spacing w:before="120" w:line="276" w:lineRule="auto"/>
              <w:jc w:val="center"/>
            </w:pPr>
            <w:r>
              <w:t>1</w:t>
            </w:r>
          </w:p>
        </w:tc>
      </w:tr>
    </w:tbl>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3E1F7D" w:rsidRDefault="004523BC" w:rsidP="00E1206F">
      <w:pPr>
        <w:numPr>
          <w:ilvl w:val="0"/>
          <w:numId w:val="8"/>
        </w:numPr>
        <w:spacing w:before="120" w:line="276" w:lineRule="auto"/>
        <w:jc w:val="both"/>
      </w:pPr>
      <w:r w:rsidRPr="003E1F7D">
        <w:t>pořízení dlouhodobého hmotného majetku do vlastnictví příjemce na projekt uvedený v čl. I. odst. 1</w:t>
      </w:r>
    </w:p>
    <w:p w:rsidR="004523BC" w:rsidRPr="003E1F7D" w:rsidRDefault="004523BC" w:rsidP="003E1F7D">
      <w:pPr>
        <w:numPr>
          <w:ilvl w:val="0"/>
          <w:numId w:val="8"/>
        </w:numPr>
        <w:spacing w:before="120" w:line="276" w:lineRule="auto"/>
        <w:jc w:val="both"/>
      </w:pPr>
      <w:r w:rsidRPr="003E1F7D">
        <w:t>technické zhodnocení dlouhodobého hmotného majetku ve vlastnictví příjemce na projekt uvedený v čl. I. odst. 1</w:t>
      </w:r>
      <w:r w:rsidR="003E1F7D">
        <w:t>.</w:t>
      </w:r>
      <w:r w:rsidRPr="003E1F7D">
        <w:rPr>
          <w:color w:val="A6A6A6"/>
        </w:rPr>
        <w:t xml:space="preserve"> </w:t>
      </w: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00697E95">
        <w:rPr>
          <w:b/>
        </w:rPr>
        <w:t>357.280</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proofErr w:type="gramStart"/>
            <w:r w:rsidR="004523BC" w:rsidRPr="00B37221">
              <w:rPr>
                <w:b/>
              </w:rPr>
              <w:t>výdajích</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697E95" w:rsidP="005A6024">
            <w:pPr>
              <w:spacing w:before="120" w:line="276" w:lineRule="auto"/>
              <w:jc w:val="center"/>
            </w:pPr>
            <w:r>
              <w:t>357.280</w:t>
            </w:r>
          </w:p>
        </w:tc>
        <w:tc>
          <w:tcPr>
            <w:tcW w:w="2482" w:type="dxa"/>
            <w:vAlign w:val="center"/>
          </w:tcPr>
          <w:p w:rsidR="004523BC" w:rsidRPr="00B37221" w:rsidRDefault="00697E95" w:rsidP="005A6024">
            <w:pPr>
              <w:spacing w:before="120" w:line="276" w:lineRule="auto"/>
              <w:jc w:val="center"/>
            </w:pPr>
            <w:proofErr w:type="gramStart"/>
            <w:r>
              <w:t>100</w:t>
            </w:r>
            <w:r w:rsidR="004523BC" w:rsidRPr="00B37221">
              <w:t xml:space="preserve"> </w:t>
            </w:r>
            <w:r w:rsidR="00B631FE">
              <w:t xml:space="preserve"> </w:t>
            </w:r>
            <w:r w:rsidR="004523BC"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Celková výše dotace z rozpočtu Libereckého kraje (max. podíl </w:t>
            </w:r>
            <w:r w:rsidRPr="00B37221">
              <w:lastRenderedPageBreak/>
              <w:t>poskytovatele)</w:t>
            </w:r>
          </w:p>
        </w:tc>
        <w:tc>
          <w:tcPr>
            <w:tcW w:w="2407" w:type="dxa"/>
            <w:vAlign w:val="center"/>
          </w:tcPr>
          <w:p w:rsidR="004523BC" w:rsidRPr="00B37221" w:rsidRDefault="00697E95" w:rsidP="005A6024">
            <w:pPr>
              <w:spacing w:before="120" w:line="276" w:lineRule="auto"/>
              <w:jc w:val="center"/>
            </w:pPr>
            <w:r>
              <w:lastRenderedPageBreak/>
              <w:t>250.096</w:t>
            </w:r>
            <w:r w:rsidR="004523BC" w:rsidRPr="00B37221">
              <w:t>,-</w:t>
            </w:r>
          </w:p>
        </w:tc>
        <w:tc>
          <w:tcPr>
            <w:tcW w:w="2482" w:type="dxa"/>
            <w:vAlign w:val="center"/>
          </w:tcPr>
          <w:p w:rsidR="004523BC" w:rsidRPr="00B37221" w:rsidRDefault="00697E95" w:rsidP="005A6024">
            <w:pPr>
              <w:spacing w:before="120" w:line="276" w:lineRule="auto"/>
              <w:jc w:val="center"/>
            </w:pPr>
            <w:proofErr w:type="gramStart"/>
            <w:r>
              <w:t>70</w:t>
            </w:r>
            <w:r w:rsidR="004523BC" w:rsidRPr="00B37221">
              <w:t xml:space="preserve"> </w:t>
            </w:r>
            <w:r w:rsidR="00B631FE">
              <w:t xml:space="preserve"> </w:t>
            </w:r>
            <w:r w:rsidR="004523BC" w:rsidRPr="00B37221">
              <w:t>%</w:t>
            </w:r>
            <w:proofErr w:type="gramEnd"/>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lastRenderedPageBreak/>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697E95" w:rsidP="005A6024">
            <w:pPr>
              <w:spacing w:before="120" w:line="276" w:lineRule="auto"/>
              <w:jc w:val="center"/>
            </w:pPr>
            <w:r>
              <w:t>107.184</w:t>
            </w:r>
            <w:r w:rsidR="004523BC" w:rsidRPr="00B37221">
              <w:t>,-</w:t>
            </w:r>
          </w:p>
        </w:tc>
        <w:tc>
          <w:tcPr>
            <w:tcW w:w="2482" w:type="dxa"/>
            <w:vAlign w:val="center"/>
          </w:tcPr>
          <w:p w:rsidR="004523BC" w:rsidRPr="00B37221" w:rsidRDefault="00697E95" w:rsidP="005A6024">
            <w:pPr>
              <w:spacing w:before="120" w:line="276" w:lineRule="auto"/>
              <w:jc w:val="center"/>
            </w:pPr>
            <w:proofErr w:type="gramStart"/>
            <w:r>
              <w:t>30</w:t>
            </w:r>
            <w:r w:rsidR="004523BC" w:rsidRPr="00B37221">
              <w:t xml:space="preserve"> </w:t>
            </w:r>
            <w:r w:rsidR="00B631FE">
              <w:t xml:space="preserve"> </w:t>
            </w:r>
            <w:r w:rsidR="004523BC" w:rsidRPr="00B37221">
              <w:t>%</w:t>
            </w:r>
            <w:proofErr w:type="gramEnd"/>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w:t>
      </w:r>
      <w:proofErr w:type="gramStart"/>
      <w:r w:rsidR="005A6024">
        <w:rPr>
          <w:bCs/>
        </w:rPr>
        <w:t>této</w:t>
      </w:r>
      <w:proofErr w:type="gramEnd"/>
      <w:r w:rsidR="005A6024">
        <w:rPr>
          <w:bCs/>
        </w:rPr>
        <w:t xml:space="preserve">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A14368">
        <w:t>5</w:t>
      </w:r>
      <w:r w:rsidRPr="00924977">
        <w:t>0</w:t>
      </w:r>
      <w:r w:rsidR="006470DC" w:rsidRPr="00924977">
        <w:t xml:space="preserve"> </w:t>
      </w:r>
      <w:r w:rsidRPr="00924977">
        <w:t>% z celkové přiznané dotace.</w:t>
      </w:r>
      <w:r w:rsidRPr="00924977">
        <w:rPr>
          <w:snapToGrid w:val="0"/>
        </w:rPr>
        <w:t xml:space="preserve"> Finanční prostředky ve výši </w:t>
      </w:r>
      <w:r w:rsidR="00697E95">
        <w:rPr>
          <w:snapToGrid w:val="0"/>
        </w:rPr>
        <w:t>125.048</w:t>
      </w:r>
      <w:r w:rsidRPr="00924977">
        <w:rPr>
          <w:snapToGrid w:val="0"/>
        </w:rPr>
        <w:t xml:space="preserve">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A14368">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697E95" w:rsidRPr="00697E95" w:rsidRDefault="004523BC" w:rsidP="00E1206F">
      <w:pPr>
        <w:numPr>
          <w:ilvl w:val="0"/>
          <w:numId w:val="1"/>
        </w:numPr>
        <w:tabs>
          <w:tab w:val="clear" w:pos="502"/>
        </w:tabs>
        <w:spacing w:before="120" w:line="276" w:lineRule="auto"/>
        <w:ind w:left="284" w:hanging="284"/>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r w:rsidR="00697E95">
        <w:t>1. 1. 2018.</w:t>
      </w:r>
    </w:p>
    <w:p w:rsidR="004523BC" w:rsidRPr="00697E95"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r w:rsidR="00697E95">
        <w:rPr>
          <w:b/>
        </w:rPr>
        <w:t>1. 6. 2018</w:t>
      </w:r>
      <w:r w:rsidR="00DA61FA">
        <w:t xml:space="preserve"> a </w:t>
      </w:r>
      <w:r w:rsidR="00B631FE">
        <w:t xml:space="preserve">termín </w:t>
      </w:r>
      <w:r w:rsidRPr="00634533">
        <w:t xml:space="preserve">ukončení realizace projektu je </w:t>
      </w:r>
      <w:r>
        <w:t xml:space="preserve">nejpozději </w:t>
      </w:r>
      <w:r w:rsidR="00697E95">
        <w:rPr>
          <w:b/>
        </w:rPr>
        <w:t>31. 10. 2019</w:t>
      </w:r>
      <w:r w:rsidR="00EA21A9" w:rsidRPr="00697E95">
        <w:rPr>
          <w:b/>
        </w:rPr>
        <w:t>.</w:t>
      </w:r>
    </w:p>
    <w:p w:rsidR="007A2E7E" w:rsidRPr="007A2E7E" w:rsidRDefault="0004229B" w:rsidP="007A2E7E">
      <w:pPr>
        <w:numPr>
          <w:ilvl w:val="0"/>
          <w:numId w:val="1"/>
        </w:numPr>
        <w:tabs>
          <w:tab w:val="clear" w:pos="502"/>
        </w:tabs>
        <w:spacing w:before="120" w:line="276" w:lineRule="auto"/>
        <w:ind w:left="284" w:hanging="284"/>
        <w:jc w:val="both"/>
      </w:pPr>
      <w:r w:rsidRPr="00895E8B">
        <w:t>U</w:t>
      </w:r>
      <w:r w:rsidR="004523BC" w:rsidRPr="00895E8B">
        <w:t>končení</w:t>
      </w:r>
      <w:r w:rsidR="008C0EFD" w:rsidRPr="00895E8B">
        <w:t>m</w:t>
      </w:r>
      <w:r w:rsidR="007A2E7E" w:rsidRPr="007A2E7E">
        <w:t xml:space="preserve"> realizace projektu se rozumí kompletní zpracování příslušného stupně projektové dokumentace a v případech, kdy stupeň dokumentace vyžaduje vydání </w:t>
      </w:r>
      <w:r w:rsidR="007A2E7E" w:rsidRPr="007A2E7E">
        <w:lastRenderedPageBreak/>
        <w:t xml:space="preserve">správního rozhodnutí, pak se dnem ukončení realizace projektu rozumí doklad o podání zpracované projektové dokumentace na správní úřad za účelem získání pravomocného rozhodnutí. </w:t>
      </w:r>
    </w:p>
    <w:p w:rsidR="007A2E7E" w:rsidRPr="007A2E7E" w:rsidRDefault="007A2E7E" w:rsidP="007A2E7E">
      <w:pPr>
        <w:numPr>
          <w:ilvl w:val="0"/>
          <w:numId w:val="1"/>
        </w:numPr>
        <w:tabs>
          <w:tab w:val="clear" w:pos="502"/>
        </w:tabs>
        <w:spacing w:before="120" w:line="276" w:lineRule="auto"/>
        <w:ind w:left="284" w:hanging="284"/>
        <w:jc w:val="both"/>
      </w:pPr>
      <w:r w:rsidRPr="007A2E7E">
        <w:t xml:space="preserve">Ukončení realizace projektu je stvrzeno protokolárním převzetím projektu mezi příjemcem a zhotovitelem projektu, tento doklad se v kopii dokládá k vyúčtování. Zároveň se dokládá potvrzená kopie podání zpracované projektové dokumentace na správní úřad za účelem získání pravomocného rozhodnutí. </w:t>
      </w:r>
    </w:p>
    <w:p w:rsidR="004523BC" w:rsidRDefault="004523BC" w:rsidP="007A2E7E">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r w:rsidR="00697E95">
        <w:rPr>
          <w:b/>
        </w:rPr>
        <w:t>20. 12. 2018</w:t>
      </w:r>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C9643A" w:rsidRDefault="004523BC" w:rsidP="00697E95">
      <w:pPr>
        <w:numPr>
          <w:ilvl w:val="0"/>
          <w:numId w:val="1"/>
        </w:numPr>
        <w:tabs>
          <w:tab w:val="clear" w:pos="502"/>
        </w:tabs>
        <w:spacing w:before="120" w:line="276" w:lineRule="auto"/>
        <w:ind w:left="284" w:hanging="284"/>
        <w:jc w:val="both"/>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finančních </w:t>
      </w:r>
      <w:r w:rsidR="00175E86">
        <w:t>prostředků</w:t>
      </w:r>
      <w:r w:rsidRPr="00604D56">
        <w:t xml:space="preserve">. </w:t>
      </w:r>
      <w:r w:rsidRPr="00C9643A">
        <w:t>Zálohové faktury, směnky, úvěrové smlouvy a jim podobné doklady se nepovažují za podklad k závěrečnému vyúčtování a nejsou považovány za způsobilé výdaje.</w:t>
      </w:r>
    </w:p>
    <w:p w:rsidR="00190A16" w:rsidRPr="00C9643A" w:rsidRDefault="004523BC" w:rsidP="00190A16">
      <w:pPr>
        <w:numPr>
          <w:ilvl w:val="0"/>
          <w:numId w:val="1"/>
        </w:numPr>
        <w:tabs>
          <w:tab w:val="num" w:pos="360"/>
        </w:tabs>
        <w:spacing w:before="120"/>
        <w:ind w:left="360"/>
        <w:jc w:val="both"/>
      </w:pPr>
      <w:r w:rsidRPr="00C9643A">
        <w:t>Příjemce dotace je povinen dále předložit k závěrečnému vyúčtování tyto přílohy:</w:t>
      </w:r>
      <w:r w:rsidR="00190A16" w:rsidRPr="00190A16">
        <w:t xml:space="preserve"> </w:t>
      </w:r>
    </w:p>
    <w:p w:rsidR="00190A16" w:rsidRPr="00C9643A" w:rsidRDefault="00190A16" w:rsidP="00190A16">
      <w:pPr>
        <w:numPr>
          <w:ilvl w:val="0"/>
          <w:numId w:val="4"/>
        </w:numPr>
        <w:tabs>
          <w:tab w:val="clear" w:pos="1080"/>
          <w:tab w:val="num" w:pos="720"/>
        </w:tabs>
        <w:ind w:left="720"/>
        <w:jc w:val="both"/>
      </w:pPr>
      <w:r w:rsidRPr="003270A1">
        <w:rPr>
          <w:b/>
        </w:rPr>
        <w:t>originál závěrečného vyúčtování projektu</w:t>
      </w:r>
      <w:r>
        <w:t xml:space="preserve"> dle přílohy č. 1 a </w:t>
      </w:r>
      <w:r w:rsidRPr="003270A1">
        <w:rPr>
          <w:b/>
        </w:rPr>
        <w:t>originál závěrečné zprávy o realizaci projektu</w:t>
      </w:r>
      <w:r w:rsidRPr="00C9643A">
        <w:t xml:space="preserve"> dle přílohy č. 2 </w:t>
      </w:r>
      <w:proofErr w:type="gramStart"/>
      <w:r w:rsidRPr="00C9643A">
        <w:t>této</w:t>
      </w:r>
      <w:proofErr w:type="gramEnd"/>
      <w:r w:rsidRPr="00C9643A">
        <w:t xml:space="preserve"> smlouvy,</w:t>
      </w:r>
    </w:p>
    <w:p w:rsidR="00190A16" w:rsidRPr="003270A1" w:rsidRDefault="00190A16" w:rsidP="00194169">
      <w:pPr>
        <w:numPr>
          <w:ilvl w:val="0"/>
          <w:numId w:val="4"/>
        </w:numPr>
        <w:tabs>
          <w:tab w:val="clear" w:pos="1080"/>
          <w:tab w:val="num" w:pos="720"/>
        </w:tabs>
        <w:ind w:left="720"/>
        <w:jc w:val="both"/>
      </w:pPr>
      <w:r w:rsidRPr="00047DFA">
        <w:rPr>
          <w:b/>
        </w:rPr>
        <w:t>kopii</w:t>
      </w:r>
      <w:r>
        <w:t xml:space="preserve"> </w:t>
      </w:r>
      <w:r w:rsidRPr="002236CD">
        <w:rPr>
          <w:b/>
        </w:rPr>
        <w:t>protokol</w:t>
      </w:r>
      <w:r>
        <w:rPr>
          <w:b/>
        </w:rPr>
        <w:t>u</w:t>
      </w:r>
      <w:r w:rsidRPr="002236CD">
        <w:rPr>
          <w:b/>
        </w:rPr>
        <w:t xml:space="preserve"> o předání a převzetí projektu</w:t>
      </w:r>
      <w:r>
        <w:rPr>
          <w:b/>
        </w:rPr>
        <w:t xml:space="preserve"> mezi příjemcem a zhotovitelem (doklad o ukončení realizace projektu)</w:t>
      </w:r>
      <w:r w:rsidRPr="00D40B18">
        <w:t>, ve kterém budou uvedeny parametry, které byly v rámci projektu zhotoveny</w:t>
      </w:r>
      <w:r>
        <w:t>. (</w:t>
      </w:r>
      <w:r w:rsidR="00194169" w:rsidRPr="00194169">
        <w:t>Ukončením realizace projektu se rozumí kompletní zpracování příslušného stupně projektové dokumentace a v případech, kdy stupeň dokumentace vyžaduje vydání správního rozhodnutí, pak se dnem ukončení realizace projektu rozumí doklad o podání zpracované projektové dokumentace na správní úřad za účelem získání pravomocného rozhodnutí</w:t>
      </w:r>
      <w:r w:rsidR="00194169">
        <w:t>.),</w:t>
      </w:r>
      <w:r w:rsidR="00194169" w:rsidRPr="00194169">
        <w:t xml:space="preserve"> </w:t>
      </w:r>
    </w:p>
    <w:p w:rsidR="00190A16" w:rsidRDefault="00190A16" w:rsidP="00190A16">
      <w:pPr>
        <w:numPr>
          <w:ilvl w:val="0"/>
          <w:numId w:val="4"/>
        </w:numPr>
        <w:tabs>
          <w:tab w:val="clear" w:pos="1080"/>
          <w:tab w:val="num" w:pos="720"/>
        </w:tabs>
        <w:ind w:left="720"/>
        <w:jc w:val="both"/>
      </w:pPr>
      <w:r w:rsidRPr="003270A1">
        <w:rPr>
          <w:b/>
        </w:rPr>
        <w:lastRenderedPageBreak/>
        <w:t>kopie účetních resp. prvotních daňových dokladů</w:t>
      </w:r>
      <w:r w:rsidRPr="005018A9">
        <w:t xml:space="preserve"> nebo zjednodušených daňových dokladů (např. faktury, účtenky, paragony, výdajové pokladní doklady) týkající se realizovaného projektu (a to </w:t>
      </w:r>
      <w:r w:rsidRPr="003270A1">
        <w:rPr>
          <w:b/>
        </w:rPr>
        <w:t>ve výši, resp. do výše celkových způsobilých výdajů projektu, ze které plyne nárok pro výpočet dotace z rozpočtu Libereckého kraje</w:t>
      </w:r>
      <w:r w:rsidRPr="005018A9">
        <w:t>)</w:t>
      </w:r>
      <w:r>
        <w:t>,</w:t>
      </w:r>
      <w:r w:rsidRPr="005018A9">
        <w:t xml:space="preserve"> </w:t>
      </w:r>
    </w:p>
    <w:p w:rsidR="00190A16" w:rsidRDefault="00190A16" w:rsidP="00190A16">
      <w:pPr>
        <w:numPr>
          <w:ilvl w:val="0"/>
          <w:numId w:val="4"/>
        </w:numPr>
        <w:tabs>
          <w:tab w:val="clear" w:pos="1080"/>
          <w:tab w:val="num" w:pos="720"/>
        </w:tabs>
        <w:ind w:left="720"/>
        <w:jc w:val="both"/>
      </w:pPr>
      <w:r w:rsidRPr="00793329">
        <w:rPr>
          <w:b/>
        </w:rPr>
        <w:t>výpisy z účtu</w:t>
      </w:r>
      <w:r w:rsidRPr="005018A9">
        <w:t xml:space="preserve"> prokazující úhradu jednotlivých účetních resp. prvotních daňových dokladů nebo zjednodušených daňových dokladů, ze kterých bude zřejmý účel a způsob využití poskytnutých fina</w:t>
      </w:r>
      <w:r>
        <w:t>nčních prostředků poskytovatele,</w:t>
      </w:r>
    </w:p>
    <w:p w:rsidR="00190A16" w:rsidRDefault="00190A16" w:rsidP="00190A16">
      <w:pPr>
        <w:numPr>
          <w:ilvl w:val="0"/>
          <w:numId w:val="4"/>
        </w:numPr>
        <w:tabs>
          <w:tab w:val="clear" w:pos="1080"/>
          <w:tab w:val="num" w:pos="720"/>
        </w:tabs>
        <w:ind w:left="720"/>
        <w:jc w:val="both"/>
      </w:pPr>
      <w:r w:rsidRPr="00793329">
        <w:rPr>
          <w:b/>
        </w:rPr>
        <w:t>smlouvu o dílo nebo objednávku, pracovní smlouvu nebo dohodu o práci konané mimo pracovní poměr</w:t>
      </w:r>
      <w:r w:rsidRPr="005018A9">
        <w:t xml:space="preserve"> k projektu uvedenému v čl. I. (minimálním obsahem smlouvy o dílo, objednávky, pracovní smlouvy nebo dohody o práci konané mimo pracovní poměr musí být předmět a </w:t>
      </w:r>
      <w:r>
        <w:t>cena prací a termín realizace),</w:t>
      </w:r>
    </w:p>
    <w:p w:rsidR="00AF799D" w:rsidRPr="00194169" w:rsidRDefault="00190A16" w:rsidP="00194169">
      <w:pPr>
        <w:numPr>
          <w:ilvl w:val="0"/>
          <w:numId w:val="4"/>
        </w:numPr>
        <w:tabs>
          <w:tab w:val="clear" w:pos="1080"/>
          <w:tab w:val="num" w:pos="720"/>
        </w:tabs>
        <w:ind w:left="720"/>
        <w:jc w:val="both"/>
      </w:pPr>
      <w:r w:rsidRPr="00793329">
        <w:rPr>
          <w:b/>
        </w:rPr>
        <w:t>kopii zpracované projektové dokumentace</w:t>
      </w:r>
      <w:r w:rsidRPr="00275793">
        <w:t xml:space="preserve"> v elektronické podobě</w:t>
      </w:r>
      <w:r w:rsidRPr="00DD0F0E">
        <w:t xml:space="preserve"> na vhodném paměťovém </w:t>
      </w:r>
      <w:r>
        <w:t>mediu s ohledem na velikost dat,</w:t>
      </w:r>
    </w:p>
    <w:p w:rsidR="007A2E7E" w:rsidRPr="007A2E7E" w:rsidRDefault="007A2E7E" w:rsidP="007A2E7E">
      <w:pPr>
        <w:numPr>
          <w:ilvl w:val="0"/>
          <w:numId w:val="4"/>
        </w:numPr>
        <w:tabs>
          <w:tab w:val="clear" w:pos="1080"/>
          <w:tab w:val="num" w:pos="720"/>
        </w:tabs>
        <w:ind w:left="720"/>
        <w:jc w:val="both"/>
        <w:rPr>
          <w:b/>
        </w:rPr>
      </w:pPr>
      <w:r w:rsidRPr="007A2E7E">
        <w:rPr>
          <w:b/>
        </w:rPr>
        <w:t xml:space="preserve">doklad o podání zpracované projektové dokumentace na správní úřad za účelem </w:t>
      </w:r>
      <w:r>
        <w:rPr>
          <w:b/>
        </w:rPr>
        <w:t>získání pravomocného rozhodnutí, v případě</w:t>
      </w:r>
      <w:r w:rsidRPr="007A2E7E">
        <w:rPr>
          <w:b/>
        </w:rPr>
        <w:t xml:space="preserve"> kdy stupeň dokumentace vyžaduje vydání správního rozhodnutí, </w:t>
      </w:r>
      <w:r w:rsidR="00AF799D">
        <w:rPr>
          <w:b/>
        </w:rPr>
        <w:t xml:space="preserve">nebo kopii </w:t>
      </w:r>
      <w:r w:rsidR="00AF799D" w:rsidRPr="007A0D48">
        <w:rPr>
          <w:b/>
        </w:rPr>
        <w:t>vydané</w:t>
      </w:r>
      <w:r w:rsidR="00AF799D">
        <w:rPr>
          <w:b/>
        </w:rPr>
        <w:t>ho územního</w:t>
      </w:r>
      <w:r w:rsidR="00AF799D" w:rsidRPr="007A0D48">
        <w:rPr>
          <w:b/>
        </w:rPr>
        <w:t xml:space="preserve"> rozhodnutí, nebo stavební</w:t>
      </w:r>
      <w:r w:rsidR="00AF799D">
        <w:rPr>
          <w:b/>
        </w:rPr>
        <w:t>ho</w:t>
      </w:r>
      <w:r w:rsidR="00AF799D" w:rsidRPr="007A0D48">
        <w:rPr>
          <w:b/>
        </w:rPr>
        <w:t xml:space="preserve"> povolení, nebo příslušné</w:t>
      </w:r>
      <w:r w:rsidR="00AF799D">
        <w:rPr>
          <w:b/>
        </w:rPr>
        <w:t>ho</w:t>
      </w:r>
      <w:r w:rsidR="00AF799D" w:rsidRPr="007A0D48">
        <w:rPr>
          <w:b/>
        </w:rPr>
        <w:t xml:space="preserve"> rozhodnutí příslušného úřadu</w:t>
      </w:r>
      <w:r w:rsidR="00AF799D" w:rsidRPr="00793329">
        <w:t xml:space="preserve"> dle druhu projektu, vždy s nabytím právní moci,</w:t>
      </w:r>
    </w:p>
    <w:p w:rsidR="00190A16" w:rsidRPr="00190A16" w:rsidRDefault="00190A16" w:rsidP="00190A16">
      <w:pPr>
        <w:numPr>
          <w:ilvl w:val="0"/>
          <w:numId w:val="4"/>
        </w:numPr>
        <w:tabs>
          <w:tab w:val="clear" w:pos="1080"/>
          <w:tab w:val="num" w:pos="720"/>
        </w:tabs>
        <w:ind w:left="720"/>
        <w:jc w:val="both"/>
      </w:pPr>
      <w:r w:rsidRPr="007A0D48">
        <w:rPr>
          <w:b/>
        </w:rPr>
        <w:t>kopie</w:t>
      </w:r>
      <w:r w:rsidRPr="003C5F15">
        <w:t xml:space="preserve"> </w:t>
      </w:r>
      <w:r w:rsidRPr="00157283">
        <w:rPr>
          <w:b/>
        </w:rPr>
        <w:t>dokladu,</w:t>
      </w:r>
      <w:r w:rsidRPr="00157283">
        <w:rPr>
          <w:b/>
          <w:color w:val="FF0000"/>
        </w:rPr>
        <w:t xml:space="preserve"> </w:t>
      </w:r>
      <w:r w:rsidRPr="00157283">
        <w:rPr>
          <w:b/>
        </w:rPr>
        <w:t>že realizovaný projekt byl podpořen krajem</w:t>
      </w:r>
      <w:r>
        <w:t>,</w:t>
      </w:r>
      <w:r w:rsidRPr="00951BB2">
        <w:t xml:space="preserve"> </w:t>
      </w:r>
      <w:r>
        <w:t>(p</w:t>
      </w:r>
      <w:r w:rsidRPr="00951BB2">
        <w:t xml:space="preserve">říjemce je povinen informovat veřejnost o skutečnosti, že jím realizovaný projekt byl podpořen z rozpočtu Libereckého kraje např. </w:t>
      </w:r>
      <w:proofErr w:type="spellStart"/>
      <w:r w:rsidRPr="00951BB2">
        <w:t>print</w:t>
      </w:r>
      <w:proofErr w:type="spellEnd"/>
      <w:r w:rsidRPr="00951BB2">
        <w:t xml:space="preserve"> </w:t>
      </w:r>
      <w:proofErr w:type="spellStart"/>
      <w:r w:rsidRPr="00951BB2">
        <w:t>screen</w:t>
      </w:r>
      <w:proofErr w:type="spellEnd"/>
      <w:r w:rsidRPr="00951BB2">
        <w:t xml:space="preserve"> webových stránek, využití loga LK, tisková zpráva</w:t>
      </w:r>
      <w:r>
        <w:t>)</w:t>
      </w:r>
      <w:r w:rsidR="00D318BD">
        <w:t>.</w:t>
      </w:r>
      <w:r w:rsidRPr="00951BB2">
        <w:t xml:space="preserve"> Tato povinnost se nevztahuje na projekty realizované</w:t>
      </w:r>
      <w:r>
        <w:t xml:space="preserve"> před nabytím účinnosti smlouvy</w:t>
      </w:r>
      <w:r w:rsidRPr="00D40B18">
        <w:t>.</w:t>
      </w:r>
    </w:p>
    <w:p w:rsidR="004523BC" w:rsidRDefault="004523BC" w:rsidP="00190A16">
      <w:pPr>
        <w:pStyle w:val="Odstavecseseznamem"/>
        <w:numPr>
          <w:ilvl w:val="0"/>
          <w:numId w:val="11"/>
        </w:numPr>
        <w:tabs>
          <w:tab w:val="clear" w:pos="720"/>
        </w:tabs>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C837ED">
        <w:t>38292018</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C837ED">
        <w:t>38292018.</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007F3B75">
        <w:t>, odbor dopravy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E1206F">
      <w:pPr>
        <w:pStyle w:val="Odstavecseseznamem"/>
        <w:numPr>
          <w:ilvl w:val="0"/>
          <w:numId w:val="12"/>
        </w:numPr>
        <w:spacing w:before="120" w:line="276" w:lineRule="auto"/>
        <w:ind w:left="284" w:hanging="426"/>
        <w:jc w:val="both"/>
      </w:pPr>
      <w:r>
        <w:lastRenderedPageBreak/>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C61D71">
        <w:t>dopravy</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D318BD">
        <w:t>.</w:t>
      </w:r>
      <w:r w:rsidRPr="00C61D71">
        <w:t xml:space="preserve"> </w:t>
      </w:r>
      <w:r w:rsidR="00BB7057" w:rsidRPr="00C61D71">
        <w:t>Tat</w:t>
      </w:r>
      <w:r w:rsidR="00BB7057">
        <w: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lastRenderedPageBreak/>
        <w:t>Příjemce nesmí využít k realizaci projektu uvedeného v čl. I. této smlouvy jiné finanční prostředky poskytnuté z rozpočtu Libereckého kraje</w:t>
      </w:r>
      <w:r w:rsidR="008C0EFD">
        <w:t>.</w:t>
      </w:r>
    </w:p>
    <w:p w:rsidR="00E1206F" w:rsidRPr="00D12702" w:rsidRDefault="008C0EFD" w:rsidP="004B7337">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lastRenderedPageBreak/>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DC134A" w:rsidRPr="00DC134A">
        <w:t xml:space="preserve">19-7964250217/0100 </w:t>
      </w:r>
      <w:r w:rsidR="008C0EFD">
        <w:t xml:space="preserve"> s variabilním symb</w:t>
      </w:r>
      <w:r w:rsidR="00DB5C73">
        <w:t>olem č</w:t>
      </w:r>
      <w:r w:rsidR="004B7337">
        <w:t xml:space="preserve">. </w:t>
      </w:r>
      <w:r w:rsidR="00C837ED">
        <w:t>38292018.</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lastRenderedPageBreak/>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C837ED" w:rsidRDefault="000618B6" w:rsidP="00E1206F">
      <w:pPr>
        <w:pStyle w:val="Odstavecseseznamem"/>
        <w:numPr>
          <w:ilvl w:val="0"/>
          <w:numId w:val="15"/>
        </w:numPr>
        <w:spacing w:before="120" w:line="276" w:lineRule="auto"/>
        <w:ind w:left="284" w:hanging="426"/>
        <w:jc w:val="both"/>
      </w:pPr>
      <w:r w:rsidRPr="00C837ED">
        <w:t>Příjemce prohlašuje, že</w:t>
      </w:r>
      <w:r w:rsidR="005B312F" w:rsidRPr="00C837ED">
        <w:t xml:space="preserve"> smlouva byla schválena příslušným orgánem obce</w:t>
      </w:r>
      <w:r w:rsidRPr="00C837ED">
        <w:t xml:space="preserve"> na základě zákona č. 128/2000 Sb., o obc</w:t>
      </w:r>
      <w:r w:rsidR="005B312F" w:rsidRPr="00C837ED">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 xml:space="preserve">V </w:t>
      </w:r>
      <w:r w:rsidR="00C837ED">
        <w:t>Brništi</w:t>
      </w:r>
      <w:r w:rsidR="004523BC">
        <w:t xml:space="preserve">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r w:rsidR="00C837ED">
        <w:tab/>
      </w:r>
      <w:r w:rsidR="00C837ED">
        <w:tab/>
      </w:r>
      <w:r w:rsidR="00C837ED">
        <w:tab/>
      </w:r>
      <w:r w:rsidR="00C837ED">
        <w:tab/>
        <w:t>Ing. Ivan Pastorek</w:t>
      </w:r>
    </w:p>
    <w:p w:rsidR="00E02493" w:rsidRDefault="00E02493" w:rsidP="00AD6763">
      <w:pPr>
        <w:tabs>
          <w:tab w:val="left" w:pos="5580"/>
        </w:tabs>
        <w:ind w:left="5664" w:hanging="5664"/>
        <w:jc w:val="both"/>
      </w:pPr>
      <w:r>
        <w:lastRenderedPageBreak/>
        <w:t xml:space="preserve">        </w:t>
      </w:r>
      <w:r w:rsidRPr="00BF6B84">
        <w:t xml:space="preserve">řízení resortu dopravy, </w:t>
      </w:r>
      <w:r w:rsidR="00C837ED">
        <w:tab/>
      </w:r>
      <w:r w:rsidR="00C837ED">
        <w:tab/>
      </w:r>
      <w:r w:rsidR="00C837ED">
        <w:tab/>
      </w:r>
      <w:r w:rsidR="00C837ED">
        <w:tab/>
        <w:t xml:space="preserve">        starosta</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 xml:space="preserve">ořad. </w:t>
            </w:r>
            <w:proofErr w:type="gramStart"/>
            <w:r w:rsidRPr="00426A46">
              <w:t>č.</w:t>
            </w:r>
            <w:proofErr w:type="gramEnd"/>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w:t>
            </w:r>
            <w:proofErr w:type="gramStart"/>
            <w:r w:rsidRPr="00A968AC">
              <w:t>….Kč</w:t>
            </w:r>
            <w:proofErr w:type="gramEnd"/>
            <w:r w:rsidRPr="00A968AC">
              <w:t xml:space="preserve">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w:t>
            </w:r>
            <w:proofErr w:type="gramStart"/>
            <w:r w:rsidRPr="00A968AC">
              <w:t>….Kč</w:t>
            </w:r>
            <w:proofErr w:type="gramEnd"/>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0BA" w:rsidRDefault="001D30BA">
      <w:r>
        <w:separator/>
      </w:r>
    </w:p>
  </w:endnote>
  <w:endnote w:type="continuationSeparator" w:id="0">
    <w:p w:rsidR="001D30BA" w:rsidRDefault="001D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155C1D">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155C1D">
              <w:rPr>
                <w:b/>
                <w:bCs/>
                <w:noProof/>
              </w:rPr>
              <w:t>14</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155C1D">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155C1D">
              <w:rPr>
                <w:b/>
                <w:bCs/>
                <w:noProof/>
              </w:rPr>
              <w:t>14</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0BA" w:rsidRDefault="001D30BA">
      <w:r>
        <w:separator/>
      </w:r>
    </w:p>
  </w:footnote>
  <w:footnote w:type="continuationSeparator" w:id="0">
    <w:p w:rsidR="001D30BA" w:rsidRDefault="001D30BA">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C1D" w:rsidRDefault="00155C1D">
    <w:pPr>
      <w:pStyle w:val="Zhlav"/>
    </w:pPr>
    <w:r>
      <w:tab/>
    </w:r>
    <w:r>
      <w:tab/>
      <w:t>P07 – příloha č. 7</w:t>
    </w:r>
  </w:p>
  <w:p w:rsidR="007715B1" w:rsidRDefault="007715B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A709B2"/>
    <w:multiLevelType w:val="hybridMultilevel"/>
    <w:tmpl w:val="F20664A2"/>
    <w:lvl w:ilvl="0" w:tplc="1F1AAC0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3"/>
  </w:num>
  <w:num w:numId="3">
    <w:abstractNumId w:val="10"/>
  </w:num>
  <w:num w:numId="4">
    <w:abstractNumId w:val="15"/>
  </w:num>
  <w:num w:numId="5">
    <w:abstractNumId w:val="6"/>
  </w:num>
  <w:num w:numId="6">
    <w:abstractNumId w:val="14"/>
  </w:num>
  <w:num w:numId="7">
    <w:abstractNumId w:val="12"/>
  </w:num>
  <w:num w:numId="8">
    <w:abstractNumId w:val="7"/>
  </w:num>
  <w:num w:numId="9">
    <w:abstractNumId w:val="19"/>
  </w:num>
  <w:num w:numId="10">
    <w:abstractNumId w:val="16"/>
  </w:num>
  <w:num w:numId="11">
    <w:abstractNumId w:val="3"/>
  </w:num>
  <w:num w:numId="12">
    <w:abstractNumId w:val="8"/>
  </w:num>
  <w:num w:numId="13">
    <w:abstractNumId w:val="20"/>
  </w:num>
  <w:num w:numId="14">
    <w:abstractNumId w:val="5"/>
  </w:num>
  <w:num w:numId="15">
    <w:abstractNumId w:val="2"/>
  </w:num>
  <w:num w:numId="16">
    <w:abstractNumId w:val="11"/>
  </w:num>
  <w:num w:numId="17">
    <w:abstractNumId w:val="1"/>
  </w:num>
  <w:num w:numId="18">
    <w:abstractNumId w:val="9"/>
  </w:num>
  <w:num w:numId="19">
    <w:abstractNumId w:val="18"/>
  </w:num>
  <w:num w:numId="2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5DAD"/>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5C1D"/>
    <w:rsid w:val="00157CC3"/>
    <w:rsid w:val="00161B0A"/>
    <w:rsid w:val="00162D22"/>
    <w:rsid w:val="00164615"/>
    <w:rsid w:val="001656CD"/>
    <w:rsid w:val="00167831"/>
    <w:rsid w:val="0017090F"/>
    <w:rsid w:val="0017388F"/>
    <w:rsid w:val="00175E86"/>
    <w:rsid w:val="001763DF"/>
    <w:rsid w:val="00181E13"/>
    <w:rsid w:val="00183574"/>
    <w:rsid w:val="00183D52"/>
    <w:rsid w:val="0019080D"/>
    <w:rsid w:val="00190A16"/>
    <w:rsid w:val="00192F1C"/>
    <w:rsid w:val="001933FA"/>
    <w:rsid w:val="00193D05"/>
    <w:rsid w:val="00194169"/>
    <w:rsid w:val="00196876"/>
    <w:rsid w:val="001A016C"/>
    <w:rsid w:val="001A0C5F"/>
    <w:rsid w:val="001A5BE6"/>
    <w:rsid w:val="001A74B0"/>
    <w:rsid w:val="001B3AA5"/>
    <w:rsid w:val="001B3E95"/>
    <w:rsid w:val="001B5FF8"/>
    <w:rsid w:val="001B60D2"/>
    <w:rsid w:val="001C059D"/>
    <w:rsid w:val="001C12AE"/>
    <w:rsid w:val="001C2CA7"/>
    <w:rsid w:val="001C6B74"/>
    <w:rsid w:val="001D04CA"/>
    <w:rsid w:val="001D0BB6"/>
    <w:rsid w:val="001D0F52"/>
    <w:rsid w:val="001D30BA"/>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384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BCF"/>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1F7D"/>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168F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862D8"/>
    <w:rsid w:val="00487DA4"/>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5226"/>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2F04"/>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05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97E95"/>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5B1"/>
    <w:rsid w:val="00771682"/>
    <w:rsid w:val="00771A57"/>
    <w:rsid w:val="00774547"/>
    <w:rsid w:val="00783017"/>
    <w:rsid w:val="0078775B"/>
    <w:rsid w:val="0079113F"/>
    <w:rsid w:val="007A09D4"/>
    <w:rsid w:val="007A1D29"/>
    <w:rsid w:val="007A21FB"/>
    <w:rsid w:val="007A2517"/>
    <w:rsid w:val="007A2E7E"/>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ACC"/>
    <w:rsid w:val="00875E24"/>
    <w:rsid w:val="00876256"/>
    <w:rsid w:val="00882252"/>
    <w:rsid w:val="0088309F"/>
    <w:rsid w:val="00884408"/>
    <w:rsid w:val="00886D9C"/>
    <w:rsid w:val="00890492"/>
    <w:rsid w:val="00893666"/>
    <w:rsid w:val="00894B06"/>
    <w:rsid w:val="00895E8B"/>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3B6A"/>
    <w:rsid w:val="00A14350"/>
    <w:rsid w:val="00A14368"/>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2770"/>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AF799D"/>
    <w:rsid w:val="00B00455"/>
    <w:rsid w:val="00B0219B"/>
    <w:rsid w:val="00B0372E"/>
    <w:rsid w:val="00B03AAB"/>
    <w:rsid w:val="00B05A67"/>
    <w:rsid w:val="00B075D5"/>
    <w:rsid w:val="00B07B19"/>
    <w:rsid w:val="00B128C2"/>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191"/>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7ED"/>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CF7BEE"/>
    <w:rsid w:val="00D0162F"/>
    <w:rsid w:val="00D035FD"/>
    <w:rsid w:val="00D06AB5"/>
    <w:rsid w:val="00D10322"/>
    <w:rsid w:val="00D1240A"/>
    <w:rsid w:val="00D12702"/>
    <w:rsid w:val="00D12EB4"/>
    <w:rsid w:val="00D13200"/>
    <w:rsid w:val="00D13274"/>
    <w:rsid w:val="00D2313E"/>
    <w:rsid w:val="00D2371C"/>
    <w:rsid w:val="00D303EE"/>
    <w:rsid w:val="00D3159B"/>
    <w:rsid w:val="00D318BD"/>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1FEB"/>
    <w:rsid w:val="00D8285C"/>
    <w:rsid w:val="00D82FBC"/>
    <w:rsid w:val="00D877F0"/>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58CA"/>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BB"/>
    <w:rsid w:val="00F03D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3AB1E9D232BF4E62B6EB57C532CBC3EC">
    <w:name w:val="3AB1E9D232BF4E62B6EB57C532CBC3EC"/>
    <w:rsid w:val="00F03D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3AB1E9D232BF4E62B6EB57C532CBC3EC">
    <w:name w:val="3AB1E9D232BF4E62B6EB57C532CBC3EC"/>
    <w:rsid w:val="00F03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C7DAB-DB27-4A71-8385-038B16EA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3635</Words>
  <Characters>21407</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7</cp:revision>
  <cp:lastPrinted>2017-12-18T11:58:00Z</cp:lastPrinted>
  <dcterms:created xsi:type="dcterms:W3CDTF">2018-06-05T07:30:00Z</dcterms:created>
  <dcterms:modified xsi:type="dcterms:W3CDTF">2018-06-06T12:08:00Z</dcterms:modified>
</cp:coreProperties>
</file>