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38" w:rsidRPr="00CE7FB1" w:rsidRDefault="00F40638" w:rsidP="00F40638">
      <w:pPr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F40638" w:rsidRPr="00CE7FB1" w:rsidRDefault="00805434" w:rsidP="00F40638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F40638">
        <w:rPr>
          <w:b/>
          <w:bCs/>
          <w:sz w:val="28"/>
          <w:szCs w:val="28"/>
        </w:rPr>
        <w:t>ro</w:t>
      </w:r>
      <w:r>
        <w:rPr>
          <w:b/>
          <w:bCs/>
          <w:sz w:val="28"/>
          <w:szCs w:val="28"/>
        </w:rPr>
        <w:t xml:space="preserve"> </w:t>
      </w:r>
      <w:r w:rsidR="00C038A7">
        <w:rPr>
          <w:b/>
          <w:bCs/>
          <w:sz w:val="28"/>
          <w:szCs w:val="28"/>
        </w:rPr>
        <w:t>8</w:t>
      </w:r>
      <w:r w:rsidR="00F40638" w:rsidRPr="00CE7FB1">
        <w:rPr>
          <w:b/>
          <w:bCs/>
          <w:sz w:val="28"/>
          <w:szCs w:val="28"/>
        </w:rPr>
        <w:t>. zasedání Zastu</w:t>
      </w:r>
      <w:r w:rsidR="00F40638">
        <w:rPr>
          <w:b/>
          <w:bCs/>
          <w:sz w:val="28"/>
          <w:szCs w:val="28"/>
        </w:rPr>
        <w:t xml:space="preserve">pitelstva Libereckého kraje dne </w:t>
      </w:r>
      <w:r w:rsidR="005913C5">
        <w:rPr>
          <w:b/>
          <w:bCs/>
          <w:sz w:val="28"/>
          <w:szCs w:val="28"/>
        </w:rPr>
        <w:t>2</w:t>
      </w:r>
      <w:r w:rsidR="00C038A7">
        <w:rPr>
          <w:b/>
          <w:bCs/>
          <w:sz w:val="28"/>
          <w:szCs w:val="28"/>
        </w:rPr>
        <w:t>5</w:t>
      </w:r>
      <w:r w:rsidR="00F40638">
        <w:rPr>
          <w:b/>
          <w:bCs/>
          <w:sz w:val="28"/>
          <w:szCs w:val="28"/>
        </w:rPr>
        <w:t xml:space="preserve">. </w:t>
      </w:r>
      <w:r w:rsidR="00C038A7">
        <w:rPr>
          <w:b/>
          <w:bCs/>
          <w:sz w:val="28"/>
          <w:szCs w:val="28"/>
        </w:rPr>
        <w:t>9</w:t>
      </w:r>
      <w:r w:rsidR="00027F4C">
        <w:rPr>
          <w:b/>
          <w:bCs/>
          <w:sz w:val="28"/>
          <w:szCs w:val="28"/>
        </w:rPr>
        <w:t>. 2018</w:t>
      </w:r>
    </w:p>
    <w:p w:rsidR="00F40638" w:rsidRDefault="00EA4632" w:rsidP="00F4063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5143500" cy="0"/>
                <wp:effectExtent l="9525" t="12700" r="9525" b="63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0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iA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LJ/OUh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F40638">
        <w:rPr>
          <w:b/>
        </w:rPr>
        <w:t xml:space="preserve">                  </w:t>
      </w: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Pr="00E706B7" w:rsidRDefault="00B26337" w:rsidP="00F40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36</w:t>
      </w:r>
      <w:r w:rsidR="00F40638">
        <w:rPr>
          <w:b/>
          <w:sz w:val="28"/>
          <w:szCs w:val="28"/>
        </w:rPr>
        <w:t xml:space="preserve"> a</w:t>
      </w:r>
      <w:r w:rsidR="00F40638" w:rsidRPr="00E706B7">
        <w:rPr>
          <w:b/>
          <w:sz w:val="28"/>
          <w:szCs w:val="28"/>
        </w:rPr>
        <w:t xml:space="preserve">) </w:t>
      </w:r>
    </w:p>
    <w:p w:rsidR="00F40638" w:rsidRDefault="00F40638" w:rsidP="00F40638">
      <w:pPr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</w:rPr>
      </w:pPr>
    </w:p>
    <w:p w:rsidR="00F40638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Rozpočtová opatření </w:t>
      </w:r>
    </w:p>
    <w:p w:rsidR="00F40638" w:rsidRPr="00A92905" w:rsidRDefault="00F40638" w:rsidP="00F406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přijatá v období od </w:t>
      </w:r>
      <w:r w:rsidR="005902F0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. </w:t>
      </w:r>
      <w:r w:rsidR="005902F0">
        <w:rPr>
          <w:b/>
          <w:sz w:val="32"/>
          <w:szCs w:val="32"/>
        </w:rPr>
        <w:t>8</w:t>
      </w:r>
      <w:r w:rsidR="006C1485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do </w:t>
      </w:r>
      <w:r w:rsidR="00CE3C09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. </w:t>
      </w:r>
      <w:r w:rsidR="00CE3C09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>. 2018</w:t>
      </w:r>
    </w:p>
    <w:p w:rsidR="00F40638" w:rsidRPr="00685468" w:rsidRDefault="00F40638" w:rsidP="00F40638">
      <w:pPr>
        <w:jc w:val="center"/>
        <w:rPr>
          <w:sz w:val="28"/>
        </w:rPr>
      </w:pPr>
      <w:r>
        <w:rPr>
          <w:sz w:val="28"/>
        </w:rPr>
        <w:t xml:space="preserve">(RO č. </w:t>
      </w:r>
      <w:r w:rsidR="005D0C9F">
        <w:rPr>
          <w:sz w:val="28"/>
        </w:rPr>
        <w:t>2</w:t>
      </w:r>
      <w:r w:rsidR="003D1B4F">
        <w:rPr>
          <w:sz w:val="28"/>
        </w:rPr>
        <w:t>71</w:t>
      </w:r>
      <w:r>
        <w:rPr>
          <w:sz w:val="28"/>
        </w:rPr>
        <w:t xml:space="preserve">/18, </w:t>
      </w:r>
      <w:r w:rsidR="005D0C9F">
        <w:rPr>
          <w:sz w:val="28"/>
        </w:rPr>
        <w:t>2</w:t>
      </w:r>
      <w:r w:rsidR="005902F0">
        <w:rPr>
          <w:sz w:val="28"/>
        </w:rPr>
        <w:t>74</w:t>
      </w:r>
      <w:r w:rsidR="006C3292">
        <w:rPr>
          <w:sz w:val="28"/>
        </w:rPr>
        <w:t xml:space="preserve">/18, </w:t>
      </w:r>
      <w:r w:rsidR="005D0C9F">
        <w:rPr>
          <w:sz w:val="28"/>
        </w:rPr>
        <w:t>2</w:t>
      </w:r>
      <w:r w:rsidR="005902F0">
        <w:rPr>
          <w:sz w:val="28"/>
        </w:rPr>
        <w:t>75</w:t>
      </w:r>
      <w:r w:rsidR="00930886">
        <w:rPr>
          <w:sz w:val="28"/>
        </w:rPr>
        <w:t xml:space="preserve">/18, </w:t>
      </w:r>
      <w:r w:rsidR="005D0C9F">
        <w:rPr>
          <w:sz w:val="28"/>
        </w:rPr>
        <w:t>2</w:t>
      </w:r>
      <w:r w:rsidR="005902F0">
        <w:rPr>
          <w:sz w:val="28"/>
        </w:rPr>
        <w:t>78</w:t>
      </w:r>
      <w:r w:rsidR="00A278AD">
        <w:rPr>
          <w:sz w:val="28"/>
        </w:rPr>
        <w:t>/</w:t>
      </w:r>
      <w:r w:rsidR="00930886">
        <w:rPr>
          <w:sz w:val="28"/>
        </w:rPr>
        <w:t xml:space="preserve">18, </w:t>
      </w:r>
      <w:r w:rsidR="005D0C9F">
        <w:rPr>
          <w:sz w:val="28"/>
        </w:rPr>
        <w:t>2</w:t>
      </w:r>
      <w:r w:rsidR="003D1B4F">
        <w:rPr>
          <w:sz w:val="28"/>
        </w:rPr>
        <w:t>79</w:t>
      </w:r>
      <w:r w:rsidR="00930886">
        <w:rPr>
          <w:sz w:val="28"/>
        </w:rPr>
        <w:t xml:space="preserve">/18, </w:t>
      </w:r>
      <w:r w:rsidR="005D0C9F">
        <w:rPr>
          <w:sz w:val="28"/>
        </w:rPr>
        <w:t>2</w:t>
      </w:r>
      <w:r w:rsidR="003D1B4F">
        <w:rPr>
          <w:sz w:val="28"/>
        </w:rPr>
        <w:t>82</w:t>
      </w:r>
      <w:r w:rsidR="004F5F75">
        <w:rPr>
          <w:sz w:val="28"/>
        </w:rPr>
        <w:t xml:space="preserve">/18, </w:t>
      </w:r>
      <w:r w:rsidR="005D0C9F">
        <w:rPr>
          <w:sz w:val="28"/>
        </w:rPr>
        <w:t>2</w:t>
      </w:r>
      <w:r w:rsidR="003D1B4F">
        <w:rPr>
          <w:sz w:val="28"/>
        </w:rPr>
        <w:t>83</w:t>
      </w:r>
      <w:r w:rsidR="00930886">
        <w:rPr>
          <w:sz w:val="28"/>
        </w:rPr>
        <w:t xml:space="preserve">/18, </w:t>
      </w:r>
      <w:r w:rsidR="005D0C9F">
        <w:rPr>
          <w:sz w:val="28"/>
        </w:rPr>
        <w:t>2</w:t>
      </w:r>
      <w:r w:rsidR="005902F0">
        <w:rPr>
          <w:sz w:val="28"/>
        </w:rPr>
        <w:t>84</w:t>
      </w:r>
      <w:r w:rsidR="00930886">
        <w:rPr>
          <w:sz w:val="28"/>
        </w:rPr>
        <w:t xml:space="preserve">/18, </w:t>
      </w:r>
      <w:r w:rsidR="005D0C9F">
        <w:rPr>
          <w:sz w:val="28"/>
        </w:rPr>
        <w:t>2</w:t>
      </w:r>
      <w:r w:rsidR="005902F0">
        <w:rPr>
          <w:sz w:val="28"/>
        </w:rPr>
        <w:t>85</w:t>
      </w:r>
      <w:r w:rsidR="004F5F75">
        <w:rPr>
          <w:sz w:val="28"/>
        </w:rPr>
        <w:t xml:space="preserve">/18, </w:t>
      </w:r>
      <w:r w:rsidR="005902F0">
        <w:rPr>
          <w:sz w:val="28"/>
        </w:rPr>
        <w:t>288</w:t>
      </w:r>
      <w:r w:rsidR="00930886">
        <w:rPr>
          <w:sz w:val="28"/>
        </w:rPr>
        <w:t xml:space="preserve">/18, </w:t>
      </w:r>
      <w:r w:rsidR="007D0B34">
        <w:rPr>
          <w:sz w:val="28"/>
        </w:rPr>
        <w:t>2</w:t>
      </w:r>
      <w:r w:rsidR="005902F0">
        <w:rPr>
          <w:sz w:val="28"/>
        </w:rPr>
        <w:t>89</w:t>
      </w:r>
      <w:r w:rsidR="00930886">
        <w:rPr>
          <w:sz w:val="28"/>
        </w:rPr>
        <w:t xml:space="preserve">/18, </w:t>
      </w:r>
      <w:r w:rsidR="007D0B34">
        <w:rPr>
          <w:sz w:val="28"/>
        </w:rPr>
        <w:t>2</w:t>
      </w:r>
      <w:r w:rsidR="005902F0">
        <w:rPr>
          <w:sz w:val="28"/>
        </w:rPr>
        <w:t>91</w:t>
      </w:r>
      <w:r w:rsidR="005152EF">
        <w:rPr>
          <w:sz w:val="28"/>
        </w:rPr>
        <w:t>/18</w:t>
      </w:r>
      <w:r>
        <w:rPr>
          <w:sz w:val="28"/>
        </w:rPr>
        <w:t>)</w:t>
      </w:r>
    </w:p>
    <w:p w:rsidR="00F40638" w:rsidRPr="00685468" w:rsidRDefault="00F40638" w:rsidP="00F40638">
      <w:pPr>
        <w:jc w:val="center"/>
        <w:rPr>
          <w:sz w:val="28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p w:rsidR="00F40638" w:rsidRDefault="00F40638" w:rsidP="00F40638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Důvod předložení:</w:t>
            </w:r>
          </w:p>
        </w:tc>
        <w:tc>
          <w:tcPr>
            <w:tcW w:w="7160" w:type="dxa"/>
          </w:tcPr>
          <w:p w:rsidR="00F40638" w:rsidRPr="00C04E17" w:rsidRDefault="00F40638" w:rsidP="000B5A9D">
            <w:pPr>
              <w:pStyle w:val="Zhlav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C04E17">
              <w:rPr>
                <w:sz w:val="24"/>
                <w:szCs w:val="24"/>
              </w:rPr>
              <w:t>usnesení Rady Libereckého kraje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Zpracoval: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Jana Šímová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>
            <w:r w:rsidRPr="00C04E17">
              <w:t>ekonomický odbor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Pr="00C04E17" w:rsidRDefault="00F40638" w:rsidP="000B5A9D"/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>
            <w:r w:rsidRPr="00C04E17">
              <w:t>Předkládá:</w:t>
            </w:r>
          </w:p>
        </w:tc>
        <w:tc>
          <w:tcPr>
            <w:tcW w:w="7160" w:type="dxa"/>
          </w:tcPr>
          <w:p w:rsidR="00F40638" w:rsidRPr="00C04E17" w:rsidRDefault="00F40638" w:rsidP="000B5A9D">
            <w:r>
              <w:t>Ing. Jitka Volfová</w:t>
            </w:r>
          </w:p>
        </w:tc>
      </w:tr>
      <w:tr w:rsidR="00F40638" w:rsidTr="000B5A9D">
        <w:tblPrEx>
          <w:tblCellMar>
            <w:top w:w="0" w:type="dxa"/>
            <w:bottom w:w="0" w:type="dxa"/>
          </w:tblCellMar>
        </w:tblPrEx>
        <w:tc>
          <w:tcPr>
            <w:tcW w:w="2050" w:type="dxa"/>
          </w:tcPr>
          <w:p w:rsidR="00F40638" w:rsidRPr="00C04E17" w:rsidRDefault="00F40638" w:rsidP="000B5A9D"/>
        </w:tc>
        <w:tc>
          <w:tcPr>
            <w:tcW w:w="7160" w:type="dxa"/>
          </w:tcPr>
          <w:p w:rsidR="00F40638" w:rsidRDefault="00F40638" w:rsidP="000B5A9D">
            <w:r>
              <w:t xml:space="preserve">statutární náměstkyně hejtmana, řízení resortu ekonomiky, </w:t>
            </w:r>
          </w:p>
          <w:p w:rsidR="00F40638" w:rsidRPr="00C04E17" w:rsidRDefault="00F40638" w:rsidP="000B5A9D">
            <w:r>
              <w:t>správy majetku a informatiky</w:t>
            </w:r>
          </w:p>
        </w:tc>
      </w:tr>
    </w:tbl>
    <w:p w:rsidR="00F40638" w:rsidRDefault="00F40638" w:rsidP="00F40638"/>
    <w:p w:rsidR="00F40638" w:rsidRDefault="00F40638" w:rsidP="00F40638"/>
    <w:p w:rsidR="00F40638" w:rsidRDefault="00F40638" w:rsidP="00F40638">
      <w:pPr>
        <w:jc w:val="both"/>
        <w:rPr>
          <w:b/>
          <w:sz w:val="28"/>
          <w:szCs w:val="28"/>
        </w:rPr>
      </w:pPr>
    </w:p>
    <w:p w:rsidR="00F40638" w:rsidRDefault="00F40638" w:rsidP="00F40638"/>
    <w:p w:rsidR="00F67DF5" w:rsidRDefault="00F67DF5" w:rsidP="00F40638"/>
    <w:p w:rsidR="00F40638" w:rsidRDefault="00F40638" w:rsidP="003B000D">
      <w:pPr>
        <w:jc w:val="both"/>
        <w:rPr>
          <w:b/>
          <w:sz w:val="32"/>
          <w:szCs w:val="28"/>
        </w:rPr>
      </w:pPr>
    </w:p>
    <w:p w:rsidR="003D18B5" w:rsidRDefault="003D18B5" w:rsidP="003B000D">
      <w:pPr>
        <w:jc w:val="both"/>
        <w:rPr>
          <w:b/>
          <w:sz w:val="32"/>
          <w:szCs w:val="28"/>
        </w:rPr>
      </w:pPr>
    </w:p>
    <w:p w:rsidR="003D18B5" w:rsidRDefault="003D18B5" w:rsidP="003B000D">
      <w:pPr>
        <w:jc w:val="both"/>
        <w:rPr>
          <w:b/>
          <w:sz w:val="32"/>
          <w:szCs w:val="28"/>
        </w:rPr>
      </w:pPr>
    </w:p>
    <w:p w:rsidR="003B000D" w:rsidRPr="00257F7F" w:rsidRDefault="003B000D" w:rsidP="003B000D">
      <w:pPr>
        <w:jc w:val="both"/>
        <w:rPr>
          <w:b/>
          <w:sz w:val="32"/>
          <w:szCs w:val="28"/>
        </w:rPr>
      </w:pPr>
      <w:r w:rsidRPr="00257F7F">
        <w:rPr>
          <w:b/>
          <w:sz w:val="32"/>
          <w:szCs w:val="28"/>
        </w:rPr>
        <w:lastRenderedPageBreak/>
        <w:t>D ů v o d o v á   z p r á v a</w:t>
      </w:r>
    </w:p>
    <w:p w:rsidR="00456F4D" w:rsidRDefault="00456F4D" w:rsidP="00456F4D">
      <w:pPr>
        <w:jc w:val="both"/>
        <w:rPr>
          <w:sz w:val="32"/>
        </w:rPr>
      </w:pPr>
    </w:p>
    <w:p w:rsidR="00163E53" w:rsidRDefault="00163E53" w:rsidP="00163E53">
      <w:pPr>
        <w:jc w:val="both"/>
      </w:pPr>
      <w:r>
        <w:t>Rada Libereckého kraje v souladu s Pravidly pro hospodaření s finančními prostředky rozpočtu Libereckého kraje v roce 201</w:t>
      </w:r>
      <w:r w:rsidR="00F40638">
        <w:t>8</w:t>
      </w:r>
      <w:r>
        <w:t xml:space="preserve"> a v souladu s uděleným zmocněním Zastupitelstva Libereckého </w:t>
      </w:r>
      <w:r w:rsidRPr="00461348">
        <w:t xml:space="preserve">kraje </w:t>
      </w:r>
      <w:r>
        <w:t>dle usnesení</w:t>
      </w:r>
      <w:r w:rsidRPr="00461348">
        <w:t xml:space="preserve"> č. </w:t>
      </w:r>
      <w:r w:rsidR="00AC767B">
        <w:t>472/17</w:t>
      </w:r>
      <w:r w:rsidRPr="00461348">
        <w:t>/ZK ze dne 2</w:t>
      </w:r>
      <w:r w:rsidR="00D36033">
        <w:t>8</w:t>
      </w:r>
      <w:r w:rsidRPr="00461348">
        <w:t>. 1</w:t>
      </w:r>
      <w:r w:rsidR="00D36033">
        <w:t>1</w:t>
      </w:r>
      <w:r w:rsidRPr="00461348">
        <w:t>. 201</w:t>
      </w:r>
      <w:r w:rsidR="00D36033">
        <w:t>7</w:t>
      </w:r>
      <w:r>
        <w:t xml:space="preserve"> schválila na sv</w:t>
      </w:r>
      <w:r w:rsidR="006C3292">
        <w:t>ých</w:t>
      </w:r>
      <w:r>
        <w:t xml:space="preserve"> zasedání</w:t>
      </w:r>
      <w:r w:rsidR="006C3292">
        <w:t xml:space="preserve">ch ve dnech </w:t>
      </w:r>
      <w:r w:rsidR="003D1B4F">
        <w:t>2</w:t>
      </w:r>
      <w:r w:rsidR="005902F0">
        <w:t>8</w:t>
      </w:r>
      <w:r w:rsidR="006C3292">
        <w:t xml:space="preserve">. </w:t>
      </w:r>
      <w:r w:rsidR="003D1B4F">
        <w:t>8</w:t>
      </w:r>
      <w:r w:rsidR="00DE36B7">
        <w:t>.</w:t>
      </w:r>
      <w:r w:rsidR="00CE3C09">
        <w:t xml:space="preserve"> a</w:t>
      </w:r>
      <w:r w:rsidR="002F2FD3">
        <w:t xml:space="preserve"> </w:t>
      </w:r>
      <w:r w:rsidR="005902F0">
        <w:t>4</w:t>
      </w:r>
      <w:r w:rsidR="002F2FD3">
        <w:t xml:space="preserve">. </w:t>
      </w:r>
      <w:r w:rsidR="005902F0">
        <w:t>9</w:t>
      </w:r>
      <w:r w:rsidR="002F2FD3">
        <w:t>.</w:t>
      </w:r>
      <w:r w:rsidR="009F3FB1">
        <w:t xml:space="preserve"> </w:t>
      </w:r>
      <w:r>
        <w:t>201</w:t>
      </w:r>
      <w:r w:rsidR="00D36033">
        <w:t>8</w:t>
      </w:r>
      <w:r>
        <w:t xml:space="preserve"> následující rozpočtová opatření:</w:t>
      </w:r>
    </w:p>
    <w:p w:rsidR="00163E53" w:rsidRDefault="00163E53" w:rsidP="00163E53">
      <w:pPr>
        <w:jc w:val="both"/>
      </w:pPr>
    </w:p>
    <w:p w:rsidR="003D1B4F" w:rsidRPr="00933EC4" w:rsidRDefault="003D1B4F" w:rsidP="003D1B4F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>Rozpočtové opatření č. 2</w:t>
      </w:r>
      <w:r>
        <w:rPr>
          <w:b/>
          <w:sz w:val="28"/>
        </w:rPr>
        <w:t>71</w:t>
      </w:r>
      <w:r w:rsidRPr="00933EC4">
        <w:rPr>
          <w:b/>
          <w:sz w:val="28"/>
        </w:rPr>
        <w:t xml:space="preserve">/18 </w:t>
      </w:r>
    </w:p>
    <w:p w:rsidR="003D1B4F" w:rsidRPr="00933EC4" w:rsidRDefault="003D1B4F" w:rsidP="003D1B4F">
      <w:pPr>
        <w:jc w:val="center"/>
        <w:outlineLvl w:val="0"/>
        <w:rPr>
          <w:b/>
        </w:rPr>
      </w:pPr>
      <w:r w:rsidRPr="00933EC4">
        <w:rPr>
          <w:b/>
        </w:rPr>
        <w:t>úprava kapitoly 923 02</w:t>
      </w:r>
    </w:p>
    <w:p w:rsidR="003D1B4F" w:rsidRPr="00C67B11" w:rsidRDefault="003D1B4F" w:rsidP="003D1B4F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>Rozpočtovým opatřením č. 2</w:t>
      </w:r>
      <w:r>
        <w:rPr>
          <w:bCs/>
        </w:rPr>
        <w:t>71</w:t>
      </w:r>
      <w:r w:rsidRPr="00C67B11">
        <w:rPr>
          <w:bCs/>
        </w:rPr>
        <w:t xml:space="preserve">/18 se upravují dílčí ukazatele v rámci kapitoly 923 02 - Spolufinancování EU, odbor regionálního rozvoje a evropských projektů, </w:t>
      </w:r>
      <w:r w:rsidRPr="00966CCE">
        <w:rPr>
          <w:b/>
          <w:bCs/>
        </w:rPr>
        <w:t>bez vlivu</w:t>
      </w:r>
      <w:r w:rsidRPr="00C67B11">
        <w:rPr>
          <w:bCs/>
        </w:rPr>
        <w:t xml:space="preserve"> na celkový objem kapitoly i na rozpočet kraje v příjmové a výdajové části, z důvodu úpravy dílčích ukazatelů v programu „Kotlíkové dotace </w:t>
      </w:r>
      <w:r>
        <w:rPr>
          <w:bCs/>
        </w:rPr>
        <w:t>– II. etapa</w:t>
      </w:r>
      <w:r w:rsidRPr="00C67B11">
        <w:rPr>
          <w:bCs/>
        </w:rPr>
        <w:t>“ v úhrnné výši 2</w:t>
      </w:r>
      <w:r>
        <w:rPr>
          <w:bCs/>
        </w:rPr>
        <w:t>0</w:t>
      </w:r>
      <w:r w:rsidRPr="00C67B11">
        <w:rPr>
          <w:bCs/>
        </w:rPr>
        <w:t>2,5 tis. Kč.</w:t>
      </w:r>
    </w:p>
    <w:p w:rsidR="003D1B4F" w:rsidRPr="00C67B11" w:rsidRDefault="003D1B4F" w:rsidP="003D1B4F">
      <w:pPr>
        <w:spacing w:before="120"/>
        <w:jc w:val="both"/>
      </w:pPr>
      <w:r w:rsidRPr="00C67B11">
        <w:t>Správcem rozpočtových prostředků je odbor regionálního rozvoje a evropských projektů. Rozpočtové opatření č. 2</w:t>
      </w:r>
      <w:r w:rsidR="006F3433">
        <w:t>71</w:t>
      </w:r>
      <w:r w:rsidRPr="00C67B11">
        <w:t xml:space="preserve">/18 bylo schváleno RK dne </w:t>
      </w:r>
      <w:r w:rsidR="006F3433">
        <w:t>28</w:t>
      </w:r>
      <w:r w:rsidRPr="00C67B11">
        <w:t xml:space="preserve">. </w:t>
      </w:r>
      <w:r w:rsidR="006F3433">
        <w:t>8</w:t>
      </w:r>
      <w:r w:rsidRPr="00C67B11">
        <w:t>. 2018 usnesením č. 1</w:t>
      </w:r>
      <w:r w:rsidR="006F3433">
        <w:t>595</w:t>
      </w:r>
      <w:r w:rsidRPr="00C67B11">
        <w:t>/18/RK</w:t>
      </w:r>
      <w:r w:rsidR="00966CCE">
        <w:t>.</w:t>
      </w:r>
      <w:r w:rsidRPr="00C67B11">
        <w:t xml:space="preserve"> </w:t>
      </w:r>
    </w:p>
    <w:p w:rsidR="003D1B4F" w:rsidRDefault="003D1B4F" w:rsidP="003D1B4F">
      <w:pPr>
        <w:jc w:val="center"/>
        <w:outlineLvl w:val="0"/>
      </w:pPr>
    </w:p>
    <w:p w:rsidR="00FF4C83" w:rsidRDefault="00FF4C83" w:rsidP="00FF4C8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274/18</w:t>
      </w:r>
    </w:p>
    <w:p w:rsidR="00FF4C83" w:rsidRDefault="00FF4C83" w:rsidP="00FF4C83">
      <w:pPr>
        <w:jc w:val="center"/>
        <w:outlineLvl w:val="0"/>
        <w:rPr>
          <w:b/>
        </w:rPr>
      </w:pPr>
      <w:r>
        <w:rPr>
          <w:b/>
        </w:rPr>
        <w:t xml:space="preserve">účelová dotace MF  </w:t>
      </w:r>
    </w:p>
    <w:p w:rsidR="00FF4C83" w:rsidRDefault="00FF4C83" w:rsidP="00FF4C8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2</w:t>
      </w:r>
      <w:r w:rsidR="00B26337">
        <w:rPr>
          <w:bCs/>
        </w:rPr>
        <w:t>7</w:t>
      </w:r>
      <w:r>
        <w:rPr>
          <w:bCs/>
        </w:rPr>
        <w:t xml:space="preserve">4/18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917 08 – Transfery, odbor životního prostředí a zemědělství)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3,50 tis. Kč, </w:t>
      </w:r>
      <w:r>
        <w:rPr>
          <w:bCs/>
        </w:rPr>
        <w:t>a to vlivem přijaté účelové dotace na náhradu škod způsobených zvláště chráněnými živočichy.</w:t>
      </w:r>
    </w:p>
    <w:p w:rsidR="00FF4C83" w:rsidRDefault="00FF4C83" w:rsidP="00FF4C83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</w:t>
      </w:r>
      <w:r>
        <w:rPr>
          <w:bCs/>
        </w:rPr>
        <w:t>životního prostředí a zemědělství</w:t>
      </w:r>
      <w:r>
        <w:t>. Rozpočtové opatření č. 274/18 bylo schváleno RK dne 4. 9. 2018 usnesením č. 1</w:t>
      </w:r>
      <w:r w:rsidR="00CE3C09">
        <w:t>715</w:t>
      </w:r>
      <w:r>
        <w:t>/18/RK.</w:t>
      </w:r>
    </w:p>
    <w:p w:rsidR="00FF4C83" w:rsidRDefault="00FF4C83" w:rsidP="003D1B4F">
      <w:pPr>
        <w:jc w:val="center"/>
        <w:outlineLvl w:val="0"/>
      </w:pPr>
    </w:p>
    <w:p w:rsidR="00FF4C83" w:rsidRPr="00711E01" w:rsidRDefault="00FF4C83" w:rsidP="00FF4C83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t xml:space="preserve">Rozpočtové opatření č. </w:t>
      </w:r>
      <w:r>
        <w:rPr>
          <w:b/>
          <w:sz w:val="28"/>
        </w:rPr>
        <w:t>275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FF4C83" w:rsidRPr="00711E01" w:rsidRDefault="00FF4C83" w:rsidP="00FF4C83">
      <w:pPr>
        <w:jc w:val="center"/>
        <w:outlineLvl w:val="0"/>
        <w:rPr>
          <w:b/>
        </w:rPr>
      </w:pPr>
      <w:r>
        <w:rPr>
          <w:b/>
        </w:rPr>
        <w:t>účelová dotace MPSV</w:t>
      </w:r>
    </w:p>
    <w:p w:rsidR="00FF4C83" w:rsidRDefault="00FF4C83" w:rsidP="00FF4C8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275/18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923 04 – Spolufinancování EU, odbor školství, mládeže, tělovýchovy a sportu) rozpočtu kraje celkem </w:t>
      </w:r>
      <w:r w:rsidRPr="007C1F7C">
        <w:rPr>
          <w:b/>
          <w:bCs/>
        </w:rPr>
        <w:t xml:space="preserve">o </w:t>
      </w:r>
      <w:r>
        <w:rPr>
          <w:b/>
          <w:bCs/>
        </w:rPr>
        <w:t xml:space="preserve">7 116,14 tis. Kč, </w:t>
      </w:r>
      <w:r>
        <w:rPr>
          <w:bCs/>
        </w:rPr>
        <w:t>a to vlivem přijaté účelové dotace na realizaci projektu Potravinová pomoc dětem v Libereckém kraji.</w:t>
      </w:r>
    </w:p>
    <w:p w:rsidR="00FF4C83" w:rsidRDefault="00FF4C83" w:rsidP="00FF4C83">
      <w:pPr>
        <w:spacing w:before="120"/>
        <w:jc w:val="both"/>
      </w:pPr>
      <w:r>
        <w:t xml:space="preserve">Správcem rozpočtových prostředků je odbor </w:t>
      </w:r>
      <w:r>
        <w:rPr>
          <w:bCs/>
        </w:rPr>
        <w:t>školství, mládeže, tělovýchovy a sportu</w:t>
      </w:r>
      <w:r>
        <w:t>. Rozpočtové opatření č. 275/18 bylo schváleno RK dne 4. 9. 2018 usnesením č. 1</w:t>
      </w:r>
      <w:r w:rsidR="00CE3C09">
        <w:t>683</w:t>
      </w:r>
      <w:r>
        <w:t>/18/RK</w:t>
      </w:r>
      <w:r w:rsidR="00966CCE">
        <w:t>.</w:t>
      </w:r>
    </w:p>
    <w:p w:rsidR="00FF4C83" w:rsidRDefault="00FF4C83" w:rsidP="003D1B4F">
      <w:pPr>
        <w:jc w:val="center"/>
        <w:outlineLvl w:val="0"/>
      </w:pPr>
    </w:p>
    <w:p w:rsidR="00FF4C83" w:rsidRDefault="00FF4C83" w:rsidP="00FF4C83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278/18</w:t>
      </w:r>
    </w:p>
    <w:p w:rsidR="00FF4C83" w:rsidRDefault="00FF4C83" w:rsidP="00FF4C83">
      <w:pPr>
        <w:jc w:val="center"/>
        <w:outlineLvl w:val="0"/>
        <w:rPr>
          <w:b/>
        </w:rPr>
      </w:pPr>
      <w:r>
        <w:rPr>
          <w:b/>
        </w:rPr>
        <w:t xml:space="preserve">úprava kapitoly 912 05 </w:t>
      </w:r>
    </w:p>
    <w:p w:rsidR="00FF4C83" w:rsidRDefault="00FF4C83" w:rsidP="00FF4C83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278/18 se upravují ukazatele v kapitole 912 05 – Účelové příspěvky příspěvkovým organizacím, odbor sociálních věcí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mimořádného účelového příspěvku vybraným příspěvkovým organizacím v celkové výši 215,76 tis. Kč.</w:t>
      </w:r>
    </w:p>
    <w:p w:rsidR="00FF4C83" w:rsidRDefault="00FF4C83" w:rsidP="00CE3C09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278/18 bylo schváleno R</w:t>
      </w:r>
      <w:r w:rsidR="00CE3C09">
        <w:t>K dne 4. 9. 2018 usnesením č. 1672</w:t>
      </w:r>
      <w:r>
        <w:t>/18/RK</w:t>
      </w:r>
      <w:r w:rsidR="00966CCE">
        <w:t>.</w:t>
      </w:r>
    </w:p>
    <w:p w:rsidR="00FF4C83" w:rsidRDefault="00FF4C83" w:rsidP="003D1B4F">
      <w:pPr>
        <w:jc w:val="center"/>
        <w:outlineLvl w:val="0"/>
      </w:pPr>
    </w:p>
    <w:p w:rsidR="00966CCE" w:rsidRDefault="00966CCE" w:rsidP="00D62856">
      <w:pPr>
        <w:jc w:val="center"/>
        <w:outlineLvl w:val="0"/>
        <w:rPr>
          <w:b/>
          <w:sz w:val="28"/>
        </w:rPr>
      </w:pPr>
    </w:p>
    <w:p w:rsidR="00966CCE" w:rsidRDefault="00966CCE" w:rsidP="00D62856">
      <w:pPr>
        <w:jc w:val="center"/>
        <w:outlineLvl w:val="0"/>
        <w:rPr>
          <w:b/>
          <w:sz w:val="28"/>
        </w:rPr>
      </w:pPr>
    </w:p>
    <w:p w:rsidR="00966CCE" w:rsidRDefault="00966CCE" w:rsidP="00D62856">
      <w:pPr>
        <w:jc w:val="center"/>
        <w:outlineLvl w:val="0"/>
        <w:rPr>
          <w:b/>
          <w:sz w:val="28"/>
        </w:rPr>
      </w:pPr>
    </w:p>
    <w:p w:rsidR="00966CCE" w:rsidRDefault="00966CCE" w:rsidP="00D62856">
      <w:pPr>
        <w:jc w:val="center"/>
        <w:outlineLvl w:val="0"/>
        <w:rPr>
          <w:b/>
          <w:sz w:val="28"/>
        </w:rPr>
      </w:pPr>
    </w:p>
    <w:p w:rsidR="00D62856" w:rsidRDefault="00D62856" w:rsidP="00D62856">
      <w:pPr>
        <w:jc w:val="center"/>
        <w:outlineLvl w:val="0"/>
        <w:rPr>
          <w:b/>
          <w:sz w:val="28"/>
        </w:rPr>
      </w:pPr>
      <w:r>
        <w:rPr>
          <w:b/>
          <w:sz w:val="28"/>
        </w:rPr>
        <w:lastRenderedPageBreak/>
        <w:t>Rozpočtové opatření č. 279/18</w:t>
      </w:r>
    </w:p>
    <w:p w:rsidR="00D62856" w:rsidRDefault="00D62856" w:rsidP="00D62856">
      <w:pPr>
        <w:jc w:val="center"/>
        <w:outlineLvl w:val="0"/>
        <w:rPr>
          <w:b/>
        </w:rPr>
      </w:pPr>
      <w:r>
        <w:rPr>
          <w:b/>
        </w:rPr>
        <w:t xml:space="preserve">úprava kapitoly 917 04 </w:t>
      </w:r>
    </w:p>
    <w:p w:rsidR="00D62856" w:rsidRDefault="00D62856" w:rsidP="00D6285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279/18 se upravují ukazatele v kapitole 917 04 – Transfery, odbor školství, mládeže, tělovýchovy a sportu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navýšení účelové dotace subjektů pověřeným organizací okresních a krajských kol soutěží a přehlídek v roce 2018, v celkové výši 38,0 tis. Kč.</w:t>
      </w:r>
    </w:p>
    <w:p w:rsidR="00D62856" w:rsidRDefault="00D62856" w:rsidP="00D62856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279/18 bylo schváleno RK dne 2</w:t>
      </w:r>
      <w:r w:rsidR="006F3433">
        <w:t>8</w:t>
      </w:r>
      <w:r>
        <w:t>. 8. 2018 usnesením č. 1</w:t>
      </w:r>
      <w:r w:rsidR="006F3433">
        <w:t>622</w:t>
      </w:r>
      <w:r>
        <w:t>/18/RK</w:t>
      </w:r>
      <w:r w:rsidR="00966CCE">
        <w:t>.</w:t>
      </w:r>
    </w:p>
    <w:p w:rsidR="00D62856" w:rsidRDefault="00D62856" w:rsidP="00D62856">
      <w:pPr>
        <w:jc w:val="both"/>
      </w:pPr>
    </w:p>
    <w:p w:rsidR="00D62856" w:rsidRDefault="00D62856" w:rsidP="00D6285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282/18</w:t>
      </w:r>
    </w:p>
    <w:p w:rsidR="00D62856" w:rsidRDefault="00D62856" w:rsidP="00D62856">
      <w:pPr>
        <w:jc w:val="center"/>
        <w:outlineLvl w:val="0"/>
        <w:rPr>
          <w:b/>
        </w:rPr>
      </w:pPr>
      <w:r>
        <w:rPr>
          <w:b/>
        </w:rPr>
        <w:t xml:space="preserve">účelová dotace MPSV </w:t>
      </w:r>
    </w:p>
    <w:p w:rsidR="00D62856" w:rsidRDefault="00D62856" w:rsidP="00D6285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282/18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914 05 – Působnosti,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1 116,94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neinvestiční dotace na výkon sociální práce v roce 2018.</w:t>
      </w:r>
    </w:p>
    <w:p w:rsidR="00D62856" w:rsidRDefault="00D62856" w:rsidP="00D62856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282/18 bylo schváleno RK dne 2</w:t>
      </w:r>
      <w:r w:rsidR="006F3433">
        <w:t>8</w:t>
      </w:r>
      <w:r>
        <w:t>. 8. 2018 usnesením č. 1</w:t>
      </w:r>
      <w:r w:rsidR="006F3433">
        <w:t>602</w:t>
      </w:r>
      <w:r>
        <w:t>/18/RK</w:t>
      </w:r>
      <w:r w:rsidR="00966CCE">
        <w:t>.</w:t>
      </w:r>
    </w:p>
    <w:p w:rsidR="003D1B4F" w:rsidRDefault="003D1B4F" w:rsidP="003D1B4F">
      <w:pPr>
        <w:jc w:val="center"/>
        <w:outlineLvl w:val="0"/>
      </w:pPr>
    </w:p>
    <w:p w:rsidR="00D62856" w:rsidRDefault="00D62856" w:rsidP="00D62856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283/18</w:t>
      </w:r>
    </w:p>
    <w:p w:rsidR="00D62856" w:rsidRDefault="00D62856" w:rsidP="00D62856">
      <w:pPr>
        <w:jc w:val="center"/>
        <w:outlineLvl w:val="0"/>
        <w:rPr>
          <w:b/>
        </w:rPr>
      </w:pPr>
      <w:r>
        <w:rPr>
          <w:b/>
        </w:rPr>
        <w:t xml:space="preserve">účelová dotace MPSV </w:t>
      </w:r>
    </w:p>
    <w:p w:rsidR="00D62856" w:rsidRDefault="00D62856" w:rsidP="00D62856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 xml:space="preserve">č. 283/18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>navyšují</w:t>
      </w:r>
      <w:r>
        <w:rPr>
          <w:b/>
          <w:bCs/>
        </w:rPr>
        <w:t xml:space="preserve"> </w:t>
      </w:r>
      <w:r w:rsidRPr="00515A99">
        <w:rPr>
          <w:bCs/>
        </w:rPr>
        <w:t xml:space="preserve">zdroje </w:t>
      </w:r>
      <w:r>
        <w:rPr>
          <w:bCs/>
        </w:rPr>
        <w:t xml:space="preserve">a výdaje (v kapitole 923 05 – Spolufinancování EU, odbor sociálních věcí) rozpočtu kraje </w:t>
      </w:r>
      <w:r w:rsidRPr="007C1F7C">
        <w:rPr>
          <w:b/>
          <w:bCs/>
        </w:rPr>
        <w:t xml:space="preserve">o </w:t>
      </w:r>
      <w:r>
        <w:rPr>
          <w:b/>
          <w:bCs/>
        </w:rPr>
        <w:t>909,65</w:t>
      </w:r>
      <w:r w:rsidRPr="007C1F7C">
        <w:rPr>
          <w:b/>
          <w:bCs/>
        </w:rPr>
        <w:t xml:space="preserve"> tis. Kč</w:t>
      </w:r>
      <w:r>
        <w:rPr>
          <w:b/>
          <w:bCs/>
        </w:rPr>
        <w:t xml:space="preserve">, </w:t>
      </w:r>
      <w:r w:rsidRPr="007E7760">
        <w:rPr>
          <w:bCs/>
        </w:rPr>
        <w:t>a to z důvodu</w:t>
      </w:r>
      <w:r>
        <w:rPr>
          <w:bCs/>
        </w:rPr>
        <w:t xml:space="preserve"> zapojení neinvestiční dotace na projekt „Podpora a rozvoj sociálních služeb pro rodiny a děti v Libereckém kr</w:t>
      </w:r>
      <w:r w:rsidR="00244F00">
        <w:rPr>
          <w:bCs/>
        </w:rPr>
        <w:t>aji“</w:t>
      </w:r>
      <w:r>
        <w:rPr>
          <w:bCs/>
        </w:rPr>
        <w:t>.</w:t>
      </w:r>
    </w:p>
    <w:p w:rsidR="00D62856" w:rsidRDefault="00D62856" w:rsidP="00D62856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sociálních věcí. Rozpočtové opatření č. 2</w:t>
      </w:r>
      <w:r w:rsidR="006F3433">
        <w:t>83</w:t>
      </w:r>
      <w:r>
        <w:t xml:space="preserve">/18 bylo schváleno RK dne </w:t>
      </w:r>
      <w:r w:rsidR="006F3433">
        <w:t>28</w:t>
      </w:r>
      <w:r>
        <w:t xml:space="preserve">. </w:t>
      </w:r>
      <w:r w:rsidR="006F3433">
        <w:t>8</w:t>
      </w:r>
      <w:r>
        <w:t>. 2018 usnesením č. 1</w:t>
      </w:r>
      <w:r w:rsidR="006F3433">
        <w:t>603</w:t>
      </w:r>
      <w:r>
        <w:t>/18/RK</w:t>
      </w:r>
      <w:r w:rsidR="00244F00">
        <w:t>.</w:t>
      </w:r>
    </w:p>
    <w:p w:rsidR="003D1B4F" w:rsidRDefault="003D1B4F" w:rsidP="00FF4C83">
      <w:pPr>
        <w:outlineLvl w:val="0"/>
        <w:rPr>
          <w:b/>
          <w:sz w:val="28"/>
        </w:rPr>
      </w:pPr>
    </w:p>
    <w:p w:rsidR="00805434" w:rsidRDefault="00FF4C83" w:rsidP="0080543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Rozpočtové opatření č. </w:t>
      </w:r>
      <w:r w:rsidR="0039007C">
        <w:rPr>
          <w:b/>
          <w:sz w:val="28"/>
        </w:rPr>
        <w:t>28</w:t>
      </w:r>
      <w:r w:rsidR="00805434">
        <w:rPr>
          <w:b/>
          <w:sz w:val="28"/>
        </w:rPr>
        <w:t>4/18</w:t>
      </w:r>
    </w:p>
    <w:p w:rsidR="00805434" w:rsidRDefault="00805434" w:rsidP="00805434">
      <w:pPr>
        <w:jc w:val="center"/>
        <w:outlineLvl w:val="0"/>
        <w:rPr>
          <w:b/>
        </w:rPr>
      </w:pPr>
      <w:r>
        <w:rPr>
          <w:b/>
        </w:rPr>
        <w:t xml:space="preserve">odvod na MŠMT  </w:t>
      </w:r>
    </w:p>
    <w:p w:rsidR="00805434" w:rsidRDefault="00805434" w:rsidP="0080543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 w:rsidR="00FF4C83">
        <w:rPr>
          <w:bCs/>
        </w:rPr>
        <w:t>č. 28</w:t>
      </w:r>
      <w:r>
        <w:rPr>
          <w:bCs/>
        </w:rPr>
        <w:t xml:space="preserve">4/18 </w:t>
      </w:r>
      <w:r w:rsidRPr="00C902FF">
        <w:rPr>
          <w:bCs/>
        </w:rPr>
        <w:t xml:space="preserve">se </w:t>
      </w:r>
      <w:r>
        <w:rPr>
          <w:b/>
          <w:bCs/>
        </w:rPr>
        <w:t>navyšuj</w:t>
      </w:r>
      <w:r w:rsidRPr="00E233E5">
        <w:rPr>
          <w:b/>
          <w:bCs/>
        </w:rPr>
        <w:t xml:space="preserve">í </w:t>
      </w:r>
      <w:r>
        <w:rPr>
          <w:bCs/>
        </w:rPr>
        <w:t xml:space="preserve">příjmy a výdaje (v kapitole 91604 – Účelové neinvestiční dotace ve školství) rozpočtu kraje celkem </w:t>
      </w:r>
      <w:r w:rsidRPr="007C1F7C">
        <w:rPr>
          <w:b/>
          <w:bCs/>
        </w:rPr>
        <w:t xml:space="preserve">o </w:t>
      </w:r>
      <w:r w:rsidR="0039007C">
        <w:rPr>
          <w:b/>
          <w:bCs/>
        </w:rPr>
        <w:t>13,18</w:t>
      </w:r>
      <w:r>
        <w:rPr>
          <w:b/>
          <w:bCs/>
        </w:rPr>
        <w:t xml:space="preserve"> tis. Kč, </w:t>
      </w:r>
      <w:r w:rsidRPr="00160158">
        <w:rPr>
          <w:bCs/>
        </w:rPr>
        <w:t>z důvodu</w:t>
      </w:r>
      <w:r>
        <w:rPr>
          <w:b/>
          <w:bCs/>
        </w:rPr>
        <w:t xml:space="preserve"> </w:t>
      </w:r>
      <w:r>
        <w:rPr>
          <w:bCs/>
        </w:rPr>
        <w:t>vrácení finančních prostředků za porušení rozpočtové kázně při využití účelové dotace  MŠMT</w:t>
      </w:r>
      <w:r w:rsidR="0039007C">
        <w:rPr>
          <w:bCs/>
        </w:rPr>
        <w:t>, poskytnutých v minulých letech</w:t>
      </w:r>
      <w:r>
        <w:rPr>
          <w:bCs/>
        </w:rPr>
        <w:t>.</w:t>
      </w:r>
    </w:p>
    <w:p w:rsidR="00805434" w:rsidRDefault="00805434" w:rsidP="00805434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</w:t>
      </w:r>
      <w:r w:rsidR="0039007C">
        <w:t>8</w:t>
      </w:r>
      <w:r>
        <w:t xml:space="preserve">4/18 bylo schváleno RK dne </w:t>
      </w:r>
      <w:r w:rsidR="0039007C">
        <w:t>4</w:t>
      </w:r>
      <w:r>
        <w:t xml:space="preserve">. </w:t>
      </w:r>
      <w:r w:rsidR="0039007C">
        <w:t>9</w:t>
      </w:r>
      <w:r>
        <w:t xml:space="preserve">. 2018 usnesením č. </w:t>
      </w:r>
      <w:r w:rsidR="0029154B">
        <w:t>1</w:t>
      </w:r>
      <w:r w:rsidR="00CE3C09">
        <w:t>684</w:t>
      </w:r>
      <w:r>
        <w:t>/18/RK</w:t>
      </w:r>
      <w:r w:rsidR="00244F00">
        <w:t>.</w:t>
      </w:r>
    </w:p>
    <w:p w:rsidR="00805434" w:rsidRDefault="00805434" w:rsidP="006C1485">
      <w:pPr>
        <w:jc w:val="center"/>
        <w:outlineLvl w:val="0"/>
        <w:rPr>
          <w:b/>
          <w:sz w:val="28"/>
        </w:rPr>
      </w:pPr>
    </w:p>
    <w:p w:rsidR="00805434" w:rsidRDefault="00805434" w:rsidP="00805434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</w:t>
      </w:r>
      <w:r w:rsidR="0039007C">
        <w:rPr>
          <w:b/>
          <w:sz w:val="28"/>
        </w:rPr>
        <w:t>8</w:t>
      </w:r>
      <w:r>
        <w:rPr>
          <w:b/>
          <w:sz w:val="28"/>
        </w:rPr>
        <w:t>5/18</w:t>
      </w:r>
    </w:p>
    <w:p w:rsidR="00805434" w:rsidRDefault="00805434" w:rsidP="00805434">
      <w:pPr>
        <w:jc w:val="center"/>
        <w:outlineLvl w:val="0"/>
        <w:rPr>
          <w:b/>
        </w:rPr>
      </w:pPr>
      <w:r>
        <w:rPr>
          <w:b/>
        </w:rPr>
        <w:t xml:space="preserve">účelová dotace MŠMT </w:t>
      </w:r>
      <w:r w:rsidR="00715FF9">
        <w:rPr>
          <w:b/>
        </w:rPr>
        <w:t>a odvod na MŠMT</w:t>
      </w:r>
      <w:r>
        <w:rPr>
          <w:b/>
        </w:rPr>
        <w:t xml:space="preserve"> </w:t>
      </w:r>
    </w:p>
    <w:p w:rsidR="00805434" w:rsidRDefault="00805434" w:rsidP="00805434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 xml:space="preserve">Rozpočtovým opatřením </w:t>
      </w:r>
      <w:r>
        <w:rPr>
          <w:bCs/>
        </w:rPr>
        <w:t>č. 2</w:t>
      </w:r>
      <w:r w:rsidR="0039007C">
        <w:rPr>
          <w:bCs/>
        </w:rPr>
        <w:t>8</w:t>
      </w:r>
      <w:r>
        <w:rPr>
          <w:bCs/>
        </w:rPr>
        <w:t xml:space="preserve">5/18 </w:t>
      </w:r>
      <w:r w:rsidRPr="00C902FF">
        <w:rPr>
          <w:bCs/>
        </w:rPr>
        <w:t xml:space="preserve">se </w:t>
      </w:r>
      <w:r w:rsidRPr="00E233E5">
        <w:rPr>
          <w:b/>
          <w:bCs/>
        </w:rPr>
        <w:t xml:space="preserve">navyšují </w:t>
      </w:r>
      <w:r>
        <w:rPr>
          <w:bCs/>
        </w:rPr>
        <w:t xml:space="preserve">příjmy a výdaje (v kapitole 916 04 – Účelové neinvestiční dotace ve školství) rozpočtu kraje celkem </w:t>
      </w:r>
      <w:r w:rsidRPr="007C1F7C">
        <w:rPr>
          <w:b/>
          <w:bCs/>
        </w:rPr>
        <w:t xml:space="preserve">o </w:t>
      </w:r>
      <w:r w:rsidR="0039007C">
        <w:rPr>
          <w:b/>
          <w:bCs/>
        </w:rPr>
        <w:t>5 467,28</w:t>
      </w:r>
      <w:r>
        <w:rPr>
          <w:b/>
          <w:bCs/>
        </w:rPr>
        <w:t xml:space="preserve"> tis. Kč, </w:t>
      </w:r>
      <w:r>
        <w:rPr>
          <w:bCs/>
        </w:rPr>
        <w:t>a to vlivem přijat</w:t>
      </w:r>
      <w:r w:rsidR="0039007C">
        <w:rPr>
          <w:bCs/>
        </w:rPr>
        <w:t>ých účelových</w:t>
      </w:r>
      <w:r>
        <w:rPr>
          <w:bCs/>
        </w:rPr>
        <w:t xml:space="preserve"> dotac</w:t>
      </w:r>
      <w:r w:rsidR="0039007C">
        <w:rPr>
          <w:bCs/>
        </w:rPr>
        <w:t>í</w:t>
      </w:r>
      <w:r>
        <w:rPr>
          <w:bCs/>
        </w:rPr>
        <w:t xml:space="preserve"> z Operačního programu Výzkum, vývoj a vzdělávání </w:t>
      </w:r>
      <w:r w:rsidR="0039007C">
        <w:rPr>
          <w:bCs/>
        </w:rPr>
        <w:t xml:space="preserve">ve výši 5 523,09 tis. Kč a </w:t>
      </w:r>
      <w:r w:rsidR="001145C9">
        <w:rPr>
          <w:bCs/>
        </w:rPr>
        <w:t>vratek dotací z roku 2018 ve výši 55,8</w:t>
      </w:r>
      <w:r w:rsidR="00872C12">
        <w:rPr>
          <w:bCs/>
        </w:rPr>
        <w:t>1</w:t>
      </w:r>
      <w:r w:rsidR="001145C9">
        <w:rPr>
          <w:bCs/>
        </w:rPr>
        <w:t xml:space="preserve"> tis. Kč</w:t>
      </w:r>
      <w:r>
        <w:rPr>
          <w:bCs/>
        </w:rPr>
        <w:t>.</w:t>
      </w:r>
    </w:p>
    <w:p w:rsidR="00805434" w:rsidRDefault="00805434" w:rsidP="00805434">
      <w:pPr>
        <w:tabs>
          <w:tab w:val="left" w:pos="2552"/>
        </w:tabs>
        <w:autoSpaceDE w:val="0"/>
        <w:autoSpaceDN w:val="0"/>
        <w:spacing w:before="120"/>
        <w:jc w:val="both"/>
      </w:pPr>
      <w:r>
        <w:t>Správcem rozpočtových prostředků je odbor školství, mládeže, tělovýchovy a sportu. Rozpočtové opatření č. 2</w:t>
      </w:r>
      <w:r w:rsidR="001145C9">
        <w:t>8</w:t>
      </w:r>
      <w:r>
        <w:t xml:space="preserve">5/18 bylo schváleno RK dne </w:t>
      </w:r>
      <w:r w:rsidR="001145C9">
        <w:t>4</w:t>
      </w:r>
      <w:r>
        <w:t xml:space="preserve">. </w:t>
      </w:r>
      <w:r w:rsidR="001145C9">
        <w:t>9</w:t>
      </w:r>
      <w:r>
        <w:t>. 2018 usnesením č. 1</w:t>
      </w:r>
      <w:r w:rsidR="00CE3C09">
        <w:t>685</w:t>
      </w:r>
      <w:r>
        <w:t>/18/RK.</w:t>
      </w:r>
    </w:p>
    <w:p w:rsidR="00805434" w:rsidRDefault="00805434" w:rsidP="006C1485">
      <w:pPr>
        <w:jc w:val="center"/>
        <w:outlineLvl w:val="0"/>
        <w:rPr>
          <w:b/>
          <w:sz w:val="28"/>
        </w:rPr>
      </w:pPr>
    </w:p>
    <w:p w:rsidR="00244F00" w:rsidRDefault="00244F00" w:rsidP="001145C9">
      <w:pPr>
        <w:jc w:val="center"/>
        <w:outlineLvl w:val="0"/>
        <w:rPr>
          <w:b/>
          <w:sz w:val="28"/>
        </w:rPr>
      </w:pPr>
    </w:p>
    <w:p w:rsidR="00244F00" w:rsidRDefault="00244F00" w:rsidP="001145C9">
      <w:pPr>
        <w:jc w:val="center"/>
        <w:outlineLvl w:val="0"/>
        <w:rPr>
          <w:b/>
          <w:sz w:val="28"/>
        </w:rPr>
      </w:pPr>
    </w:p>
    <w:p w:rsidR="001145C9" w:rsidRPr="00711E01" w:rsidRDefault="001145C9" w:rsidP="001145C9">
      <w:pPr>
        <w:jc w:val="center"/>
        <w:outlineLvl w:val="0"/>
        <w:rPr>
          <w:b/>
          <w:sz w:val="28"/>
        </w:rPr>
      </w:pPr>
      <w:r w:rsidRPr="00711E01">
        <w:rPr>
          <w:b/>
          <w:sz w:val="28"/>
        </w:rPr>
        <w:lastRenderedPageBreak/>
        <w:t xml:space="preserve">Rozpočtové opatření č. </w:t>
      </w:r>
      <w:r>
        <w:rPr>
          <w:b/>
          <w:sz w:val="28"/>
        </w:rPr>
        <w:t>288</w:t>
      </w:r>
      <w:r w:rsidRPr="00711E01">
        <w:rPr>
          <w:b/>
          <w:sz w:val="28"/>
        </w:rPr>
        <w:t>/1</w:t>
      </w:r>
      <w:r>
        <w:rPr>
          <w:b/>
          <w:sz w:val="28"/>
        </w:rPr>
        <w:t>8</w:t>
      </w:r>
      <w:r w:rsidRPr="00711E01">
        <w:rPr>
          <w:b/>
          <w:sz w:val="28"/>
        </w:rPr>
        <w:t xml:space="preserve"> </w:t>
      </w:r>
    </w:p>
    <w:p w:rsidR="001145C9" w:rsidRPr="00711E01" w:rsidRDefault="001145C9" w:rsidP="001145C9">
      <w:pPr>
        <w:jc w:val="center"/>
        <w:outlineLvl w:val="0"/>
        <w:rPr>
          <w:b/>
        </w:rPr>
      </w:pPr>
      <w:r>
        <w:rPr>
          <w:b/>
        </w:rPr>
        <w:t>úprava kapitoly 920 06</w:t>
      </w:r>
    </w:p>
    <w:p w:rsidR="001145C9" w:rsidRDefault="001145C9" w:rsidP="001145C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902FF">
        <w:rPr>
          <w:bCs/>
        </w:rPr>
        <w:t>Rozpočtov</w:t>
      </w:r>
      <w:r>
        <w:rPr>
          <w:bCs/>
        </w:rPr>
        <w:t>ým opatřením</w:t>
      </w:r>
      <w:r w:rsidRPr="00C902FF">
        <w:rPr>
          <w:bCs/>
        </w:rPr>
        <w:t xml:space="preserve"> </w:t>
      </w:r>
      <w:r>
        <w:rPr>
          <w:bCs/>
        </w:rPr>
        <w:t xml:space="preserve">č. 288/18, </w:t>
      </w:r>
      <w:r w:rsidRPr="00C902FF">
        <w:rPr>
          <w:bCs/>
        </w:rPr>
        <w:t xml:space="preserve">se </w:t>
      </w:r>
      <w:r>
        <w:rPr>
          <w:bCs/>
        </w:rPr>
        <w:t xml:space="preserve">upravují ukazatele v rámci kapitoly 920 06 – Kapitálové výdaje, odbor dopravy, </w:t>
      </w:r>
      <w:r w:rsidRPr="00161F84">
        <w:rPr>
          <w:b/>
          <w:bCs/>
        </w:rPr>
        <w:t>bez vlivu</w:t>
      </w:r>
      <w:r>
        <w:rPr>
          <w:bCs/>
        </w:rPr>
        <w:t xml:space="preserve"> na celkový objem kapitoly i na </w:t>
      </w:r>
      <w:r w:rsidRPr="00C902FF">
        <w:rPr>
          <w:bCs/>
        </w:rPr>
        <w:t xml:space="preserve">rozpočet </w:t>
      </w:r>
      <w:r>
        <w:rPr>
          <w:bCs/>
        </w:rPr>
        <w:t>kraje v příjmové a výdajové části, dochází k přesunu finančních prostředků mezi jednotlivými akcemi v celkové výši 9 432,58 tis. Kč.</w:t>
      </w:r>
    </w:p>
    <w:p w:rsidR="001145C9" w:rsidRDefault="001145C9" w:rsidP="001145C9">
      <w:pPr>
        <w:spacing w:before="120"/>
        <w:jc w:val="both"/>
      </w:pPr>
      <w:r>
        <w:t>Správcem rozpočtových prostředků je odbor dopravy. Rozpočtové opatření č. 288/18 bylo schváleno RK dne 4. 9. 2018 usnesením č. 1</w:t>
      </w:r>
      <w:r w:rsidR="00CE3C09">
        <w:t>695</w:t>
      </w:r>
      <w:r>
        <w:t>/18/RK</w:t>
      </w:r>
      <w:r w:rsidR="00244F00">
        <w:t>.</w:t>
      </w:r>
    </w:p>
    <w:p w:rsidR="001145C9" w:rsidRDefault="001145C9" w:rsidP="006C1485">
      <w:pPr>
        <w:jc w:val="center"/>
        <w:outlineLvl w:val="0"/>
        <w:rPr>
          <w:b/>
          <w:sz w:val="28"/>
        </w:rPr>
      </w:pPr>
    </w:p>
    <w:p w:rsidR="001145C9" w:rsidRDefault="001145C9" w:rsidP="001145C9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Rozpočtové opatření č. 289/18</w:t>
      </w:r>
    </w:p>
    <w:p w:rsidR="001145C9" w:rsidRDefault="001145C9" w:rsidP="001145C9">
      <w:pPr>
        <w:jc w:val="center"/>
        <w:outlineLvl w:val="0"/>
        <w:rPr>
          <w:b/>
        </w:rPr>
      </w:pPr>
      <w:r>
        <w:rPr>
          <w:b/>
        </w:rPr>
        <w:t xml:space="preserve">úprava kapitoly 912 04 </w:t>
      </w:r>
    </w:p>
    <w:p w:rsidR="001145C9" w:rsidRDefault="001145C9" w:rsidP="001145C9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>
        <w:rPr>
          <w:bCs/>
        </w:rPr>
        <w:t xml:space="preserve">Rozpočtovým opatřením č. 289/18 se upravují ukazatele v kapitole 912 04 – Účelové příspěvky příspěvkovým organizacím, odbor školství, mládeže, tělovýchovy a sportu </w:t>
      </w:r>
      <w:r>
        <w:rPr>
          <w:b/>
          <w:bCs/>
        </w:rPr>
        <w:t>bez vlivu</w:t>
      </w:r>
      <w:r>
        <w:rPr>
          <w:bCs/>
        </w:rPr>
        <w:t xml:space="preserve"> na celkový objem kapitoly i na rozpočet kraje v příjmové a výdajové části. Důvodem je poskytnutí mimořádného účelového příspěvku SŠ gastronomie a služeb, Liberec, příspěvková organizace, na akci Pořízení projektové dokumentace na vybudování školní jídelny včetně souvisejících inženýrských činností, v celkové výši </w:t>
      </w:r>
      <w:r w:rsidR="000C19BB">
        <w:rPr>
          <w:bCs/>
        </w:rPr>
        <w:t xml:space="preserve"> 1 5</w:t>
      </w:r>
      <w:r>
        <w:rPr>
          <w:bCs/>
        </w:rPr>
        <w:t>00,0 tis. Kč.</w:t>
      </w:r>
    </w:p>
    <w:p w:rsidR="001145C9" w:rsidRDefault="001145C9" w:rsidP="001145C9">
      <w:pPr>
        <w:tabs>
          <w:tab w:val="left" w:pos="2552"/>
        </w:tabs>
        <w:autoSpaceDE w:val="0"/>
        <w:autoSpaceDN w:val="0"/>
        <w:spacing w:before="120"/>
        <w:jc w:val="both"/>
      </w:pPr>
      <w:r>
        <w:t xml:space="preserve">Správcem rozpočtových prostředků je odbor školství, mládeže, tělovýchovy a sportu. Rozpočtové opatření č. </w:t>
      </w:r>
      <w:r w:rsidR="000C19BB">
        <w:t>2</w:t>
      </w:r>
      <w:r>
        <w:t xml:space="preserve">89/18 bylo schváleno RK dne </w:t>
      </w:r>
      <w:r w:rsidR="000C19BB">
        <w:t>4</w:t>
      </w:r>
      <w:r>
        <w:t xml:space="preserve">. </w:t>
      </w:r>
      <w:r w:rsidR="000C19BB">
        <w:t>9</w:t>
      </w:r>
      <w:r>
        <w:t>. 2018 usnesením č. 1</w:t>
      </w:r>
      <w:r w:rsidR="00CE3C09">
        <w:t>686</w:t>
      </w:r>
      <w:r>
        <w:t>/18/RK</w:t>
      </w:r>
      <w:r w:rsidR="00244F00">
        <w:t>.</w:t>
      </w:r>
    </w:p>
    <w:p w:rsidR="001145C9" w:rsidRDefault="001145C9" w:rsidP="006C1485">
      <w:pPr>
        <w:jc w:val="center"/>
        <w:outlineLvl w:val="0"/>
        <w:rPr>
          <w:b/>
          <w:sz w:val="28"/>
        </w:rPr>
      </w:pPr>
    </w:p>
    <w:p w:rsidR="000C19BB" w:rsidRPr="00933EC4" w:rsidRDefault="000C19BB" w:rsidP="000C19BB">
      <w:pPr>
        <w:jc w:val="center"/>
        <w:outlineLvl w:val="0"/>
        <w:rPr>
          <w:b/>
          <w:sz w:val="28"/>
        </w:rPr>
      </w:pPr>
      <w:r w:rsidRPr="00933EC4">
        <w:rPr>
          <w:b/>
          <w:sz w:val="28"/>
        </w:rPr>
        <w:t>Rozpočtové opatření č. 2</w:t>
      </w:r>
      <w:r>
        <w:rPr>
          <w:b/>
          <w:sz w:val="28"/>
        </w:rPr>
        <w:t>91</w:t>
      </w:r>
      <w:r w:rsidRPr="00933EC4">
        <w:rPr>
          <w:b/>
          <w:sz w:val="28"/>
        </w:rPr>
        <w:t xml:space="preserve">/18 </w:t>
      </w:r>
    </w:p>
    <w:p w:rsidR="000C19BB" w:rsidRPr="00933EC4" w:rsidRDefault="000C19BB" w:rsidP="000C19BB">
      <w:pPr>
        <w:jc w:val="center"/>
        <w:outlineLvl w:val="0"/>
        <w:rPr>
          <w:b/>
        </w:rPr>
      </w:pPr>
      <w:r w:rsidRPr="00933EC4">
        <w:rPr>
          <w:b/>
        </w:rPr>
        <w:t>úprava kapitoly 923 02</w:t>
      </w:r>
    </w:p>
    <w:p w:rsidR="000C19BB" w:rsidRPr="00C67B11" w:rsidRDefault="000C19BB" w:rsidP="000C19BB">
      <w:pPr>
        <w:tabs>
          <w:tab w:val="left" w:pos="2552"/>
        </w:tabs>
        <w:autoSpaceDE w:val="0"/>
        <w:autoSpaceDN w:val="0"/>
        <w:spacing w:before="120"/>
        <w:jc w:val="both"/>
        <w:rPr>
          <w:bCs/>
        </w:rPr>
      </w:pPr>
      <w:r w:rsidRPr="00C67B11">
        <w:rPr>
          <w:bCs/>
        </w:rPr>
        <w:t>Rozpočtovým opatřením č. 2</w:t>
      </w:r>
      <w:r>
        <w:rPr>
          <w:bCs/>
        </w:rPr>
        <w:t>91</w:t>
      </w:r>
      <w:r w:rsidRPr="00C67B11">
        <w:rPr>
          <w:bCs/>
        </w:rPr>
        <w:t xml:space="preserve">/18 se upravují dílčí ukazatele v rámci kapitoly 923 02 - Spolufinancování EU, odbor regionálního rozvoje a evropských projektů, </w:t>
      </w:r>
      <w:r w:rsidRPr="00244F00">
        <w:rPr>
          <w:b/>
          <w:bCs/>
        </w:rPr>
        <w:t>bez vlivu</w:t>
      </w:r>
      <w:r w:rsidRPr="00C67B11">
        <w:rPr>
          <w:bCs/>
        </w:rPr>
        <w:t xml:space="preserve"> na celkový objem kapitoly i na rozpočet kraje v příjmové a výdajové části, z důvodu úpravy dílčích ukazatelů v programu „Kotlíkové dotace 2“ v úhrnné výši </w:t>
      </w:r>
      <w:r>
        <w:rPr>
          <w:bCs/>
        </w:rPr>
        <w:t>176,72</w:t>
      </w:r>
      <w:r w:rsidRPr="00C67B11">
        <w:rPr>
          <w:bCs/>
        </w:rPr>
        <w:t xml:space="preserve"> tis. Kč.</w:t>
      </w:r>
    </w:p>
    <w:p w:rsidR="000C19BB" w:rsidRPr="00C67B11" w:rsidRDefault="000C19BB" w:rsidP="000C19BB">
      <w:pPr>
        <w:spacing w:before="120"/>
        <w:jc w:val="both"/>
      </w:pPr>
      <w:r w:rsidRPr="00C67B11">
        <w:t>Správcem rozpočtových prostředků je odbor regionálního rozvoje a evropských projektů. Rozpočtové opatření č. 2</w:t>
      </w:r>
      <w:r>
        <w:t>91</w:t>
      </w:r>
      <w:r w:rsidRPr="00C67B11">
        <w:t xml:space="preserve">/18 bylo schváleno RK dne </w:t>
      </w:r>
      <w:r>
        <w:t>4</w:t>
      </w:r>
      <w:r w:rsidRPr="00C67B11">
        <w:t xml:space="preserve">. </w:t>
      </w:r>
      <w:r>
        <w:t>9</w:t>
      </w:r>
      <w:r w:rsidRPr="00C67B11">
        <w:t>. 2018 usnesením č. 1</w:t>
      </w:r>
      <w:r w:rsidR="00CE3C09">
        <w:t>70</w:t>
      </w:r>
      <w:r>
        <w:t>3</w:t>
      </w:r>
      <w:r w:rsidR="00244F00">
        <w:t>/18/RK.</w:t>
      </w:r>
    </w:p>
    <w:p w:rsidR="001145C9" w:rsidRDefault="001145C9" w:rsidP="006C1485">
      <w:pPr>
        <w:jc w:val="center"/>
        <w:outlineLvl w:val="0"/>
        <w:rPr>
          <w:b/>
          <w:sz w:val="28"/>
        </w:rPr>
      </w:pPr>
    </w:p>
    <w:p w:rsidR="000C19BB" w:rsidRDefault="000C19BB" w:rsidP="000C19BB">
      <w:pPr>
        <w:jc w:val="both"/>
      </w:pPr>
    </w:p>
    <w:p w:rsidR="00244F00" w:rsidRDefault="00244F00" w:rsidP="000C19BB">
      <w:pPr>
        <w:jc w:val="both"/>
      </w:pPr>
    </w:p>
    <w:p w:rsidR="00244F00" w:rsidRDefault="00244F00" w:rsidP="000C19BB">
      <w:pPr>
        <w:jc w:val="both"/>
      </w:pPr>
    </w:p>
    <w:p w:rsidR="00244F00" w:rsidRDefault="00244F00" w:rsidP="000C19BB">
      <w:pPr>
        <w:jc w:val="both"/>
      </w:pPr>
    </w:p>
    <w:p w:rsidR="00244F00" w:rsidRDefault="00244F00" w:rsidP="000C19BB">
      <w:pPr>
        <w:jc w:val="both"/>
      </w:pPr>
    </w:p>
    <w:p w:rsidR="00244F00" w:rsidRDefault="00244F00" w:rsidP="000C19BB">
      <w:pPr>
        <w:jc w:val="both"/>
      </w:pPr>
    </w:p>
    <w:p w:rsidR="00244F00" w:rsidRDefault="00244F00" w:rsidP="000C19BB">
      <w:pPr>
        <w:jc w:val="both"/>
      </w:pPr>
    </w:p>
    <w:p w:rsidR="00456F4D" w:rsidRPr="00A278AD" w:rsidRDefault="00456F4D" w:rsidP="005E30C0">
      <w:pPr>
        <w:spacing w:before="120"/>
        <w:jc w:val="both"/>
      </w:pPr>
      <w:r>
        <w:rPr>
          <w:b/>
          <w:sz w:val="28"/>
          <w:szCs w:val="28"/>
        </w:rPr>
        <w:t xml:space="preserve">Závěr: </w:t>
      </w:r>
    </w:p>
    <w:p w:rsidR="00D71D57" w:rsidRPr="005152EF" w:rsidRDefault="00456F4D" w:rsidP="005152EF">
      <w:pPr>
        <w:jc w:val="both"/>
        <w:rPr>
          <w:b/>
          <w:sz w:val="28"/>
          <w:szCs w:val="28"/>
        </w:rPr>
      </w:pPr>
      <w:r>
        <w:t xml:space="preserve">V období od </w:t>
      </w:r>
      <w:r w:rsidR="00CE3C09">
        <w:t>8</w:t>
      </w:r>
      <w:r w:rsidR="00A278AD">
        <w:t xml:space="preserve">. </w:t>
      </w:r>
      <w:r w:rsidR="00CE3C09">
        <w:t>srp</w:t>
      </w:r>
      <w:r w:rsidR="007D0B34">
        <w:t>na</w:t>
      </w:r>
      <w:r w:rsidR="00F54D88">
        <w:t xml:space="preserve"> do </w:t>
      </w:r>
      <w:r w:rsidR="00CE3C09">
        <w:t>4</w:t>
      </w:r>
      <w:r w:rsidR="00F54D88">
        <w:t xml:space="preserve">. </w:t>
      </w:r>
      <w:r w:rsidR="00CE3C09">
        <w:t>září</w:t>
      </w:r>
      <w:r>
        <w:t xml:space="preserve"> 201</w:t>
      </w:r>
      <w:r w:rsidR="00E33F31">
        <w:t>8</w:t>
      </w:r>
      <w:r>
        <w:t xml:space="preserve"> byl</w:t>
      </w:r>
      <w:r w:rsidR="00745DA9">
        <w:t>o</w:t>
      </w:r>
      <w:r>
        <w:t xml:space="preserve"> radou kraje schválen</w:t>
      </w:r>
      <w:r w:rsidR="00745DA9">
        <w:t>o</w:t>
      </w:r>
      <w:r w:rsidRPr="006A7E81">
        <w:t xml:space="preserve"> celkem </w:t>
      </w:r>
      <w:r w:rsidR="00CE3C09">
        <w:t>12</w:t>
      </w:r>
      <w:r>
        <w:t xml:space="preserve"> rozpočtov</w:t>
      </w:r>
      <w:r w:rsidR="00745DA9">
        <w:t>ých</w:t>
      </w:r>
      <w:r>
        <w:t xml:space="preserve"> opatření</w:t>
      </w:r>
      <w:r w:rsidRPr="006A7E81">
        <w:t xml:space="preserve"> (RO č. </w:t>
      </w:r>
      <w:r w:rsidR="007A79E8">
        <w:t>2</w:t>
      </w:r>
      <w:r w:rsidR="00CE3C09">
        <w:t>71</w:t>
      </w:r>
      <w:r w:rsidR="003F775F">
        <w:t xml:space="preserve">/18, </w:t>
      </w:r>
      <w:r w:rsidR="007A79E8">
        <w:t>2</w:t>
      </w:r>
      <w:r w:rsidR="00CE3C09">
        <w:t>74</w:t>
      </w:r>
      <w:r w:rsidR="003F775F">
        <w:t xml:space="preserve">/18, </w:t>
      </w:r>
      <w:r w:rsidR="007A79E8">
        <w:t>2</w:t>
      </w:r>
      <w:r w:rsidR="00CE3C09">
        <w:t>75</w:t>
      </w:r>
      <w:r w:rsidR="003F775F">
        <w:t xml:space="preserve">/18, </w:t>
      </w:r>
      <w:r w:rsidR="007A79E8">
        <w:t>2</w:t>
      </w:r>
      <w:r w:rsidR="00CE3C09">
        <w:t>78</w:t>
      </w:r>
      <w:r w:rsidR="003F775F">
        <w:t xml:space="preserve">/18, </w:t>
      </w:r>
      <w:r w:rsidR="007A79E8">
        <w:t>2</w:t>
      </w:r>
      <w:r w:rsidR="00CE3C09">
        <w:t>79</w:t>
      </w:r>
      <w:r w:rsidR="003F775F">
        <w:t xml:space="preserve">/18, </w:t>
      </w:r>
      <w:r w:rsidR="007A79E8">
        <w:t>2</w:t>
      </w:r>
      <w:r w:rsidR="00CE3C09">
        <w:t>82</w:t>
      </w:r>
      <w:r w:rsidR="003F775F">
        <w:t xml:space="preserve">/18, </w:t>
      </w:r>
      <w:r w:rsidR="007A79E8">
        <w:t>2</w:t>
      </w:r>
      <w:r w:rsidR="00CE3C09">
        <w:t>83</w:t>
      </w:r>
      <w:r w:rsidR="003F775F">
        <w:t xml:space="preserve">/18, </w:t>
      </w:r>
      <w:r w:rsidR="007A79E8">
        <w:t>2</w:t>
      </w:r>
      <w:r w:rsidR="00CE3C09">
        <w:t>84</w:t>
      </w:r>
      <w:r w:rsidR="003F775F">
        <w:t xml:space="preserve">/18, </w:t>
      </w:r>
      <w:r w:rsidR="007A79E8">
        <w:t>2</w:t>
      </w:r>
      <w:r w:rsidR="00CE3C09">
        <w:t>85</w:t>
      </w:r>
      <w:r w:rsidR="003F775F">
        <w:t xml:space="preserve">/18, </w:t>
      </w:r>
      <w:r w:rsidR="007A79E8">
        <w:t>2</w:t>
      </w:r>
      <w:r w:rsidR="00CE3C09">
        <w:t>88</w:t>
      </w:r>
      <w:r w:rsidR="003F775F">
        <w:t xml:space="preserve">/18, </w:t>
      </w:r>
      <w:r w:rsidR="00AA6714">
        <w:t>2</w:t>
      </w:r>
      <w:r w:rsidR="00CE3C09">
        <w:t>89</w:t>
      </w:r>
      <w:r w:rsidR="003F775F">
        <w:t xml:space="preserve">/18, </w:t>
      </w:r>
      <w:r w:rsidR="00AA6714">
        <w:t>2</w:t>
      </w:r>
      <w:r w:rsidR="00CE3C09">
        <w:t>91</w:t>
      </w:r>
      <w:r w:rsidR="003F775F">
        <w:t>/18</w:t>
      </w:r>
      <w:r w:rsidR="00745DA9">
        <w:t>).</w:t>
      </w:r>
      <w:r w:rsidRPr="006A7E81">
        <w:t xml:space="preserve"> </w:t>
      </w:r>
      <w:r w:rsidRPr="00F24A5F">
        <w:rPr>
          <w:b/>
        </w:rPr>
        <w:t>Provedená  rozpočtová  opatření  navýšila  rozpočet Libereckého kraje celkem o</w:t>
      </w:r>
      <w:r>
        <w:rPr>
          <w:b/>
        </w:rPr>
        <w:t xml:space="preserve"> </w:t>
      </w:r>
      <w:r w:rsidR="00E3134B">
        <w:rPr>
          <w:b/>
        </w:rPr>
        <w:t>1</w:t>
      </w:r>
      <w:r w:rsidR="00CE3C09">
        <w:rPr>
          <w:b/>
        </w:rPr>
        <w:t>4 626,68</w:t>
      </w:r>
      <w:r>
        <w:rPr>
          <w:b/>
        </w:rPr>
        <w:t xml:space="preserve"> tis. Kč v</w:t>
      </w:r>
      <w:r w:rsidR="00745DA9">
        <w:rPr>
          <w:b/>
        </w:rPr>
        <w:t> </w:t>
      </w:r>
      <w:r>
        <w:rPr>
          <w:b/>
        </w:rPr>
        <w:t>příjmové</w:t>
      </w:r>
      <w:r w:rsidR="00745DA9">
        <w:rPr>
          <w:b/>
        </w:rPr>
        <w:t xml:space="preserve"> </w:t>
      </w:r>
      <w:r>
        <w:rPr>
          <w:b/>
        </w:rPr>
        <w:t>a výdajové části.</w:t>
      </w:r>
    </w:p>
    <w:p w:rsidR="00263ECE" w:rsidRDefault="00263ECE" w:rsidP="00456F4D">
      <w:pPr>
        <w:spacing w:after="60"/>
        <w:jc w:val="both"/>
        <w:rPr>
          <w:b/>
        </w:rPr>
      </w:pPr>
    </w:p>
    <w:p w:rsidR="00836137" w:rsidRDefault="00836137" w:rsidP="00456F4D">
      <w:pPr>
        <w:spacing w:after="60"/>
        <w:jc w:val="both"/>
        <w:rPr>
          <w:b/>
        </w:rPr>
      </w:pPr>
    </w:p>
    <w:p w:rsidR="00456F4D" w:rsidRDefault="00456F4D" w:rsidP="003A6491">
      <w:pPr>
        <w:spacing w:after="60"/>
        <w:jc w:val="both"/>
      </w:pPr>
      <w:r>
        <w:rPr>
          <w:b/>
        </w:rPr>
        <w:t xml:space="preserve">Závěrečná tabulka ukazuje vliv rozpočtových úprav č. 1 – </w:t>
      </w:r>
      <w:r w:rsidR="00CE3C09">
        <w:rPr>
          <w:b/>
        </w:rPr>
        <w:t>291</w:t>
      </w:r>
      <w:r>
        <w:rPr>
          <w:b/>
        </w:rPr>
        <w:t>/1</w:t>
      </w:r>
      <w:r w:rsidR="003F775F">
        <w:rPr>
          <w:b/>
        </w:rPr>
        <w:t>8</w:t>
      </w:r>
      <w:r w:rsidR="00D14A20">
        <w:rPr>
          <w:b/>
        </w:rPr>
        <w:t xml:space="preserve"> </w:t>
      </w:r>
      <w:r>
        <w:rPr>
          <w:b/>
        </w:rPr>
        <w:t>(</w:t>
      </w:r>
      <w:r>
        <w:t>tj. rozpočtových úprav schválených radou kraje od počátku roku 201</w:t>
      </w:r>
      <w:r w:rsidR="003F775F">
        <w:t>8</w:t>
      </w:r>
      <w:r w:rsidR="00971A9E">
        <w:t xml:space="preserve"> a předkládaných k projednání zastupitelstvu kraje dne </w:t>
      </w:r>
      <w:r w:rsidR="00D14A20">
        <w:t>2</w:t>
      </w:r>
      <w:r w:rsidR="00CE3C09">
        <w:t>5</w:t>
      </w:r>
      <w:r w:rsidR="00971A9E">
        <w:t xml:space="preserve">. </w:t>
      </w:r>
      <w:r w:rsidR="00CE3C09">
        <w:t>9</w:t>
      </w:r>
      <w:r w:rsidR="00971A9E">
        <w:t>. 201</w:t>
      </w:r>
      <w:r w:rsidR="003F775F">
        <w:t>8</w:t>
      </w:r>
      <w:r>
        <w:t>) na celkovou bilanci rozpočtu kraje 201</w:t>
      </w:r>
      <w:r w:rsidR="003F775F">
        <w:t>8</w:t>
      </w:r>
      <w:r>
        <w:t>:</w:t>
      </w:r>
    </w:p>
    <w:p w:rsidR="0093627C" w:rsidRPr="003A6491" w:rsidRDefault="0093627C" w:rsidP="003A6491">
      <w:pPr>
        <w:spacing w:after="60"/>
        <w:jc w:val="both"/>
      </w:pPr>
    </w:p>
    <w:p w:rsidR="00F54D88" w:rsidRDefault="00F54D88" w:rsidP="00456F4D">
      <w:pPr>
        <w:outlineLvl w:val="0"/>
        <w:rPr>
          <w:b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1405"/>
        <w:gridCol w:w="1380"/>
        <w:gridCol w:w="1480"/>
      </w:tblGrid>
      <w:tr w:rsidR="0093627C" w:rsidTr="00244F00">
        <w:trPr>
          <w:trHeight w:val="270"/>
        </w:trPr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27C" w:rsidRPr="00244F00" w:rsidRDefault="0093627C">
            <w:pPr>
              <w:jc w:val="center"/>
              <w:rPr>
                <w:b/>
                <w:bCs/>
                <w:u w:val="single"/>
              </w:rPr>
            </w:pPr>
            <w:r w:rsidRPr="00244F00">
              <w:rPr>
                <w:b/>
                <w:bCs/>
                <w:u w:val="single"/>
              </w:rPr>
              <w:lastRenderedPageBreak/>
              <w:t>Zdrojová část rozpočtu LK 2018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27C" w:rsidRPr="00244F00" w:rsidRDefault="0093627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27C" w:rsidRDefault="0093627C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27C" w:rsidRDefault="00936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93627C" w:rsidTr="0093627C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3627C" w:rsidRDefault="009362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ukazatel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3627C" w:rsidRDefault="009362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B81837" w:rsidRDefault="009362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 č.</w:t>
            </w:r>
          </w:p>
          <w:p w:rsidR="0093627C" w:rsidRDefault="00B818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1-291/18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3627C" w:rsidRDefault="009362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A/ Vlastní 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100 244,14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3 135 808,67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Daňové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2 960 700,00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4 882,22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2 965 582,22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Nedaňové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74 864,53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61 320,41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136 184,94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Kapitálové příjmy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34 041,51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B/ Dotace a příspěvky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5 703 651,38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5 800 777,35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N</w:t>
            </w:r>
            <w:r>
              <w:rPr>
                <w:b/>
                <w:bCs/>
                <w:sz w:val="22"/>
                <w:szCs w:val="22"/>
              </w:rPr>
              <w:t xml:space="preserve">einvestiční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5 572 550,18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5 669 676,15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Zákon o státním rozpočtu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70 970,20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 w:rsidP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Resort. účelové dotace (ze SR, státních fondů)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5 571 636,64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5 571 636,64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 w:rsidP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 w:rsidP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716,19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 w:rsidP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26 155,77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26 353,12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I</w:t>
            </w:r>
            <w:r>
              <w:rPr>
                <w:b/>
                <w:bCs/>
                <w:sz w:val="22"/>
                <w:szCs w:val="22"/>
              </w:rPr>
              <w:t xml:space="preserve">nvestiční </w:t>
            </w:r>
            <w:r>
              <w:rPr>
                <w:sz w:val="22"/>
                <w:szCs w:val="22"/>
              </w:rPr>
              <w:t>dotace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131 101,20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131 101,20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 w:rsidP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Resort. účelové dotace (ze SR, státních fondů)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127 293,24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127 293,24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regionální rady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ze zahraničí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3 340,55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3 340,55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Dotace od obcí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467,41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ř í j m y   celkem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5 803 895,52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8 936 586,02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C/ F i n a n c o v á n 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2 048 383,74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1 951 508,74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Zapojení fondů z r. 2017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 w:rsidP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Zapojení  základního běžného účtu z r. 2017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1 986 604,50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Uhrazené splátky dlouhodobých. půjč. prostředků 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-96 875,00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-50 000,00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-146 875,00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 d r o j e  L K   c e l k e m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7 852 279,26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10 888 094,76</w:t>
            </w:r>
          </w:p>
        </w:tc>
      </w:tr>
      <w:tr w:rsidR="0093627C" w:rsidTr="00EA4632">
        <w:trPr>
          <w:trHeight w:val="270"/>
        </w:trPr>
        <w:tc>
          <w:tcPr>
            <w:tcW w:w="4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27C" w:rsidRPr="00EA4632" w:rsidRDefault="0093627C">
            <w:pPr>
              <w:jc w:val="center"/>
              <w:rPr>
                <w:b/>
                <w:bCs/>
                <w:u w:val="single"/>
              </w:rPr>
            </w:pPr>
            <w:r w:rsidRPr="00EA4632">
              <w:rPr>
                <w:b/>
                <w:bCs/>
                <w:u w:val="single"/>
              </w:rPr>
              <w:t>Výdajová část rozpočtu LK 2018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27C" w:rsidRPr="00EA4632" w:rsidRDefault="0093627C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27C" w:rsidRDefault="0093627C">
            <w:pPr>
              <w:rPr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27C" w:rsidRDefault="00936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93627C" w:rsidTr="0093627C">
        <w:trPr>
          <w:trHeight w:val="27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93627C" w:rsidRDefault="009362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ukazatel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3627C" w:rsidRDefault="009362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 2018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3627C" w:rsidRDefault="009362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ZR-RO č.</w:t>
            </w:r>
          </w:p>
          <w:p w:rsidR="00B81837" w:rsidRDefault="00B818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1-291/18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93627C" w:rsidRDefault="0093627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UR 2018 </w:t>
            </w:r>
          </w:p>
        </w:tc>
        <w:bookmarkStart w:id="0" w:name="_GoBack"/>
        <w:bookmarkEnd w:id="0"/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Kap.910 - Zastupitelstvo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Kap.911 - Krajský úřad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294 261,07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Kap.912 - Účelové příspěvky PO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180 815,92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220 665,92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Kap.913 - Příspěvkové organizace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-8 018,97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1 035 426,65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Kap.914 - Působnosti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104 791,92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855 531,98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 w:rsidP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Kap.916 – Účelové neinvestiční dotace ve školství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4 781 433,43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4 781 433,43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Kap.917 - Transfery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687 380,59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806 392,91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Kap.919 - Pokladní správa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70 788,62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128 938,62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Kap.920 - Kapitálové výdaje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786 477,28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1 022 875,06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 w:rsidP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Kap.921 – Účelové investiční dotace ve školství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Kap.923 - Spolufinancování EU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1 110 188,96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1 411 135,36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Kap.924 - Úvěry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Kap.925 - Sociální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3 618,62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Kap.926 - Dotační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66 413,18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166 413,18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Kap.931 - Krizový fond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10 293,36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Kap.932 - Fond ochrany vod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56 065,55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86 065,55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Kap.934 - Lesnický fond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1 314,15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</w:tr>
      <w:tr w:rsidR="0093627C" w:rsidTr="0093627C">
        <w:trPr>
          <w:trHeight w:val="300"/>
        </w:trPr>
        <w:tc>
          <w:tcPr>
            <w:tcW w:w="4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 ý d a je   c e l k e m 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7 852 279,26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3627C" w:rsidRDefault="0093627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10 888 094,76</w:t>
            </w:r>
          </w:p>
        </w:tc>
      </w:tr>
    </w:tbl>
    <w:p w:rsidR="00BD7014" w:rsidRPr="00745DA9" w:rsidRDefault="00BD7014" w:rsidP="00745DA9">
      <w:pPr>
        <w:spacing w:after="60"/>
        <w:jc w:val="both"/>
      </w:pPr>
    </w:p>
    <w:sectPr w:rsidR="00BD7014" w:rsidRPr="00745DA9" w:rsidSect="00720E9E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75" w:rsidRDefault="00104875">
      <w:r>
        <w:separator/>
      </w:r>
    </w:p>
  </w:endnote>
  <w:endnote w:type="continuationSeparator" w:id="0">
    <w:p w:rsidR="00104875" w:rsidRDefault="0010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Default="00327E65" w:rsidP="005707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7E65" w:rsidRDefault="00327E65" w:rsidP="0057075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E65" w:rsidRPr="004565B3" w:rsidRDefault="00327E65" w:rsidP="00570752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75" w:rsidRDefault="00104875">
      <w:r>
        <w:separator/>
      </w:r>
    </w:p>
  </w:footnote>
  <w:footnote w:type="continuationSeparator" w:id="0">
    <w:p w:rsidR="00104875" w:rsidRDefault="0010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C93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31E73"/>
    <w:multiLevelType w:val="hybridMultilevel"/>
    <w:tmpl w:val="5BA895D2"/>
    <w:lvl w:ilvl="0" w:tplc="5ACCA5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07A72"/>
    <w:multiLevelType w:val="hybridMultilevel"/>
    <w:tmpl w:val="DE62F0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23633"/>
    <w:multiLevelType w:val="hybridMultilevel"/>
    <w:tmpl w:val="1E0056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F15B02"/>
    <w:multiLevelType w:val="hybridMultilevel"/>
    <w:tmpl w:val="8DB60E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CE78F6"/>
    <w:multiLevelType w:val="hybridMultilevel"/>
    <w:tmpl w:val="A9A821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E1605A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E64D34"/>
    <w:multiLevelType w:val="hybridMultilevel"/>
    <w:tmpl w:val="A4109FD0"/>
    <w:lvl w:ilvl="0" w:tplc="328CAA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3637E8"/>
    <w:multiLevelType w:val="multilevel"/>
    <w:tmpl w:val="9EE076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3C5C5B"/>
    <w:multiLevelType w:val="hybridMultilevel"/>
    <w:tmpl w:val="EAA416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4771C5"/>
    <w:multiLevelType w:val="hybridMultilevel"/>
    <w:tmpl w:val="3EB633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8A7F42"/>
    <w:multiLevelType w:val="hybridMultilevel"/>
    <w:tmpl w:val="AD1A6272"/>
    <w:lvl w:ilvl="0" w:tplc="AB72A9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816C0B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7347A1"/>
    <w:multiLevelType w:val="hybridMultilevel"/>
    <w:tmpl w:val="91004F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A47CBA"/>
    <w:multiLevelType w:val="hybridMultilevel"/>
    <w:tmpl w:val="A1D85B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216279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4C7C27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BC36E6"/>
    <w:multiLevelType w:val="hybridMultilevel"/>
    <w:tmpl w:val="B86A2C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69611D"/>
    <w:multiLevelType w:val="hybridMultilevel"/>
    <w:tmpl w:val="678267C8"/>
    <w:lvl w:ilvl="0" w:tplc="727A143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9D150D"/>
    <w:multiLevelType w:val="hybridMultilevel"/>
    <w:tmpl w:val="71065D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CA4C90"/>
    <w:multiLevelType w:val="hybridMultilevel"/>
    <w:tmpl w:val="9EE076FE"/>
    <w:lvl w:ilvl="0" w:tplc="A7F4D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F161BE"/>
    <w:multiLevelType w:val="hybridMultilevel"/>
    <w:tmpl w:val="F05699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5068CD"/>
    <w:multiLevelType w:val="hybridMultilevel"/>
    <w:tmpl w:val="793A18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51B7A"/>
    <w:multiLevelType w:val="hybridMultilevel"/>
    <w:tmpl w:val="1902E3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873753"/>
    <w:multiLevelType w:val="hybridMultilevel"/>
    <w:tmpl w:val="666225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37B94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E85968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9C35699"/>
    <w:multiLevelType w:val="hybridMultilevel"/>
    <w:tmpl w:val="0CB272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BA4E49"/>
    <w:multiLevelType w:val="hybridMultilevel"/>
    <w:tmpl w:val="9B6298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B852D8"/>
    <w:multiLevelType w:val="hybridMultilevel"/>
    <w:tmpl w:val="B08EB5DC"/>
    <w:lvl w:ilvl="0" w:tplc="3D124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266F75"/>
    <w:multiLevelType w:val="hybridMultilevel"/>
    <w:tmpl w:val="C4B6FA0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2A7BDF"/>
    <w:multiLevelType w:val="hybridMultilevel"/>
    <w:tmpl w:val="5B86BD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763438"/>
    <w:multiLevelType w:val="hybridMultilevel"/>
    <w:tmpl w:val="5EE00B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F97D24"/>
    <w:multiLevelType w:val="hybridMultilevel"/>
    <w:tmpl w:val="9752C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9"/>
  </w:num>
  <w:num w:numId="4">
    <w:abstractNumId w:val="24"/>
  </w:num>
  <w:num w:numId="5">
    <w:abstractNumId w:val="18"/>
  </w:num>
  <w:num w:numId="6">
    <w:abstractNumId w:val="21"/>
  </w:num>
  <w:num w:numId="7">
    <w:abstractNumId w:val="7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20"/>
  </w:num>
  <w:num w:numId="13">
    <w:abstractNumId w:val="6"/>
  </w:num>
  <w:num w:numId="14">
    <w:abstractNumId w:val="8"/>
  </w:num>
  <w:num w:numId="15">
    <w:abstractNumId w:val="14"/>
  </w:num>
  <w:num w:numId="16">
    <w:abstractNumId w:val="23"/>
  </w:num>
  <w:num w:numId="17">
    <w:abstractNumId w:val="32"/>
  </w:num>
  <w:num w:numId="18">
    <w:abstractNumId w:val="2"/>
  </w:num>
  <w:num w:numId="19">
    <w:abstractNumId w:val="19"/>
  </w:num>
  <w:num w:numId="20">
    <w:abstractNumId w:val="9"/>
  </w:num>
  <w:num w:numId="21">
    <w:abstractNumId w:val="10"/>
  </w:num>
  <w:num w:numId="22">
    <w:abstractNumId w:val="28"/>
  </w:num>
  <w:num w:numId="23">
    <w:abstractNumId w:val="25"/>
  </w:num>
  <w:num w:numId="24">
    <w:abstractNumId w:val="17"/>
  </w:num>
  <w:num w:numId="25">
    <w:abstractNumId w:val="22"/>
  </w:num>
  <w:num w:numId="26">
    <w:abstractNumId w:val="30"/>
  </w:num>
  <w:num w:numId="27">
    <w:abstractNumId w:val="26"/>
  </w:num>
  <w:num w:numId="28">
    <w:abstractNumId w:val="12"/>
  </w:num>
  <w:num w:numId="29">
    <w:abstractNumId w:val="15"/>
  </w:num>
  <w:num w:numId="30">
    <w:abstractNumId w:val="31"/>
  </w:num>
  <w:num w:numId="31">
    <w:abstractNumId w:val="16"/>
  </w:num>
  <w:num w:numId="32">
    <w:abstractNumId w:val="3"/>
  </w:num>
  <w:num w:numId="33">
    <w:abstractNumId w:val="0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52"/>
    <w:rsid w:val="00005286"/>
    <w:rsid w:val="0000721B"/>
    <w:rsid w:val="00007EF4"/>
    <w:rsid w:val="00010994"/>
    <w:rsid w:val="00010F2E"/>
    <w:rsid w:val="00020A1F"/>
    <w:rsid w:val="00020FB5"/>
    <w:rsid w:val="000221A2"/>
    <w:rsid w:val="0002274C"/>
    <w:rsid w:val="00023FFD"/>
    <w:rsid w:val="00024483"/>
    <w:rsid w:val="000260DE"/>
    <w:rsid w:val="0002675E"/>
    <w:rsid w:val="0002682C"/>
    <w:rsid w:val="00027F4C"/>
    <w:rsid w:val="000305DF"/>
    <w:rsid w:val="000338BB"/>
    <w:rsid w:val="000351CF"/>
    <w:rsid w:val="00036851"/>
    <w:rsid w:val="000421F0"/>
    <w:rsid w:val="00044BEE"/>
    <w:rsid w:val="00050A13"/>
    <w:rsid w:val="0005287A"/>
    <w:rsid w:val="00052BE7"/>
    <w:rsid w:val="00053769"/>
    <w:rsid w:val="0005433F"/>
    <w:rsid w:val="00054B43"/>
    <w:rsid w:val="000557BC"/>
    <w:rsid w:val="00056AFF"/>
    <w:rsid w:val="00056CD4"/>
    <w:rsid w:val="00063371"/>
    <w:rsid w:val="00064761"/>
    <w:rsid w:val="000658CB"/>
    <w:rsid w:val="00065907"/>
    <w:rsid w:val="00067F76"/>
    <w:rsid w:val="00071274"/>
    <w:rsid w:val="0008195B"/>
    <w:rsid w:val="000822B6"/>
    <w:rsid w:val="00087D4F"/>
    <w:rsid w:val="000901D2"/>
    <w:rsid w:val="00090798"/>
    <w:rsid w:val="000909E4"/>
    <w:rsid w:val="00094336"/>
    <w:rsid w:val="00094836"/>
    <w:rsid w:val="000A09D7"/>
    <w:rsid w:val="000A0CD5"/>
    <w:rsid w:val="000A2798"/>
    <w:rsid w:val="000A536E"/>
    <w:rsid w:val="000B2E81"/>
    <w:rsid w:val="000B405E"/>
    <w:rsid w:val="000B47AA"/>
    <w:rsid w:val="000B5A06"/>
    <w:rsid w:val="000B5A9D"/>
    <w:rsid w:val="000C1578"/>
    <w:rsid w:val="000C19BB"/>
    <w:rsid w:val="000C28E6"/>
    <w:rsid w:val="000D06E5"/>
    <w:rsid w:val="000D0896"/>
    <w:rsid w:val="000D1A08"/>
    <w:rsid w:val="000D1B69"/>
    <w:rsid w:val="000D4853"/>
    <w:rsid w:val="000D6416"/>
    <w:rsid w:val="000D7663"/>
    <w:rsid w:val="000D7B2D"/>
    <w:rsid w:val="000E010A"/>
    <w:rsid w:val="000E16A7"/>
    <w:rsid w:val="000E366E"/>
    <w:rsid w:val="000E65A1"/>
    <w:rsid w:val="000E75E6"/>
    <w:rsid w:val="000F1550"/>
    <w:rsid w:val="000F1EE9"/>
    <w:rsid w:val="000F5390"/>
    <w:rsid w:val="000F5ED2"/>
    <w:rsid w:val="00101ABA"/>
    <w:rsid w:val="00104875"/>
    <w:rsid w:val="00104ED2"/>
    <w:rsid w:val="00107026"/>
    <w:rsid w:val="001074B2"/>
    <w:rsid w:val="00111CAA"/>
    <w:rsid w:val="00112FAD"/>
    <w:rsid w:val="00114388"/>
    <w:rsid w:val="001145C9"/>
    <w:rsid w:val="00116F44"/>
    <w:rsid w:val="001230B6"/>
    <w:rsid w:val="00123C60"/>
    <w:rsid w:val="00130330"/>
    <w:rsid w:val="00130EBF"/>
    <w:rsid w:val="00133896"/>
    <w:rsid w:val="00134CBA"/>
    <w:rsid w:val="00140620"/>
    <w:rsid w:val="00140A6C"/>
    <w:rsid w:val="001417D4"/>
    <w:rsid w:val="00141CA9"/>
    <w:rsid w:val="001437C3"/>
    <w:rsid w:val="001444C2"/>
    <w:rsid w:val="0014545F"/>
    <w:rsid w:val="001457C9"/>
    <w:rsid w:val="0014686E"/>
    <w:rsid w:val="001504B6"/>
    <w:rsid w:val="001507E5"/>
    <w:rsid w:val="0015115F"/>
    <w:rsid w:val="0015403D"/>
    <w:rsid w:val="00154DB1"/>
    <w:rsid w:val="00154F96"/>
    <w:rsid w:val="00157B2D"/>
    <w:rsid w:val="00157CFD"/>
    <w:rsid w:val="001606A7"/>
    <w:rsid w:val="00161A75"/>
    <w:rsid w:val="00161F84"/>
    <w:rsid w:val="00162A4E"/>
    <w:rsid w:val="00163438"/>
    <w:rsid w:val="00163E53"/>
    <w:rsid w:val="001654E2"/>
    <w:rsid w:val="00171C26"/>
    <w:rsid w:val="0017233B"/>
    <w:rsid w:val="00172BFF"/>
    <w:rsid w:val="00173261"/>
    <w:rsid w:val="001762CF"/>
    <w:rsid w:val="00177D76"/>
    <w:rsid w:val="00183FF5"/>
    <w:rsid w:val="001845F6"/>
    <w:rsid w:val="00185F29"/>
    <w:rsid w:val="00187562"/>
    <w:rsid w:val="00191927"/>
    <w:rsid w:val="00191C0E"/>
    <w:rsid w:val="00191F30"/>
    <w:rsid w:val="001939AC"/>
    <w:rsid w:val="001964EB"/>
    <w:rsid w:val="001964EF"/>
    <w:rsid w:val="001A0C1F"/>
    <w:rsid w:val="001A1628"/>
    <w:rsid w:val="001A196B"/>
    <w:rsid w:val="001A1B73"/>
    <w:rsid w:val="001A722C"/>
    <w:rsid w:val="001B4616"/>
    <w:rsid w:val="001B66E7"/>
    <w:rsid w:val="001C18B8"/>
    <w:rsid w:val="001C2160"/>
    <w:rsid w:val="001C79C3"/>
    <w:rsid w:val="001C7AC9"/>
    <w:rsid w:val="001D0357"/>
    <w:rsid w:val="001D2BCF"/>
    <w:rsid w:val="001D2F45"/>
    <w:rsid w:val="001D4AF1"/>
    <w:rsid w:val="001E1A15"/>
    <w:rsid w:val="001E3B49"/>
    <w:rsid w:val="001E4DCA"/>
    <w:rsid w:val="001E74DE"/>
    <w:rsid w:val="001F221B"/>
    <w:rsid w:val="001F2C4D"/>
    <w:rsid w:val="001F49C2"/>
    <w:rsid w:val="001F656A"/>
    <w:rsid w:val="001F6B1C"/>
    <w:rsid w:val="00200065"/>
    <w:rsid w:val="002014FB"/>
    <w:rsid w:val="00212DEE"/>
    <w:rsid w:val="00216824"/>
    <w:rsid w:val="00216A56"/>
    <w:rsid w:val="00216FEB"/>
    <w:rsid w:val="00222010"/>
    <w:rsid w:val="00223191"/>
    <w:rsid w:val="00223474"/>
    <w:rsid w:val="00223815"/>
    <w:rsid w:val="0022442B"/>
    <w:rsid w:val="002258AC"/>
    <w:rsid w:val="00227FCA"/>
    <w:rsid w:val="00232C4D"/>
    <w:rsid w:val="00232DD4"/>
    <w:rsid w:val="002338B0"/>
    <w:rsid w:val="00233A24"/>
    <w:rsid w:val="00234FAA"/>
    <w:rsid w:val="00235562"/>
    <w:rsid w:val="00237B93"/>
    <w:rsid w:val="0024001A"/>
    <w:rsid w:val="0024450B"/>
    <w:rsid w:val="00244F00"/>
    <w:rsid w:val="002454E6"/>
    <w:rsid w:val="00246B11"/>
    <w:rsid w:val="00251143"/>
    <w:rsid w:val="00252529"/>
    <w:rsid w:val="00253F94"/>
    <w:rsid w:val="002540F4"/>
    <w:rsid w:val="00254600"/>
    <w:rsid w:val="00257F7F"/>
    <w:rsid w:val="00260042"/>
    <w:rsid w:val="00262BD9"/>
    <w:rsid w:val="00262E65"/>
    <w:rsid w:val="00263ECE"/>
    <w:rsid w:val="00270D17"/>
    <w:rsid w:val="00271631"/>
    <w:rsid w:val="00271E2A"/>
    <w:rsid w:val="002726A5"/>
    <w:rsid w:val="0027305B"/>
    <w:rsid w:val="00273C82"/>
    <w:rsid w:val="0027680E"/>
    <w:rsid w:val="00276D6C"/>
    <w:rsid w:val="0028290F"/>
    <w:rsid w:val="002847DF"/>
    <w:rsid w:val="00286980"/>
    <w:rsid w:val="0028762D"/>
    <w:rsid w:val="00290ADF"/>
    <w:rsid w:val="0029154B"/>
    <w:rsid w:val="002941F6"/>
    <w:rsid w:val="002A1097"/>
    <w:rsid w:val="002A1416"/>
    <w:rsid w:val="002A4149"/>
    <w:rsid w:val="002A5DA8"/>
    <w:rsid w:val="002A7C3D"/>
    <w:rsid w:val="002B0044"/>
    <w:rsid w:val="002B6283"/>
    <w:rsid w:val="002C2E12"/>
    <w:rsid w:val="002C3361"/>
    <w:rsid w:val="002C3829"/>
    <w:rsid w:val="002C70C8"/>
    <w:rsid w:val="002C73ED"/>
    <w:rsid w:val="002D1477"/>
    <w:rsid w:val="002D1DD8"/>
    <w:rsid w:val="002E2AE5"/>
    <w:rsid w:val="002F2E17"/>
    <w:rsid w:val="002F2FD3"/>
    <w:rsid w:val="002F4110"/>
    <w:rsid w:val="002F7C2F"/>
    <w:rsid w:val="003012F5"/>
    <w:rsid w:val="003031CB"/>
    <w:rsid w:val="00303E88"/>
    <w:rsid w:val="00310D61"/>
    <w:rsid w:val="00314159"/>
    <w:rsid w:val="00314E36"/>
    <w:rsid w:val="003162F0"/>
    <w:rsid w:val="00320A3B"/>
    <w:rsid w:val="00320A63"/>
    <w:rsid w:val="003211EC"/>
    <w:rsid w:val="0032297E"/>
    <w:rsid w:val="00326BE9"/>
    <w:rsid w:val="003270EE"/>
    <w:rsid w:val="00327E65"/>
    <w:rsid w:val="00332BEF"/>
    <w:rsid w:val="0033345C"/>
    <w:rsid w:val="00334A98"/>
    <w:rsid w:val="00334B96"/>
    <w:rsid w:val="00334E04"/>
    <w:rsid w:val="003400CD"/>
    <w:rsid w:val="00340635"/>
    <w:rsid w:val="00341C89"/>
    <w:rsid w:val="003428AC"/>
    <w:rsid w:val="003429CF"/>
    <w:rsid w:val="00344038"/>
    <w:rsid w:val="00351110"/>
    <w:rsid w:val="00353555"/>
    <w:rsid w:val="003539F1"/>
    <w:rsid w:val="00353BB6"/>
    <w:rsid w:val="00354393"/>
    <w:rsid w:val="0035612E"/>
    <w:rsid w:val="00357367"/>
    <w:rsid w:val="00357A81"/>
    <w:rsid w:val="00357B27"/>
    <w:rsid w:val="003639F8"/>
    <w:rsid w:val="00363C8F"/>
    <w:rsid w:val="00366585"/>
    <w:rsid w:val="00372162"/>
    <w:rsid w:val="00380A02"/>
    <w:rsid w:val="003813FD"/>
    <w:rsid w:val="003820AF"/>
    <w:rsid w:val="00382B28"/>
    <w:rsid w:val="003859CC"/>
    <w:rsid w:val="00385A32"/>
    <w:rsid w:val="00385B41"/>
    <w:rsid w:val="0039007C"/>
    <w:rsid w:val="00390BFB"/>
    <w:rsid w:val="003941B0"/>
    <w:rsid w:val="00394AB1"/>
    <w:rsid w:val="00394FD5"/>
    <w:rsid w:val="00395DDA"/>
    <w:rsid w:val="00396852"/>
    <w:rsid w:val="003A2358"/>
    <w:rsid w:val="003A6491"/>
    <w:rsid w:val="003A7938"/>
    <w:rsid w:val="003B000D"/>
    <w:rsid w:val="003B349B"/>
    <w:rsid w:val="003B69A6"/>
    <w:rsid w:val="003C5F3A"/>
    <w:rsid w:val="003D070F"/>
    <w:rsid w:val="003D0ED9"/>
    <w:rsid w:val="003D18B5"/>
    <w:rsid w:val="003D1B4F"/>
    <w:rsid w:val="003D3266"/>
    <w:rsid w:val="003D3F3F"/>
    <w:rsid w:val="003D5245"/>
    <w:rsid w:val="003E50E5"/>
    <w:rsid w:val="003E6355"/>
    <w:rsid w:val="003E6408"/>
    <w:rsid w:val="003F1477"/>
    <w:rsid w:val="003F3899"/>
    <w:rsid w:val="003F3BE0"/>
    <w:rsid w:val="003F401C"/>
    <w:rsid w:val="003F552B"/>
    <w:rsid w:val="003F63C4"/>
    <w:rsid w:val="003F70C4"/>
    <w:rsid w:val="003F775F"/>
    <w:rsid w:val="003F79BA"/>
    <w:rsid w:val="00400B48"/>
    <w:rsid w:val="0040615D"/>
    <w:rsid w:val="004078C8"/>
    <w:rsid w:val="004108E3"/>
    <w:rsid w:val="00411970"/>
    <w:rsid w:val="00412A7F"/>
    <w:rsid w:val="00413E89"/>
    <w:rsid w:val="00413EEF"/>
    <w:rsid w:val="00414750"/>
    <w:rsid w:val="004162D0"/>
    <w:rsid w:val="0041715D"/>
    <w:rsid w:val="004236BD"/>
    <w:rsid w:val="00424494"/>
    <w:rsid w:val="00424BD0"/>
    <w:rsid w:val="00424EC2"/>
    <w:rsid w:val="00427412"/>
    <w:rsid w:val="0043106E"/>
    <w:rsid w:val="00431D11"/>
    <w:rsid w:val="00431F9D"/>
    <w:rsid w:val="004357A6"/>
    <w:rsid w:val="00440A6C"/>
    <w:rsid w:val="00441E3B"/>
    <w:rsid w:val="00443416"/>
    <w:rsid w:val="004502EA"/>
    <w:rsid w:val="004566E0"/>
    <w:rsid w:val="00456F4D"/>
    <w:rsid w:val="0045715D"/>
    <w:rsid w:val="00462151"/>
    <w:rsid w:val="00467A96"/>
    <w:rsid w:val="00470CBD"/>
    <w:rsid w:val="00474E31"/>
    <w:rsid w:val="00475CDA"/>
    <w:rsid w:val="00484D80"/>
    <w:rsid w:val="00487499"/>
    <w:rsid w:val="00490AAB"/>
    <w:rsid w:val="00494097"/>
    <w:rsid w:val="00494AA9"/>
    <w:rsid w:val="00494CF3"/>
    <w:rsid w:val="00494EFE"/>
    <w:rsid w:val="004960D3"/>
    <w:rsid w:val="00496F03"/>
    <w:rsid w:val="004A02E8"/>
    <w:rsid w:val="004A1418"/>
    <w:rsid w:val="004A28FA"/>
    <w:rsid w:val="004A2A3F"/>
    <w:rsid w:val="004A4073"/>
    <w:rsid w:val="004A42C0"/>
    <w:rsid w:val="004A6DFB"/>
    <w:rsid w:val="004A7331"/>
    <w:rsid w:val="004B1979"/>
    <w:rsid w:val="004B4BBC"/>
    <w:rsid w:val="004B583B"/>
    <w:rsid w:val="004C0462"/>
    <w:rsid w:val="004C0A1B"/>
    <w:rsid w:val="004C5D10"/>
    <w:rsid w:val="004C5E65"/>
    <w:rsid w:val="004C6CEC"/>
    <w:rsid w:val="004D79E2"/>
    <w:rsid w:val="004E05C5"/>
    <w:rsid w:val="004E34F8"/>
    <w:rsid w:val="004E37D3"/>
    <w:rsid w:val="004E3AF3"/>
    <w:rsid w:val="004E484A"/>
    <w:rsid w:val="004E4FB3"/>
    <w:rsid w:val="004E5DA2"/>
    <w:rsid w:val="004E6EBD"/>
    <w:rsid w:val="004E7231"/>
    <w:rsid w:val="004F5F75"/>
    <w:rsid w:val="004F657A"/>
    <w:rsid w:val="00502392"/>
    <w:rsid w:val="00502A05"/>
    <w:rsid w:val="00502F05"/>
    <w:rsid w:val="00503470"/>
    <w:rsid w:val="00512BE0"/>
    <w:rsid w:val="00514692"/>
    <w:rsid w:val="005152EF"/>
    <w:rsid w:val="00515A99"/>
    <w:rsid w:val="00517244"/>
    <w:rsid w:val="005245A0"/>
    <w:rsid w:val="0052619B"/>
    <w:rsid w:val="00530B29"/>
    <w:rsid w:val="005377B5"/>
    <w:rsid w:val="00537A94"/>
    <w:rsid w:val="00537D22"/>
    <w:rsid w:val="00541FEF"/>
    <w:rsid w:val="005428E9"/>
    <w:rsid w:val="00553A6C"/>
    <w:rsid w:val="005563CA"/>
    <w:rsid w:val="00557B61"/>
    <w:rsid w:val="00560186"/>
    <w:rsid w:val="005603F8"/>
    <w:rsid w:val="0056171C"/>
    <w:rsid w:val="00564E69"/>
    <w:rsid w:val="005657AE"/>
    <w:rsid w:val="00567C44"/>
    <w:rsid w:val="00570752"/>
    <w:rsid w:val="00570825"/>
    <w:rsid w:val="00571A97"/>
    <w:rsid w:val="00572B79"/>
    <w:rsid w:val="005739AC"/>
    <w:rsid w:val="00580552"/>
    <w:rsid w:val="00581D21"/>
    <w:rsid w:val="00581E49"/>
    <w:rsid w:val="00582706"/>
    <w:rsid w:val="005839D6"/>
    <w:rsid w:val="005902F0"/>
    <w:rsid w:val="005903A5"/>
    <w:rsid w:val="005913C5"/>
    <w:rsid w:val="00592B76"/>
    <w:rsid w:val="00593D84"/>
    <w:rsid w:val="00594396"/>
    <w:rsid w:val="00596BB0"/>
    <w:rsid w:val="0059742C"/>
    <w:rsid w:val="005A22A2"/>
    <w:rsid w:val="005A517C"/>
    <w:rsid w:val="005A5319"/>
    <w:rsid w:val="005A68E9"/>
    <w:rsid w:val="005A75A5"/>
    <w:rsid w:val="005A79A2"/>
    <w:rsid w:val="005B0265"/>
    <w:rsid w:val="005B0FC9"/>
    <w:rsid w:val="005B10C1"/>
    <w:rsid w:val="005B294A"/>
    <w:rsid w:val="005B2EC0"/>
    <w:rsid w:val="005B3303"/>
    <w:rsid w:val="005B44E1"/>
    <w:rsid w:val="005B469D"/>
    <w:rsid w:val="005C0757"/>
    <w:rsid w:val="005D0C9F"/>
    <w:rsid w:val="005D0ED1"/>
    <w:rsid w:val="005D1EB6"/>
    <w:rsid w:val="005E1CBF"/>
    <w:rsid w:val="005E30C0"/>
    <w:rsid w:val="005E4C1A"/>
    <w:rsid w:val="005E56EB"/>
    <w:rsid w:val="005E5E23"/>
    <w:rsid w:val="005F00AB"/>
    <w:rsid w:val="005F14F1"/>
    <w:rsid w:val="005F35A7"/>
    <w:rsid w:val="005F5555"/>
    <w:rsid w:val="00602C59"/>
    <w:rsid w:val="00604153"/>
    <w:rsid w:val="00610B0E"/>
    <w:rsid w:val="00610D0D"/>
    <w:rsid w:val="00611AFD"/>
    <w:rsid w:val="0061551F"/>
    <w:rsid w:val="0061565D"/>
    <w:rsid w:val="0061696A"/>
    <w:rsid w:val="00622EEA"/>
    <w:rsid w:val="00634108"/>
    <w:rsid w:val="00637041"/>
    <w:rsid w:val="006404F2"/>
    <w:rsid w:val="006419A1"/>
    <w:rsid w:val="006428A1"/>
    <w:rsid w:val="006435ED"/>
    <w:rsid w:val="00644228"/>
    <w:rsid w:val="0064445E"/>
    <w:rsid w:val="00644572"/>
    <w:rsid w:val="006451E4"/>
    <w:rsid w:val="006477AC"/>
    <w:rsid w:val="00655453"/>
    <w:rsid w:val="00665CCA"/>
    <w:rsid w:val="00666562"/>
    <w:rsid w:val="00666DBF"/>
    <w:rsid w:val="0066749E"/>
    <w:rsid w:val="00671947"/>
    <w:rsid w:val="0067194B"/>
    <w:rsid w:val="00672051"/>
    <w:rsid w:val="00672F71"/>
    <w:rsid w:val="00674286"/>
    <w:rsid w:val="00674D6D"/>
    <w:rsid w:val="006753D8"/>
    <w:rsid w:val="00676D72"/>
    <w:rsid w:val="00677892"/>
    <w:rsid w:val="00680083"/>
    <w:rsid w:val="00680F84"/>
    <w:rsid w:val="0068108D"/>
    <w:rsid w:val="0068369A"/>
    <w:rsid w:val="006846CB"/>
    <w:rsid w:val="00685415"/>
    <w:rsid w:val="00686167"/>
    <w:rsid w:val="0069121B"/>
    <w:rsid w:val="0069152F"/>
    <w:rsid w:val="00691985"/>
    <w:rsid w:val="0069593F"/>
    <w:rsid w:val="0069707A"/>
    <w:rsid w:val="0069774B"/>
    <w:rsid w:val="006A0714"/>
    <w:rsid w:val="006A28F6"/>
    <w:rsid w:val="006A3E95"/>
    <w:rsid w:val="006A71A9"/>
    <w:rsid w:val="006A7E81"/>
    <w:rsid w:val="006B07F1"/>
    <w:rsid w:val="006B1372"/>
    <w:rsid w:val="006B4820"/>
    <w:rsid w:val="006C05D8"/>
    <w:rsid w:val="006C1485"/>
    <w:rsid w:val="006C3292"/>
    <w:rsid w:val="006C3598"/>
    <w:rsid w:val="006C61A2"/>
    <w:rsid w:val="006C762E"/>
    <w:rsid w:val="006D0FCA"/>
    <w:rsid w:val="006D721D"/>
    <w:rsid w:val="006D78E8"/>
    <w:rsid w:val="006E0BF0"/>
    <w:rsid w:val="006E2420"/>
    <w:rsid w:val="006E5DC2"/>
    <w:rsid w:val="006F3433"/>
    <w:rsid w:val="006F7CD4"/>
    <w:rsid w:val="007015EA"/>
    <w:rsid w:val="00706544"/>
    <w:rsid w:val="00707054"/>
    <w:rsid w:val="0070739A"/>
    <w:rsid w:val="00707EB6"/>
    <w:rsid w:val="00711114"/>
    <w:rsid w:val="00712E6F"/>
    <w:rsid w:val="00713F93"/>
    <w:rsid w:val="00715573"/>
    <w:rsid w:val="00715FF9"/>
    <w:rsid w:val="00720E9E"/>
    <w:rsid w:val="007242B7"/>
    <w:rsid w:val="007245D8"/>
    <w:rsid w:val="00730749"/>
    <w:rsid w:val="007312E5"/>
    <w:rsid w:val="0073363C"/>
    <w:rsid w:val="00734356"/>
    <w:rsid w:val="00735753"/>
    <w:rsid w:val="00741333"/>
    <w:rsid w:val="00742025"/>
    <w:rsid w:val="007422B1"/>
    <w:rsid w:val="00744F91"/>
    <w:rsid w:val="00745DA9"/>
    <w:rsid w:val="007474E0"/>
    <w:rsid w:val="00755B73"/>
    <w:rsid w:val="007622E4"/>
    <w:rsid w:val="007629BB"/>
    <w:rsid w:val="007664DF"/>
    <w:rsid w:val="007723C9"/>
    <w:rsid w:val="00772526"/>
    <w:rsid w:val="0077596E"/>
    <w:rsid w:val="007765AA"/>
    <w:rsid w:val="00777A9B"/>
    <w:rsid w:val="00781CAF"/>
    <w:rsid w:val="00783778"/>
    <w:rsid w:val="00785EFA"/>
    <w:rsid w:val="00786469"/>
    <w:rsid w:val="00791A59"/>
    <w:rsid w:val="00794F03"/>
    <w:rsid w:val="00795200"/>
    <w:rsid w:val="00795C34"/>
    <w:rsid w:val="00797176"/>
    <w:rsid w:val="007972B7"/>
    <w:rsid w:val="007A306F"/>
    <w:rsid w:val="007A4335"/>
    <w:rsid w:val="007A6E40"/>
    <w:rsid w:val="007A79E8"/>
    <w:rsid w:val="007B3FED"/>
    <w:rsid w:val="007B63FD"/>
    <w:rsid w:val="007C0ED7"/>
    <w:rsid w:val="007C1F7C"/>
    <w:rsid w:val="007C35F2"/>
    <w:rsid w:val="007C4A4F"/>
    <w:rsid w:val="007C5027"/>
    <w:rsid w:val="007D0B34"/>
    <w:rsid w:val="007D0F2D"/>
    <w:rsid w:val="007D13A6"/>
    <w:rsid w:val="007D1D90"/>
    <w:rsid w:val="007D7511"/>
    <w:rsid w:val="007E003E"/>
    <w:rsid w:val="007E253D"/>
    <w:rsid w:val="007E40F7"/>
    <w:rsid w:val="007E4CA0"/>
    <w:rsid w:val="007E4DA5"/>
    <w:rsid w:val="007E5EDE"/>
    <w:rsid w:val="007E7760"/>
    <w:rsid w:val="007F00A6"/>
    <w:rsid w:val="007F1CCC"/>
    <w:rsid w:val="007F357F"/>
    <w:rsid w:val="007F6A53"/>
    <w:rsid w:val="007F7742"/>
    <w:rsid w:val="00805434"/>
    <w:rsid w:val="00811F43"/>
    <w:rsid w:val="008213A1"/>
    <w:rsid w:val="00822A0A"/>
    <w:rsid w:val="00831504"/>
    <w:rsid w:val="00834D5D"/>
    <w:rsid w:val="00836137"/>
    <w:rsid w:val="00842D11"/>
    <w:rsid w:val="008432AE"/>
    <w:rsid w:val="008437F1"/>
    <w:rsid w:val="0084545F"/>
    <w:rsid w:val="00851620"/>
    <w:rsid w:val="0085343B"/>
    <w:rsid w:val="00853DD3"/>
    <w:rsid w:val="00855C24"/>
    <w:rsid w:val="00863203"/>
    <w:rsid w:val="008646E6"/>
    <w:rsid w:val="0086477C"/>
    <w:rsid w:val="00865821"/>
    <w:rsid w:val="00865926"/>
    <w:rsid w:val="00866DB3"/>
    <w:rsid w:val="00871383"/>
    <w:rsid w:val="00871F60"/>
    <w:rsid w:val="00872C12"/>
    <w:rsid w:val="008743A6"/>
    <w:rsid w:val="00880079"/>
    <w:rsid w:val="0088223C"/>
    <w:rsid w:val="008914A3"/>
    <w:rsid w:val="00892926"/>
    <w:rsid w:val="00892F42"/>
    <w:rsid w:val="008941F7"/>
    <w:rsid w:val="008949D4"/>
    <w:rsid w:val="008966D7"/>
    <w:rsid w:val="00897FE0"/>
    <w:rsid w:val="008A01F9"/>
    <w:rsid w:val="008A320C"/>
    <w:rsid w:val="008A383A"/>
    <w:rsid w:val="008A3FFC"/>
    <w:rsid w:val="008B0AB5"/>
    <w:rsid w:val="008B0E9F"/>
    <w:rsid w:val="008B2141"/>
    <w:rsid w:val="008B56C8"/>
    <w:rsid w:val="008B6AF1"/>
    <w:rsid w:val="008B6B14"/>
    <w:rsid w:val="008B6B17"/>
    <w:rsid w:val="008B6E66"/>
    <w:rsid w:val="008B79E6"/>
    <w:rsid w:val="008C2FEF"/>
    <w:rsid w:val="008C3344"/>
    <w:rsid w:val="008C424C"/>
    <w:rsid w:val="008D0521"/>
    <w:rsid w:val="008D09BB"/>
    <w:rsid w:val="008D4708"/>
    <w:rsid w:val="008D533C"/>
    <w:rsid w:val="008D6C51"/>
    <w:rsid w:val="008E0FC8"/>
    <w:rsid w:val="008E2A0A"/>
    <w:rsid w:val="008E2C1E"/>
    <w:rsid w:val="008E2D8A"/>
    <w:rsid w:val="008E6F13"/>
    <w:rsid w:val="008E7654"/>
    <w:rsid w:val="008F2FA7"/>
    <w:rsid w:val="008F3FBC"/>
    <w:rsid w:val="008F4C01"/>
    <w:rsid w:val="008F7E0F"/>
    <w:rsid w:val="009001C3"/>
    <w:rsid w:val="00900722"/>
    <w:rsid w:val="00903705"/>
    <w:rsid w:val="009076C5"/>
    <w:rsid w:val="00911318"/>
    <w:rsid w:val="00915055"/>
    <w:rsid w:val="00917521"/>
    <w:rsid w:val="00924E40"/>
    <w:rsid w:val="00925770"/>
    <w:rsid w:val="00927D52"/>
    <w:rsid w:val="009301F0"/>
    <w:rsid w:val="00930886"/>
    <w:rsid w:val="00930BAB"/>
    <w:rsid w:val="009337BC"/>
    <w:rsid w:val="00933EC4"/>
    <w:rsid w:val="00934F3E"/>
    <w:rsid w:val="00935139"/>
    <w:rsid w:val="0093627C"/>
    <w:rsid w:val="00936976"/>
    <w:rsid w:val="00943E29"/>
    <w:rsid w:val="009449E8"/>
    <w:rsid w:val="00946124"/>
    <w:rsid w:val="00946245"/>
    <w:rsid w:val="00946434"/>
    <w:rsid w:val="00947FD1"/>
    <w:rsid w:val="00952D22"/>
    <w:rsid w:val="00955E46"/>
    <w:rsid w:val="00956BE1"/>
    <w:rsid w:val="00957EBE"/>
    <w:rsid w:val="00962A70"/>
    <w:rsid w:val="009636FA"/>
    <w:rsid w:val="009646F2"/>
    <w:rsid w:val="00965E71"/>
    <w:rsid w:val="00966CCE"/>
    <w:rsid w:val="00967165"/>
    <w:rsid w:val="00967740"/>
    <w:rsid w:val="00970E21"/>
    <w:rsid w:val="00971A9E"/>
    <w:rsid w:val="0097737C"/>
    <w:rsid w:val="0098204B"/>
    <w:rsid w:val="009839C3"/>
    <w:rsid w:val="009862BF"/>
    <w:rsid w:val="0098674A"/>
    <w:rsid w:val="00992BB9"/>
    <w:rsid w:val="009A07A0"/>
    <w:rsid w:val="009A0C33"/>
    <w:rsid w:val="009A1545"/>
    <w:rsid w:val="009A1794"/>
    <w:rsid w:val="009A3966"/>
    <w:rsid w:val="009A681A"/>
    <w:rsid w:val="009B0921"/>
    <w:rsid w:val="009B1C41"/>
    <w:rsid w:val="009B1FB7"/>
    <w:rsid w:val="009B25BD"/>
    <w:rsid w:val="009B5E61"/>
    <w:rsid w:val="009B7C3E"/>
    <w:rsid w:val="009C250A"/>
    <w:rsid w:val="009C327F"/>
    <w:rsid w:val="009C6A32"/>
    <w:rsid w:val="009C6FE2"/>
    <w:rsid w:val="009D21CC"/>
    <w:rsid w:val="009D6B38"/>
    <w:rsid w:val="009E1CBC"/>
    <w:rsid w:val="009E4EFC"/>
    <w:rsid w:val="009E5AAB"/>
    <w:rsid w:val="009E6E2B"/>
    <w:rsid w:val="009E774A"/>
    <w:rsid w:val="009F2D3E"/>
    <w:rsid w:val="009F3FB1"/>
    <w:rsid w:val="009F40C5"/>
    <w:rsid w:val="009F6446"/>
    <w:rsid w:val="00A020D1"/>
    <w:rsid w:val="00A025EC"/>
    <w:rsid w:val="00A02A9D"/>
    <w:rsid w:val="00A03009"/>
    <w:rsid w:val="00A033EE"/>
    <w:rsid w:val="00A064EE"/>
    <w:rsid w:val="00A1537F"/>
    <w:rsid w:val="00A265CF"/>
    <w:rsid w:val="00A268DB"/>
    <w:rsid w:val="00A278AD"/>
    <w:rsid w:val="00A27B52"/>
    <w:rsid w:val="00A33205"/>
    <w:rsid w:val="00A33A55"/>
    <w:rsid w:val="00A33D46"/>
    <w:rsid w:val="00A34BCA"/>
    <w:rsid w:val="00A41A45"/>
    <w:rsid w:val="00A424D1"/>
    <w:rsid w:val="00A42BAA"/>
    <w:rsid w:val="00A43024"/>
    <w:rsid w:val="00A435BF"/>
    <w:rsid w:val="00A43A55"/>
    <w:rsid w:val="00A46701"/>
    <w:rsid w:val="00A50874"/>
    <w:rsid w:val="00A545FC"/>
    <w:rsid w:val="00A55A3B"/>
    <w:rsid w:val="00A57CAF"/>
    <w:rsid w:val="00A6056A"/>
    <w:rsid w:val="00A60648"/>
    <w:rsid w:val="00A6117F"/>
    <w:rsid w:val="00A62E08"/>
    <w:rsid w:val="00A67212"/>
    <w:rsid w:val="00A700D1"/>
    <w:rsid w:val="00A71049"/>
    <w:rsid w:val="00A72771"/>
    <w:rsid w:val="00A75380"/>
    <w:rsid w:val="00A76CA7"/>
    <w:rsid w:val="00A80BEC"/>
    <w:rsid w:val="00A8180A"/>
    <w:rsid w:val="00A83D45"/>
    <w:rsid w:val="00A8491B"/>
    <w:rsid w:val="00A85316"/>
    <w:rsid w:val="00A94FF4"/>
    <w:rsid w:val="00A9615E"/>
    <w:rsid w:val="00A963B6"/>
    <w:rsid w:val="00A964D2"/>
    <w:rsid w:val="00A96B3A"/>
    <w:rsid w:val="00A97E4D"/>
    <w:rsid w:val="00AA251D"/>
    <w:rsid w:val="00AA3D19"/>
    <w:rsid w:val="00AA422E"/>
    <w:rsid w:val="00AA4715"/>
    <w:rsid w:val="00AA5AE6"/>
    <w:rsid w:val="00AA6714"/>
    <w:rsid w:val="00AB30B4"/>
    <w:rsid w:val="00AB5EC7"/>
    <w:rsid w:val="00AB742A"/>
    <w:rsid w:val="00AB77B5"/>
    <w:rsid w:val="00AC091F"/>
    <w:rsid w:val="00AC3A2F"/>
    <w:rsid w:val="00AC4C30"/>
    <w:rsid w:val="00AC4F5B"/>
    <w:rsid w:val="00AC6061"/>
    <w:rsid w:val="00AC767B"/>
    <w:rsid w:val="00AD0FFD"/>
    <w:rsid w:val="00AD2322"/>
    <w:rsid w:val="00AD2AA1"/>
    <w:rsid w:val="00AE1972"/>
    <w:rsid w:val="00AE1D2F"/>
    <w:rsid w:val="00AE2650"/>
    <w:rsid w:val="00AE3454"/>
    <w:rsid w:val="00AE3D55"/>
    <w:rsid w:val="00AE4C87"/>
    <w:rsid w:val="00AE6E57"/>
    <w:rsid w:val="00AE6F3A"/>
    <w:rsid w:val="00AF19A4"/>
    <w:rsid w:val="00AF22D5"/>
    <w:rsid w:val="00AF25DC"/>
    <w:rsid w:val="00AF3697"/>
    <w:rsid w:val="00AF50E0"/>
    <w:rsid w:val="00AF770B"/>
    <w:rsid w:val="00B002BA"/>
    <w:rsid w:val="00B07B94"/>
    <w:rsid w:val="00B07C68"/>
    <w:rsid w:val="00B11AFA"/>
    <w:rsid w:val="00B14904"/>
    <w:rsid w:val="00B211DE"/>
    <w:rsid w:val="00B2341E"/>
    <w:rsid w:val="00B24900"/>
    <w:rsid w:val="00B26337"/>
    <w:rsid w:val="00B30EF4"/>
    <w:rsid w:val="00B31E70"/>
    <w:rsid w:val="00B3218B"/>
    <w:rsid w:val="00B32EC1"/>
    <w:rsid w:val="00B3686F"/>
    <w:rsid w:val="00B36CDF"/>
    <w:rsid w:val="00B45DC8"/>
    <w:rsid w:val="00B4678B"/>
    <w:rsid w:val="00B53231"/>
    <w:rsid w:val="00B534E9"/>
    <w:rsid w:val="00B53845"/>
    <w:rsid w:val="00B53949"/>
    <w:rsid w:val="00B53C38"/>
    <w:rsid w:val="00B547BB"/>
    <w:rsid w:val="00B54FD5"/>
    <w:rsid w:val="00B62189"/>
    <w:rsid w:val="00B62328"/>
    <w:rsid w:val="00B644AC"/>
    <w:rsid w:val="00B67605"/>
    <w:rsid w:val="00B679F3"/>
    <w:rsid w:val="00B71B97"/>
    <w:rsid w:val="00B71BC7"/>
    <w:rsid w:val="00B736BE"/>
    <w:rsid w:val="00B75A46"/>
    <w:rsid w:val="00B76058"/>
    <w:rsid w:val="00B7659D"/>
    <w:rsid w:val="00B81837"/>
    <w:rsid w:val="00B846E0"/>
    <w:rsid w:val="00B85A54"/>
    <w:rsid w:val="00B85B33"/>
    <w:rsid w:val="00B87214"/>
    <w:rsid w:val="00B91D4C"/>
    <w:rsid w:val="00B91E1A"/>
    <w:rsid w:val="00B93DCF"/>
    <w:rsid w:val="00B94E28"/>
    <w:rsid w:val="00BA007E"/>
    <w:rsid w:val="00BA308D"/>
    <w:rsid w:val="00BA5ECD"/>
    <w:rsid w:val="00BB12B0"/>
    <w:rsid w:val="00BB1A78"/>
    <w:rsid w:val="00BB2AB1"/>
    <w:rsid w:val="00BB56B7"/>
    <w:rsid w:val="00BB5DED"/>
    <w:rsid w:val="00BC4BB1"/>
    <w:rsid w:val="00BC597A"/>
    <w:rsid w:val="00BC7AC5"/>
    <w:rsid w:val="00BC7BA8"/>
    <w:rsid w:val="00BD12C9"/>
    <w:rsid w:val="00BD1569"/>
    <w:rsid w:val="00BD24DD"/>
    <w:rsid w:val="00BD7014"/>
    <w:rsid w:val="00BE0D14"/>
    <w:rsid w:val="00BE39AF"/>
    <w:rsid w:val="00BE3D83"/>
    <w:rsid w:val="00BE5B9C"/>
    <w:rsid w:val="00BF0296"/>
    <w:rsid w:val="00BF081A"/>
    <w:rsid w:val="00BF1DB3"/>
    <w:rsid w:val="00BF22EC"/>
    <w:rsid w:val="00BF3BEE"/>
    <w:rsid w:val="00BF3C2E"/>
    <w:rsid w:val="00BF48DC"/>
    <w:rsid w:val="00BF6235"/>
    <w:rsid w:val="00C00A8A"/>
    <w:rsid w:val="00C02185"/>
    <w:rsid w:val="00C030BB"/>
    <w:rsid w:val="00C038A7"/>
    <w:rsid w:val="00C06A6E"/>
    <w:rsid w:val="00C06E82"/>
    <w:rsid w:val="00C072C1"/>
    <w:rsid w:val="00C07827"/>
    <w:rsid w:val="00C118FD"/>
    <w:rsid w:val="00C11C0F"/>
    <w:rsid w:val="00C11E85"/>
    <w:rsid w:val="00C12020"/>
    <w:rsid w:val="00C13763"/>
    <w:rsid w:val="00C13860"/>
    <w:rsid w:val="00C15465"/>
    <w:rsid w:val="00C16A37"/>
    <w:rsid w:val="00C17C19"/>
    <w:rsid w:val="00C20B2B"/>
    <w:rsid w:val="00C20B47"/>
    <w:rsid w:val="00C2182D"/>
    <w:rsid w:val="00C242C6"/>
    <w:rsid w:val="00C242CA"/>
    <w:rsid w:val="00C24B94"/>
    <w:rsid w:val="00C31657"/>
    <w:rsid w:val="00C34A83"/>
    <w:rsid w:val="00C3514B"/>
    <w:rsid w:val="00C40DB6"/>
    <w:rsid w:val="00C44FE7"/>
    <w:rsid w:val="00C47552"/>
    <w:rsid w:val="00C501BB"/>
    <w:rsid w:val="00C56AC2"/>
    <w:rsid w:val="00C576E6"/>
    <w:rsid w:val="00C578D1"/>
    <w:rsid w:val="00C6136B"/>
    <w:rsid w:val="00C61384"/>
    <w:rsid w:val="00C64108"/>
    <w:rsid w:val="00C6599E"/>
    <w:rsid w:val="00C6615A"/>
    <w:rsid w:val="00C66F50"/>
    <w:rsid w:val="00C671C5"/>
    <w:rsid w:val="00C67B11"/>
    <w:rsid w:val="00C70671"/>
    <w:rsid w:val="00C746FB"/>
    <w:rsid w:val="00C7682A"/>
    <w:rsid w:val="00C8000B"/>
    <w:rsid w:val="00C80439"/>
    <w:rsid w:val="00C81E5D"/>
    <w:rsid w:val="00C830F4"/>
    <w:rsid w:val="00C83CF0"/>
    <w:rsid w:val="00C848C6"/>
    <w:rsid w:val="00C85274"/>
    <w:rsid w:val="00C8772B"/>
    <w:rsid w:val="00C906C1"/>
    <w:rsid w:val="00C9448D"/>
    <w:rsid w:val="00C9503D"/>
    <w:rsid w:val="00C968C0"/>
    <w:rsid w:val="00C97D8C"/>
    <w:rsid w:val="00CA07D7"/>
    <w:rsid w:val="00CA09AB"/>
    <w:rsid w:val="00CA0BE7"/>
    <w:rsid w:val="00CA2A2F"/>
    <w:rsid w:val="00CA7FA2"/>
    <w:rsid w:val="00CB0FEE"/>
    <w:rsid w:val="00CB20A0"/>
    <w:rsid w:val="00CB3F8C"/>
    <w:rsid w:val="00CB4710"/>
    <w:rsid w:val="00CB76F5"/>
    <w:rsid w:val="00CB7803"/>
    <w:rsid w:val="00CC5CE1"/>
    <w:rsid w:val="00CC68D4"/>
    <w:rsid w:val="00CC7C3C"/>
    <w:rsid w:val="00CD1398"/>
    <w:rsid w:val="00CD1E5D"/>
    <w:rsid w:val="00CD26BA"/>
    <w:rsid w:val="00CD38AC"/>
    <w:rsid w:val="00CD6A65"/>
    <w:rsid w:val="00CD6CC7"/>
    <w:rsid w:val="00CD6DE7"/>
    <w:rsid w:val="00CE01C3"/>
    <w:rsid w:val="00CE3C09"/>
    <w:rsid w:val="00CE4BAB"/>
    <w:rsid w:val="00CE4BE5"/>
    <w:rsid w:val="00CF158B"/>
    <w:rsid w:val="00CF25D0"/>
    <w:rsid w:val="00CF317D"/>
    <w:rsid w:val="00D04C17"/>
    <w:rsid w:val="00D053F2"/>
    <w:rsid w:val="00D07E20"/>
    <w:rsid w:val="00D1243D"/>
    <w:rsid w:val="00D14A20"/>
    <w:rsid w:val="00D16D13"/>
    <w:rsid w:val="00D203C9"/>
    <w:rsid w:val="00D20678"/>
    <w:rsid w:val="00D21548"/>
    <w:rsid w:val="00D22BFC"/>
    <w:rsid w:val="00D230DF"/>
    <w:rsid w:val="00D24927"/>
    <w:rsid w:val="00D30D38"/>
    <w:rsid w:val="00D36033"/>
    <w:rsid w:val="00D43530"/>
    <w:rsid w:val="00D4375F"/>
    <w:rsid w:val="00D4399F"/>
    <w:rsid w:val="00D44610"/>
    <w:rsid w:val="00D44947"/>
    <w:rsid w:val="00D4556E"/>
    <w:rsid w:val="00D45EE2"/>
    <w:rsid w:val="00D51706"/>
    <w:rsid w:val="00D532F6"/>
    <w:rsid w:val="00D538E2"/>
    <w:rsid w:val="00D56BAD"/>
    <w:rsid w:val="00D57BB0"/>
    <w:rsid w:val="00D6095F"/>
    <w:rsid w:val="00D62049"/>
    <w:rsid w:val="00D62856"/>
    <w:rsid w:val="00D63197"/>
    <w:rsid w:val="00D661A0"/>
    <w:rsid w:val="00D67663"/>
    <w:rsid w:val="00D718BE"/>
    <w:rsid w:val="00D71CDB"/>
    <w:rsid w:val="00D71D57"/>
    <w:rsid w:val="00D71D5F"/>
    <w:rsid w:val="00D76456"/>
    <w:rsid w:val="00D77B56"/>
    <w:rsid w:val="00D80123"/>
    <w:rsid w:val="00D825A9"/>
    <w:rsid w:val="00D83D1F"/>
    <w:rsid w:val="00D840AA"/>
    <w:rsid w:val="00D85720"/>
    <w:rsid w:val="00D86038"/>
    <w:rsid w:val="00D8615C"/>
    <w:rsid w:val="00D90AD8"/>
    <w:rsid w:val="00D90C83"/>
    <w:rsid w:val="00D91EF7"/>
    <w:rsid w:val="00D92416"/>
    <w:rsid w:val="00D9352F"/>
    <w:rsid w:val="00DA5B26"/>
    <w:rsid w:val="00DB08F1"/>
    <w:rsid w:val="00DB2842"/>
    <w:rsid w:val="00DB435F"/>
    <w:rsid w:val="00DB56CB"/>
    <w:rsid w:val="00DB693A"/>
    <w:rsid w:val="00DB6C91"/>
    <w:rsid w:val="00DC1F64"/>
    <w:rsid w:val="00DC32B5"/>
    <w:rsid w:val="00DC488E"/>
    <w:rsid w:val="00DC6150"/>
    <w:rsid w:val="00DC7774"/>
    <w:rsid w:val="00DD320A"/>
    <w:rsid w:val="00DD3F91"/>
    <w:rsid w:val="00DD4C0C"/>
    <w:rsid w:val="00DD5512"/>
    <w:rsid w:val="00DD5B7C"/>
    <w:rsid w:val="00DE06AF"/>
    <w:rsid w:val="00DE19F9"/>
    <w:rsid w:val="00DE1E44"/>
    <w:rsid w:val="00DE36B7"/>
    <w:rsid w:val="00DE54C4"/>
    <w:rsid w:val="00DE7470"/>
    <w:rsid w:val="00DF1EC3"/>
    <w:rsid w:val="00DF281C"/>
    <w:rsid w:val="00DF5BF9"/>
    <w:rsid w:val="00DF7283"/>
    <w:rsid w:val="00E054A2"/>
    <w:rsid w:val="00E07B51"/>
    <w:rsid w:val="00E07C15"/>
    <w:rsid w:val="00E07D28"/>
    <w:rsid w:val="00E13075"/>
    <w:rsid w:val="00E15AB5"/>
    <w:rsid w:val="00E16BB7"/>
    <w:rsid w:val="00E16DB6"/>
    <w:rsid w:val="00E233E5"/>
    <w:rsid w:val="00E3134B"/>
    <w:rsid w:val="00E33F31"/>
    <w:rsid w:val="00E349C7"/>
    <w:rsid w:val="00E34C9C"/>
    <w:rsid w:val="00E35FA5"/>
    <w:rsid w:val="00E4098E"/>
    <w:rsid w:val="00E445D7"/>
    <w:rsid w:val="00E457E7"/>
    <w:rsid w:val="00E50A71"/>
    <w:rsid w:val="00E61518"/>
    <w:rsid w:val="00E618B0"/>
    <w:rsid w:val="00E64966"/>
    <w:rsid w:val="00E65621"/>
    <w:rsid w:val="00E66876"/>
    <w:rsid w:val="00E740B8"/>
    <w:rsid w:val="00E817E2"/>
    <w:rsid w:val="00E90803"/>
    <w:rsid w:val="00E91C25"/>
    <w:rsid w:val="00E93020"/>
    <w:rsid w:val="00E94226"/>
    <w:rsid w:val="00E950EC"/>
    <w:rsid w:val="00E968A6"/>
    <w:rsid w:val="00EA205A"/>
    <w:rsid w:val="00EA4632"/>
    <w:rsid w:val="00EB1210"/>
    <w:rsid w:val="00EB3883"/>
    <w:rsid w:val="00EB44BF"/>
    <w:rsid w:val="00EB5835"/>
    <w:rsid w:val="00EB7614"/>
    <w:rsid w:val="00EC22F2"/>
    <w:rsid w:val="00EC540B"/>
    <w:rsid w:val="00EC546F"/>
    <w:rsid w:val="00ED13AB"/>
    <w:rsid w:val="00ED397D"/>
    <w:rsid w:val="00ED42D4"/>
    <w:rsid w:val="00ED6E0D"/>
    <w:rsid w:val="00EE0833"/>
    <w:rsid w:val="00EE0DCD"/>
    <w:rsid w:val="00EE132A"/>
    <w:rsid w:val="00EE1937"/>
    <w:rsid w:val="00EE2D8D"/>
    <w:rsid w:val="00EE576B"/>
    <w:rsid w:val="00EE6BE8"/>
    <w:rsid w:val="00EF0A68"/>
    <w:rsid w:val="00EF1DCA"/>
    <w:rsid w:val="00EF51E0"/>
    <w:rsid w:val="00EF6800"/>
    <w:rsid w:val="00F03398"/>
    <w:rsid w:val="00F03C94"/>
    <w:rsid w:val="00F0656E"/>
    <w:rsid w:val="00F101FF"/>
    <w:rsid w:val="00F14A57"/>
    <w:rsid w:val="00F157AB"/>
    <w:rsid w:val="00F17E20"/>
    <w:rsid w:val="00F20485"/>
    <w:rsid w:val="00F20D04"/>
    <w:rsid w:val="00F22AC0"/>
    <w:rsid w:val="00F24A5F"/>
    <w:rsid w:val="00F25072"/>
    <w:rsid w:val="00F26A08"/>
    <w:rsid w:val="00F31FBB"/>
    <w:rsid w:val="00F3367F"/>
    <w:rsid w:val="00F33DAA"/>
    <w:rsid w:val="00F3788D"/>
    <w:rsid w:val="00F40638"/>
    <w:rsid w:val="00F42C78"/>
    <w:rsid w:val="00F45664"/>
    <w:rsid w:val="00F5096A"/>
    <w:rsid w:val="00F50B78"/>
    <w:rsid w:val="00F51109"/>
    <w:rsid w:val="00F54D88"/>
    <w:rsid w:val="00F55170"/>
    <w:rsid w:val="00F56434"/>
    <w:rsid w:val="00F5759B"/>
    <w:rsid w:val="00F61733"/>
    <w:rsid w:val="00F63242"/>
    <w:rsid w:val="00F67502"/>
    <w:rsid w:val="00F67DF5"/>
    <w:rsid w:val="00F70E08"/>
    <w:rsid w:val="00F73B00"/>
    <w:rsid w:val="00F75143"/>
    <w:rsid w:val="00F75AF8"/>
    <w:rsid w:val="00F815E8"/>
    <w:rsid w:val="00F831D0"/>
    <w:rsid w:val="00F849AB"/>
    <w:rsid w:val="00F8563B"/>
    <w:rsid w:val="00F856D6"/>
    <w:rsid w:val="00F91337"/>
    <w:rsid w:val="00F93F83"/>
    <w:rsid w:val="00F9440C"/>
    <w:rsid w:val="00FA014D"/>
    <w:rsid w:val="00FA2835"/>
    <w:rsid w:val="00FA2DA1"/>
    <w:rsid w:val="00FA570E"/>
    <w:rsid w:val="00FA6750"/>
    <w:rsid w:val="00FA787D"/>
    <w:rsid w:val="00FB19B5"/>
    <w:rsid w:val="00FB3945"/>
    <w:rsid w:val="00FB468B"/>
    <w:rsid w:val="00FB47AA"/>
    <w:rsid w:val="00FB4CFE"/>
    <w:rsid w:val="00FC09D0"/>
    <w:rsid w:val="00FC2D36"/>
    <w:rsid w:val="00FD18D6"/>
    <w:rsid w:val="00FD1F7A"/>
    <w:rsid w:val="00FD2BE4"/>
    <w:rsid w:val="00FD2FB8"/>
    <w:rsid w:val="00FD2FD9"/>
    <w:rsid w:val="00FD35E0"/>
    <w:rsid w:val="00FD61F1"/>
    <w:rsid w:val="00FD7F63"/>
    <w:rsid w:val="00FE0399"/>
    <w:rsid w:val="00FE6BE6"/>
    <w:rsid w:val="00FE6F15"/>
    <w:rsid w:val="00FE6FE5"/>
    <w:rsid w:val="00FE7141"/>
    <w:rsid w:val="00FF0404"/>
    <w:rsid w:val="00FF4C83"/>
    <w:rsid w:val="00FF55EE"/>
    <w:rsid w:val="00FF6F5E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19B"/>
    <w:rPr>
      <w:sz w:val="24"/>
      <w:szCs w:val="24"/>
    </w:rPr>
  </w:style>
  <w:style w:type="paragraph" w:styleId="Nadpis5">
    <w:name w:val="heading 5"/>
    <w:basedOn w:val="Normln"/>
    <w:next w:val="Normln"/>
    <w:qFormat/>
    <w:rsid w:val="00D437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nek">
    <w:name w:val="Článek"/>
    <w:basedOn w:val="Normln"/>
    <w:rsid w:val="00570752"/>
    <w:pPr>
      <w:keepNext/>
      <w:widowControl w:val="0"/>
      <w:spacing w:before="240" w:line="360" w:lineRule="auto"/>
      <w:jc w:val="center"/>
    </w:pPr>
    <w:rPr>
      <w:rFonts w:ascii="Arial" w:hAnsi="Arial"/>
      <w:b/>
      <w:snapToGrid w:val="0"/>
      <w:kern w:val="28"/>
      <w:szCs w:val="20"/>
    </w:rPr>
  </w:style>
  <w:style w:type="paragraph" w:styleId="Nzev">
    <w:name w:val="Title"/>
    <w:basedOn w:val="Normln"/>
    <w:qFormat/>
    <w:rsid w:val="00570752"/>
    <w:pPr>
      <w:jc w:val="center"/>
    </w:pPr>
    <w:rPr>
      <w:szCs w:val="20"/>
    </w:rPr>
  </w:style>
  <w:style w:type="paragraph" w:styleId="Zhlav">
    <w:name w:val="header"/>
    <w:basedOn w:val="Normln"/>
    <w:rsid w:val="00570752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570752"/>
  </w:style>
  <w:style w:type="paragraph" w:styleId="Zpat">
    <w:name w:val="footer"/>
    <w:basedOn w:val="Normln"/>
    <w:rsid w:val="0057075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F3367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semiHidden/>
    <w:rsid w:val="00BF0296"/>
    <w:pPr>
      <w:widowControl w:val="0"/>
      <w:jc w:val="both"/>
    </w:pPr>
  </w:style>
  <w:style w:type="character" w:styleId="Siln">
    <w:name w:val="Strong"/>
    <w:qFormat/>
    <w:rsid w:val="002338B0"/>
    <w:rPr>
      <w:b/>
      <w:bCs/>
    </w:rPr>
  </w:style>
  <w:style w:type="character" w:styleId="Hypertextovodkaz">
    <w:name w:val="Hyperlink"/>
    <w:rsid w:val="00D4375F"/>
    <w:rPr>
      <w:color w:val="0000FF"/>
      <w:u w:val="single"/>
    </w:rPr>
  </w:style>
  <w:style w:type="character" w:styleId="Sledovanodkaz">
    <w:name w:val="FollowedHyperlink"/>
    <w:rsid w:val="00D4375F"/>
    <w:rPr>
      <w:color w:val="800080"/>
      <w:u w:val="single"/>
    </w:rPr>
  </w:style>
  <w:style w:type="paragraph" w:customStyle="1" w:styleId="xl66">
    <w:name w:val="xl6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69">
    <w:name w:val="xl69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0">
    <w:name w:val="xl70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71">
    <w:name w:val="xl71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73">
    <w:name w:val="xl73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77">
    <w:name w:val="xl77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8">
    <w:name w:val="xl7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79">
    <w:name w:val="xl79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2">
    <w:name w:val="xl8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83">
    <w:name w:val="xl83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D4375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6">
    <w:name w:val="xl96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7">
    <w:name w:val="xl97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98">
    <w:name w:val="xl98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1">
    <w:name w:val="xl101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3">
    <w:name w:val="xl103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4">
    <w:name w:val="xl104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5">
    <w:name w:val="xl10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06">
    <w:name w:val="xl106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8">
    <w:name w:val="xl10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9">
    <w:name w:val="xl10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1">
    <w:name w:val="xl11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12">
    <w:name w:val="xl112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4">
    <w:name w:val="xl114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15">
    <w:name w:val="xl115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ln"/>
    <w:rsid w:val="00D4375F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25">
    <w:name w:val="xl125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ln"/>
    <w:rsid w:val="00D4375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29">
    <w:name w:val="xl129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2">
    <w:name w:val="xl13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33">
    <w:name w:val="xl133"/>
    <w:basedOn w:val="Normln"/>
    <w:rsid w:val="00D4375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4">
    <w:name w:val="xl134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37">
    <w:name w:val="xl13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ln"/>
    <w:rsid w:val="00D4375F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7">
    <w:name w:val="xl14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48">
    <w:name w:val="xl148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0">
    <w:name w:val="xl15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ln"/>
    <w:rsid w:val="00D437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54">
    <w:name w:val="xl1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ln"/>
    <w:rsid w:val="00D4375F"/>
    <w:pPr>
      <w:pBdr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59">
    <w:name w:val="xl159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0">
    <w:name w:val="xl160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ln"/>
    <w:rsid w:val="00D4375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3">
    <w:name w:val="xl163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4">
    <w:name w:val="xl16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ln"/>
    <w:rsid w:val="00D437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167">
    <w:name w:val="xl167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ln"/>
    <w:rsid w:val="00D4375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69">
    <w:name w:val="xl169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70">
    <w:name w:val="xl170"/>
    <w:basedOn w:val="Normln"/>
    <w:rsid w:val="00D4375F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71">
    <w:name w:val="xl171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2">
    <w:name w:val="xl17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3">
    <w:name w:val="xl173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4">
    <w:name w:val="xl17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5">
    <w:name w:val="xl17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6">
    <w:name w:val="xl17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79">
    <w:name w:val="xl179"/>
    <w:basedOn w:val="Normln"/>
    <w:rsid w:val="00D4375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0">
    <w:name w:val="xl180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1">
    <w:name w:val="xl181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2">
    <w:name w:val="xl182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3">
    <w:name w:val="xl183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4">
    <w:name w:val="xl184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5">
    <w:name w:val="xl18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186">
    <w:name w:val="xl186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7">
    <w:name w:val="xl18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88">
    <w:name w:val="xl18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9">
    <w:name w:val="xl189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0">
    <w:name w:val="xl190"/>
    <w:basedOn w:val="Normln"/>
    <w:rsid w:val="00D4375F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ln"/>
    <w:rsid w:val="00D4375F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2">
    <w:name w:val="xl192"/>
    <w:basedOn w:val="Normln"/>
    <w:rsid w:val="00D4375F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4">
    <w:name w:val="xl194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ln"/>
    <w:rsid w:val="00D4375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7">
    <w:name w:val="xl197"/>
    <w:basedOn w:val="Normln"/>
    <w:rsid w:val="00D4375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198">
    <w:name w:val="xl198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D4375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0">
    <w:name w:val="xl20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01">
    <w:name w:val="xl201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3">
    <w:name w:val="xl203"/>
    <w:basedOn w:val="Normln"/>
    <w:rsid w:val="00D4375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4">
    <w:name w:val="xl204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06">
    <w:name w:val="xl206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ln"/>
    <w:rsid w:val="00D4375F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ln"/>
    <w:rsid w:val="00D437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09">
    <w:name w:val="xl209"/>
    <w:basedOn w:val="Normln"/>
    <w:rsid w:val="00D4375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1">
    <w:name w:val="xl211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2">
    <w:name w:val="xl21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ln"/>
    <w:rsid w:val="00D4375F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ln"/>
    <w:rsid w:val="00D4375F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17">
    <w:name w:val="xl217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8">
    <w:name w:val="xl218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333399"/>
      <w:sz w:val="16"/>
      <w:szCs w:val="16"/>
    </w:rPr>
  </w:style>
  <w:style w:type="paragraph" w:customStyle="1" w:styleId="xl219">
    <w:name w:val="xl219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1">
    <w:name w:val="xl22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2">
    <w:name w:val="xl222"/>
    <w:basedOn w:val="Normln"/>
    <w:rsid w:val="00D4375F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3">
    <w:name w:val="xl223"/>
    <w:basedOn w:val="Normln"/>
    <w:rsid w:val="00D437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4">
    <w:name w:val="xl22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5">
    <w:name w:val="xl225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26">
    <w:name w:val="xl226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7">
    <w:name w:val="xl227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28">
    <w:name w:val="xl228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29">
    <w:name w:val="xl229"/>
    <w:basedOn w:val="Normln"/>
    <w:rsid w:val="00D437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0">
    <w:name w:val="xl230"/>
    <w:basedOn w:val="Normln"/>
    <w:rsid w:val="00D4375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1">
    <w:name w:val="xl231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2">
    <w:name w:val="xl23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3">
    <w:name w:val="xl233"/>
    <w:basedOn w:val="Normln"/>
    <w:rsid w:val="00D437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4">
    <w:name w:val="xl234"/>
    <w:basedOn w:val="Normln"/>
    <w:rsid w:val="00D437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5">
    <w:name w:val="xl235"/>
    <w:basedOn w:val="Normln"/>
    <w:rsid w:val="00D4375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36">
    <w:name w:val="xl236"/>
    <w:basedOn w:val="Normln"/>
    <w:rsid w:val="00D4375F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37">
    <w:name w:val="xl2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8">
    <w:name w:val="xl238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39">
    <w:name w:val="xl2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0">
    <w:name w:val="xl2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41">
    <w:name w:val="xl2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2">
    <w:name w:val="xl242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3">
    <w:name w:val="xl24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4">
    <w:name w:val="xl24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5">
    <w:name w:val="xl245"/>
    <w:basedOn w:val="Normln"/>
    <w:rsid w:val="00D437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6">
    <w:name w:val="xl246"/>
    <w:basedOn w:val="Normln"/>
    <w:rsid w:val="00D4375F"/>
    <w:pPr>
      <w:pBdr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7">
    <w:name w:val="xl247"/>
    <w:basedOn w:val="Normln"/>
    <w:rsid w:val="00D437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8">
    <w:name w:val="xl248"/>
    <w:basedOn w:val="Normln"/>
    <w:rsid w:val="00D4375F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49">
    <w:name w:val="xl249"/>
    <w:basedOn w:val="Normln"/>
    <w:rsid w:val="00D4375F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1">
    <w:name w:val="xl251"/>
    <w:basedOn w:val="Normln"/>
    <w:rsid w:val="00D4375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2">
    <w:name w:val="xl252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FF"/>
      <w:sz w:val="16"/>
      <w:szCs w:val="16"/>
    </w:rPr>
  </w:style>
  <w:style w:type="paragraph" w:customStyle="1" w:styleId="xl253">
    <w:name w:val="xl253"/>
    <w:basedOn w:val="Normln"/>
    <w:rsid w:val="00D4375F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ln"/>
    <w:rsid w:val="00D4375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256">
    <w:name w:val="xl256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59">
    <w:name w:val="xl259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0">
    <w:name w:val="xl260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63">
    <w:name w:val="xl263"/>
    <w:basedOn w:val="Normln"/>
    <w:rsid w:val="00D4375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ln"/>
    <w:rsid w:val="00D437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6">
    <w:name w:val="xl26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  <w:i/>
      <w:iCs/>
    </w:rPr>
  </w:style>
  <w:style w:type="paragraph" w:customStyle="1" w:styleId="xl267">
    <w:name w:val="xl267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ln"/>
    <w:rsid w:val="00D4375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69">
    <w:name w:val="xl269"/>
    <w:basedOn w:val="Normln"/>
    <w:rsid w:val="00D4375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2">
    <w:name w:val="xl2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3">
    <w:name w:val="xl273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274">
    <w:name w:val="xl274"/>
    <w:basedOn w:val="Normln"/>
    <w:rsid w:val="00D437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6">
    <w:name w:val="xl276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7">
    <w:name w:val="xl277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8">
    <w:name w:val="xl278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279">
    <w:name w:val="xl279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0">
    <w:name w:val="xl280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1">
    <w:name w:val="xl281"/>
    <w:basedOn w:val="Normln"/>
    <w:rsid w:val="00D437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2">
    <w:name w:val="xl282"/>
    <w:basedOn w:val="Normln"/>
    <w:rsid w:val="00D4375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3">
    <w:name w:val="xl283"/>
    <w:basedOn w:val="Normln"/>
    <w:rsid w:val="00D4375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4">
    <w:name w:val="xl284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85">
    <w:name w:val="xl285"/>
    <w:basedOn w:val="Normln"/>
    <w:rsid w:val="00D4375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ln"/>
    <w:rsid w:val="00D4375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ln"/>
    <w:rsid w:val="00D4375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ln"/>
    <w:rsid w:val="00D4375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0">
    <w:name w:val="xl290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1">
    <w:name w:val="xl291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2">
    <w:name w:val="xl292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ln"/>
    <w:rsid w:val="00D4375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4">
    <w:name w:val="xl294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5">
    <w:name w:val="xl295"/>
    <w:basedOn w:val="Normln"/>
    <w:rsid w:val="00D4375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6">
    <w:name w:val="xl296"/>
    <w:basedOn w:val="Normln"/>
    <w:rsid w:val="00D4375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7">
    <w:name w:val="xl297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ln"/>
    <w:rsid w:val="00D4375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7">
    <w:name w:val="xl27"/>
    <w:basedOn w:val="Normln"/>
    <w:rsid w:val="00D4375F"/>
    <w:pPr>
      <w:spacing w:before="100" w:beforeAutospacing="1" w:after="100" w:afterAutospacing="1"/>
    </w:pPr>
    <w:rPr>
      <w:sz w:val="16"/>
      <w:szCs w:val="16"/>
    </w:rPr>
  </w:style>
  <w:style w:type="paragraph" w:customStyle="1" w:styleId="xl28">
    <w:name w:val="xl28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9">
    <w:name w:val="xl29"/>
    <w:basedOn w:val="Normln"/>
    <w:rsid w:val="00D4375F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0">
    <w:name w:val="xl30"/>
    <w:basedOn w:val="Normln"/>
    <w:rsid w:val="00D4375F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31">
    <w:name w:val="xl31"/>
    <w:basedOn w:val="Normln"/>
    <w:rsid w:val="00D4375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2">
    <w:name w:val="xl32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6">
    <w:name w:val="xl36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7">
    <w:name w:val="xl37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8">
    <w:name w:val="xl38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39">
    <w:name w:val="xl39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0">
    <w:name w:val="xl40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1">
    <w:name w:val="xl41"/>
    <w:basedOn w:val="Normln"/>
    <w:rsid w:val="00D4375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2">
    <w:name w:val="xl42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FF0000"/>
      <w:sz w:val="16"/>
      <w:szCs w:val="16"/>
    </w:rPr>
  </w:style>
  <w:style w:type="paragraph" w:customStyle="1" w:styleId="xl43">
    <w:name w:val="xl43"/>
    <w:basedOn w:val="Normln"/>
    <w:rsid w:val="00D437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44">
    <w:name w:val="xl44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5">
    <w:name w:val="xl45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6">
    <w:name w:val="xl46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7">
    <w:name w:val="xl47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color w:val="FF0000"/>
      <w:sz w:val="16"/>
      <w:szCs w:val="16"/>
    </w:rPr>
  </w:style>
  <w:style w:type="paragraph" w:customStyle="1" w:styleId="xl48">
    <w:name w:val="xl48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49">
    <w:name w:val="xl49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0">
    <w:name w:val="xl50"/>
    <w:basedOn w:val="Normln"/>
    <w:rsid w:val="00D437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51">
    <w:name w:val="xl51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2">
    <w:name w:val="xl52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3">
    <w:name w:val="xl53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4">
    <w:name w:val="xl54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ln"/>
    <w:rsid w:val="00D437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ln"/>
    <w:rsid w:val="00D4375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Normln"/>
    <w:rsid w:val="00D4375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0">
    <w:name w:val="xl60"/>
    <w:basedOn w:val="Normln"/>
    <w:rsid w:val="00D437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1">
    <w:name w:val="xl61"/>
    <w:basedOn w:val="Normln"/>
    <w:rsid w:val="00D437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2">
    <w:name w:val="xl62"/>
    <w:basedOn w:val="Normln"/>
    <w:rsid w:val="00D4375F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ln"/>
    <w:rsid w:val="00D4375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ln"/>
    <w:rsid w:val="00D4375F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Normln"/>
    <w:rsid w:val="00D4375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16"/>
      <w:szCs w:val="16"/>
    </w:rPr>
  </w:style>
  <w:style w:type="paragraph" w:styleId="Textbubliny">
    <w:name w:val="Balloon Text"/>
    <w:basedOn w:val="Normln"/>
    <w:link w:val="TextbublinyChar"/>
    <w:rsid w:val="00DB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B2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7689-D468-45DE-B5D9-2E136FEB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1522</Words>
  <Characters>8986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pís</vt:lpstr>
    </vt:vector>
  </TitlesOfParts>
  <Company>kulk</Company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pís</dc:title>
  <dc:creator>admin</dc:creator>
  <cp:lastModifiedBy>Matouskova Anna</cp:lastModifiedBy>
  <cp:revision>2</cp:revision>
  <cp:lastPrinted>2018-03-08T10:08:00Z</cp:lastPrinted>
  <dcterms:created xsi:type="dcterms:W3CDTF">2018-09-10T14:54:00Z</dcterms:created>
  <dcterms:modified xsi:type="dcterms:W3CDTF">2018-09-10T14:54:00Z</dcterms:modified>
</cp:coreProperties>
</file>